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0BE02" w14:textId="77777777" w:rsidR="00F40A95" w:rsidRPr="00F40A95" w:rsidRDefault="00F40A95" w:rsidP="00F40A95">
      <w:pPr>
        <w:rPr>
          <w:lang w:val="sq-AL"/>
        </w:rPr>
      </w:pPr>
    </w:p>
    <w:p w14:paraId="67864A29" w14:textId="77777777" w:rsidR="00F40A95" w:rsidRPr="00F40A95" w:rsidRDefault="00F40A95" w:rsidP="00F40A95">
      <w:pPr>
        <w:rPr>
          <w:lang w:val="sq-AL"/>
        </w:rPr>
      </w:pPr>
    </w:p>
    <w:p w14:paraId="25D7F56A" w14:textId="77777777" w:rsidR="00F40A95" w:rsidRPr="00F40A95" w:rsidRDefault="00F40A95" w:rsidP="00F40A95">
      <w:pPr>
        <w:jc w:val="center"/>
        <w:rPr>
          <w:b/>
          <w:sz w:val="28"/>
          <w:szCs w:val="28"/>
          <w:lang w:val="sq-AL"/>
        </w:rPr>
      </w:pPr>
      <w:r w:rsidRPr="00F40A95">
        <w:rPr>
          <w:b/>
          <w:sz w:val="28"/>
          <w:szCs w:val="28"/>
          <w:lang w:val="sq-AL"/>
        </w:rPr>
        <w:t>MINISTRIA E ARSIMIT DHE E SHKENCËS</w:t>
      </w:r>
    </w:p>
    <w:p w14:paraId="68EEBA46" w14:textId="77777777" w:rsidR="00F40A95" w:rsidRPr="00F40A95" w:rsidRDefault="00F40A95" w:rsidP="00F40A95">
      <w:pPr>
        <w:jc w:val="center"/>
        <w:rPr>
          <w:b/>
          <w:sz w:val="28"/>
          <w:szCs w:val="28"/>
          <w:lang w:val="sq-AL"/>
        </w:rPr>
      </w:pPr>
      <w:r w:rsidRPr="00F40A95">
        <w:rPr>
          <w:b/>
          <w:sz w:val="28"/>
          <w:szCs w:val="28"/>
          <w:lang w:val="sq-AL"/>
        </w:rPr>
        <w:t>BYROJA E ZHVILLIMIT TË ARSIMIT</w:t>
      </w:r>
    </w:p>
    <w:p w14:paraId="296CF64F" w14:textId="77777777" w:rsidR="00F40A95" w:rsidRPr="00F40A95" w:rsidRDefault="00F40A95" w:rsidP="00F40A95">
      <w:pPr>
        <w:jc w:val="center"/>
        <w:rPr>
          <w:b/>
          <w:lang w:val="sq-AL"/>
        </w:rPr>
      </w:pPr>
      <w:r w:rsidRPr="00F40A95">
        <w:rPr>
          <w:b/>
          <w:noProof/>
        </w:rPr>
        <w:drawing>
          <wp:inline distT="0" distB="0" distL="0" distR="0" wp14:anchorId="303D4234" wp14:editId="39219B95">
            <wp:extent cx="695325" cy="723900"/>
            <wp:effectExtent l="0" t="0" r="0" b="0"/>
            <wp:docPr id="27" name="image11.png" descr="bro_logo"/>
            <wp:cNvGraphicFramePr/>
            <a:graphic xmlns:a="http://schemas.openxmlformats.org/drawingml/2006/main">
              <a:graphicData uri="http://schemas.openxmlformats.org/drawingml/2006/picture">
                <pic:pic xmlns:pic="http://schemas.openxmlformats.org/drawingml/2006/picture">
                  <pic:nvPicPr>
                    <pic:cNvPr id="0" name="image11.png" descr="bro_logo"/>
                    <pic:cNvPicPr preferRelativeResize="0"/>
                  </pic:nvPicPr>
                  <pic:blipFill>
                    <a:blip r:embed="rId7"/>
                    <a:srcRect/>
                    <a:stretch>
                      <a:fillRect/>
                    </a:stretch>
                  </pic:blipFill>
                  <pic:spPr>
                    <a:xfrm>
                      <a:off x="0" y="0"/>
                      <a:ext cx="695325" cy="723900"/>
                    </a:xfrm>
                    <a:prstGeom prst="rect">
                      <a:avLst/>
                    </a:prstGeom>
                    <a:ln/>
                  </pic:spPr>
                </pic:pic>
              </a:graphicData>
            </a:graphic>
          </wp:inline>
        </w:drawing>
      </w:r>
    </w:p>
    <w:p w14:paraId="5431F73C" w14:textId="77777777" w:rsidR="00F40A95" w:rsidRPr="00F40A95" w:rsidRDefault="00F40A95" w:rsidP="00F40A95">
      <w:pPr>
        <w:tabs>
          <w:tab w:val="left" w:pos="5430"/>
          <w:tab w:val="center" w:pos="6480"/>
        </w:tabs>
        <w:rPr>
          <w:b/>
          <w:lang w:val="sq-AL"/>
        </w:rPr>
      </w:pPr>
      <w:r w:rsidRPr="00F40A95">
        <w:rPr>
          <w:b/>
          <w:lang w:val="sq-AL"/>
        </w:rPr>
        <w:tab/>
      </w:r>
    </w:p>
    <w:p w14:paraId="1BE69E07" w14:textId="77777777" w:rsidR="00F40A95" w:rsidRPr="00F40A95" w:rsidRDefault="00F40A95" w:rsidP="00F40A95">
      <w:pPr>
        <w:tabs>
          <w:tab w:val="left" w:pos="5430"/>
          <w:tab w:val="center" w:pos="6480"/>
        </w:tabs>
        <w:rPr>
          <w:b/>
          <w:lang w:val="sq-AL"/>
        </w:rPr>
      </w:pPr>
    </w:p>
    <w:p w14:paraId="7949353A" w14:textId="77777777" w:rsidR="00F40A95" w:rsidRPr="00F40A95" w:rsidRDefault="00F40A95" w:rsidP="00F40A95">
      <w:pPr>
        <w:tabs>
          <w:tab w:val="left" w:pos="5430"/>
          <w:tab w:val="center" w:pos="6480"/>
        </w:tabs>
        <w:rPr>
          <w:b/>
          <w:lang w:val="sq-AL"/>
        </w:rPr>
      </w:pPr>
    </w:p>
    <w:p w14:paraId="088BE53D" w14:textId="77777777" w:rsidR="00F40A95" w:rsidRPr="00F40A95" w:rsidRDefault="00F40A95" w:rsidP="00F40A95">
      <w:pPr>
        <w:tabs>
          <w:tab w:val="left" w:pos="5430"/>
          <w:tab w:val="center" w:pos="6480"/>
        </w:tabs>
        <w:jc w:val="center"/>
        <w:rPr>
          <w:b/>
          <w:sz w:val="28"/>
          <w:szCs w:val="28"/>
          <w:lang w:val="sq-AL"/>
        </w:rPr>
      </w:pPr>
      <w:r w:rsidRPr="00F40A95">
        <w:rPr>
          <w:b/>
          <w:sz w:val="28"/>
          <w:szCs w:val="28"/>
          <w:lang w:val="sq-AL"/>
        </w:rPr>
        <w:t>Programi mësimor</w:t>
      </w:r>
    </w:p>
    <w:p w14:paraId="79E60FAD" w14:textId="77777777" w:rsidR="00F40A95" w:rsidRPr="00F40A95" w:rsidRDefault="00F40A95" w:rsidP="00F40A95">
      <w:pPr>
        <w:tabs>
          <w:tab w:val="left" w:pos="5430"/>
          <w:tab w:val="center" w:pos="6480"/>
        </w:tabs>
        <w:spacing w:after="0"/>
        <w:jc w:val="center"/>
        <w:rPr>
          <w:b/>
          <w:color w:val="2F5496"/>
          <w:sz w:val="56"/>
          <w:szCs w:val="56"/>
          <w:lang w:val="sq-AL"/>
        </w:rPr>
      </w:pPr>
      <w:r w:rsidRPr="00F40A95">
        <w:rPr>
          <w:b/>
          <w:color w:val="2F5496"/>
          <w:sz w:val="56"/>
          <w:szCs w:val="56"/>
          <w:lang w:val="sq-AL"/>
        </w:rPr>
        <w:t xml:space="preserve">Matematika </w:t>
      </w:r>
    </w:p>
    <w:p w14:paraId="09F45ABC" w14:textId="77777777" w:rsidR="00F40A95" w:rsidRPr="00F40A95" w:rsidRDefault="00F40A95" w:rsidP="00F40A95">
      <w:pPr>
        <w:jc w:val="center"/>
        <w:rPr>
          <w:b/>
          <w:color w:val="2F5496"/>
          <w:sz w:val="48"/>
          <w:szCs w:val="48"/>
          <w:lang w:val="sq-AL"/>
        </w:rPr>
      </w:pPr>
      <w:r w:rsidRPr="00F40A95">
        <w:rPr>
          <w:b/>
          <w:color w:val="2F5496"/>
          <w:sz w:val="48"/>
          <w:szCs w:val="48"/>
          <w:lang w:val="sq-AL"/>
        </w:rPr>
        <w:t xml:space="preserve">për klasën VII </w:t>
      </w:r>
    </w:p>
    <w:p w14:paraId="7E498D93" w14:textId="77777777" w:rsidR="00F40A95" w:rsidRPr="00F40A95" w:rsidRDefault="00F40A95" w:rsidP="00F40A95">
      <w:pPr>
        <w:jc w:val="center"/>
        <w:rPr>
          <w:b/>
          <w:lang w:val="sq-AL"/>
        </w:rPr>
      </w:pPr>
    </w:p>
    <w:p w14:paraId="66C931D7" w14:textId="77777777" w:rsidR="00F40A95" w:rsidRPr="00F40A95" w:rsidRDefault="00F40A95" w:rsidP="00F40A95">
      <w:pPr>
        <w:jc w:val="center"/>
        <w:rPr>
          <w:b/>
          <w:lang w:val="sq-AL"/>
        </w:rPr>
      </w:pPr>
    </w:p>
    <w:p w14:paraId="4F8A059B" w14:textId="77777777" w:rsidR="00F40A95" w:rsidRPr="00F40A95" w:rsidRDefault="00F40A95" w:rsidP="00F40A95">
      <w:pPr>
        <w:jc w:val="center"/>
        <w:rPr>
          <w:b/>
          <w:lang w:val="sq-AL"/>
        </w:rPr>
      </w:pPr>
    </w:p>
    <w:p w14:paraId="7D05F8DA" w14:textId="77777777" w:rsidR="00F40A95" w:rsidRPr="00F40A95" w:rsidRDefault="00F40A95" w:rsidP="00F40A95">
      <w:pPr>
        <w:jc w:val="center"/>
        <w:rPr>
          <w:b/>
          <w:lang w:val="sq-AL"/>
        </w:rPr>
      </w:pPr>
    </w:p>
    <w:p w14:paraId="6928B276" w14:textId="77777777" w:rsidR="00F40A95" w:rsidRPr="00F40A95" w:rsidRDefault="00F40A95" w:rsidP="00F40A95">
      <w:pPr>
        <w:jc w:val="center"/>
        <w:rPr>
          <w:b/>
          <w:lang w:val="sq-AL"/>
        </w:rPr>
      </w:pPr>
      <w:r w:rsidRPr="00F40A95">
        <w:rPr>
          <w:b/>
          <w:lang w:val="sq-AL"/>
        </w:rPr>
        <w:t>Shkup, 2023</w:t>
      </w:r>
    </w:p>
    <w:p w14:paraId="59534F07" w14:textId="77777777" w:rsidR="00F40A95" w:rsidRPr="00F40A95" w:rsidRDefault="00F40A95" w:rsidP="00F40A95">
      <w:pPr>
        <w:rPr>
          <w:lang w:val="sq-AL"/>
        </w:rPr>
      </w:pPr>
    </w:p>
    <w:p w14:paraId="6C0BAA8A" w14:textId="77777777" w:rsidR="00F40A95" w:rsidRPr="00F40A95" w:rsidRDefault="00F40A95" w:rsidP="00F40A95">
      <w:pPr>
        <w:pBdr>
          <w:top w:val="single" w:sz="4" w:space="1" w:color="000000"/>
          <w:left w:val="single" w:sz="4" w:space="4" w:color="000000"/>
          <w:bottom w:val="single" w:sz="4" w:space="1" w:color="000000"/>
          <w:right w:val="single" w:sz="4" w:space="4" w:color="000000"/>
          <w:between w:val="nil"/>
        </w:pBdr>
        <w:shd w:val="clear" w:color="auto" w:fill="2F5496"/>
        <w:tabs>
          <w:tab w:val="center" w:pos="4536"/>
          <w:tab w:val="right" w:pos="9072"/>
        </w:tabs>
        <w:spacing w:after="200" w:line="276" w:lineRule="auto"/>
        <w:ind w:left="-360"/>
        <w:rPr>
          <w:rFonts w:ascii="Arial Narrow" w:eastAsia="Arial Narrow" w:hAnsi="Arial Narrow" w:cs="Arial Narrow"/>
          <w:b/>
          <w:color w:val="FFFFFF"/>
          <w:sz w:val="28"/>
          <w:szCs w:val="28"/>
          <w:lang w:val="sq-AL"/>
        </w:rPr>
      </w:pPr>
      <w:r w:rsidRPr="00F40A95">
        <w:rPr>
          <w:rFonts w:ascii="Arial Narrow" w:eastAsia="Arial Narrow" w:hAnsi="Arial Narrow" w:cs="Arial Narrow"/>
          <w:b/>
          <w:color w:val="FFFFFF"/>
          <w:sz w:val="28"/>
          <w:szCs w:val="28"/>
          <w:lang w:val="sq-AL"/>
        </w:rPr>
        <w:lastRenderedPageBreak/>
        <w:t>TË DHËNA KRYESORE PËR PROGRAMIN MËSIMOR</w:t>
      </w:r>
    </w:p>
    <w:tbl>
      <w:tblPr>
        <w:tblW w:w="12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8647"/>
      </w:tblGrid>
      <w:tr w:rsidR="00F40A95" w:rsidRPr="00F40A95" w14:paraId="794868D1" w14:textId="77777777" w:rsidTr="00215C6C">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169A58A9" w14:textId="77777777" w:rsidR="00F40A95" w:rsidRPr="00F40A95" w:rsidRDefault="00F40A95" w:rsidP="00215C6C">
            <w:pPr>
              <w:spacing w:after="0"/>
              <w:rPr>
                <w:b/>
                <w:lang w:val="sq-AL"/>
              </w:rPr>
            </w:pPr>
            <w:r w:rsidRPr="00F40A95">
              <w:rPr>
                <w:b/>
                <w:lang w:val="sq-AL"/>
              </w:rPr>
              <w:t>Lëndë mësimore</w:t>
            </w:r>
          </w:p>
        </w:tc>
        <w:tc>
          <w:tcPr>
            <w:tcW w:w="8647" w:type="dxa"/>
            <w:tcBorders>
              <w:top w:val="single" w:sz="4" w:space="0" w:color="000000"/>
              <w:left w:val="single" w:sz="4" w:space="0" w:color="000000"/>
              <w:bottom w:val="single" w:sz="4" w:space="0" w:color="000000"/>
              <w:right w:val="single" w:sz="4" w:space="0" w:color="000000"/>
            </w:tcBorders>
            <w:vAlign w:val="center"/>
          </w:tcPr>
          <w:p w14:paraId="3A480DDB" w14:textId="77777777" w:rsidR="00F40A95" w:rsidRPr="00F40A95" w:rsidRDefault="00F40A95" w:rsidP="00215C6C">
            <w:pPr>
              <w:spacing w:after="0"/>
              <w:rPr>
                <w:b/>
                <w:bCs/>
                <w:lang w:val="sq-AL"/>
              </w:rPr>
            </w:pPr>
            <w:r w:rsidRPr="00F40A95">
              <w:rPr>
                <w:b/>
                <w:bCs/>
                <w:lang w:val="sq-AL"/>
              </w:rPr>
              <w:t>Matematikë</w:t>
            </w:r>
          </w:p>
        </w:tc>
      </w:tr>
      <w:tr w:rsidR="00F40A95" w:rsidRPr="00F40A95" w14:paraId="0DB23D6E" w14:textId="77777777" w:rsidTr="00215C6C">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69EA0718" w14:textId="77777777" w:rsidR="00F40A95" w:rsidRPr="00F40A95" w:rsidRDefault="00F40A95" w:rsidP="00215C6C">
            <w:pPr>
              <w:spacing w:after="0"/>
              <w:rPr>
                <w:b/>
                <w:lang w:val="sq-AL"/>
              </w:rPr>
            </w:pPr>
            <w:r w:rsidRPr="00F40A95">
              <w:rPr>
                <w:b/>
                <w:lang w:val="sq-AL"/>
              </w:rPr>
              <w:t>Lloji/kategoria e lëndës mësimore</w:t>
            </w:r>
          </w:p>
        </w:tc>
        <w:tc>
          <w:tcPr>
            <w:tcW w:w="8647" w:type="dxa"/>
            <w:tcBorders>
              <w:top w:val="single" w:sz="4" w:space="0" w:color="000000"/>
              <w:left w:val="single" w:sz="4" w:space="0" w:color="000000"/>
              <w:bottom w:val="single" w:sz="4" w:space="0" w:color="000000"/>
              <w:right w:val="single" w:sz="4" w:space="0" w:color="000000"/>
            </w:tcBorders>
            <w:vAlign w:val="center"/>
          </w:tcPr>
          <w:p w14:paraId="521F1695" w14:textId="77777777" w:rsidR="00F40A95" w:rsidRPr="00F40A95" w:rsidRDefault="00F40A95" w:rsidP="00215C6C">
            <w:pPr>
              <w:spacing w:after="0"/>
              <w:rPr>
                <w:lang w:val="sq-AL"/>
              </w:rPr>
            </w:pPr>
            <w:r w:rsidRPr="00F40A95">
              <w:rPr>
                <w:lang w:val="sq-AL"/>
              </w:rPr>
              <w:t>E detyrueshme</w:t>
            </w:r>
          </w:p>
        </w:tc>
      </w:tr>
      <w:tr w:rsidR="00F40A95" w:rsidRPr="00F40A95" w14:paraId="2ADED6B1" w14:textId="77777777" w:rsidTr="00215C6C">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09EB5CA3" w14:textId="77777777" w:rsidR="00F40A95" w:rsidRPr="00F40A95" w:rsidRDefault="00F40A95" w:rsidP="00215C6C">
            <w:pPr>
              <w:spacing w:after="0"/>
              <w:rPr>
                <w:b/>
                <w:lang w:val="sq-AL"/>
              </w:rPr>
            </w:pPr>
            <w:r w:rsidRPr="00F40A95">
              <w:rPr>
                <w:b/>
                <w:lang w:val="sq-AL"/>
              </w:rPr>
              <w:t>Klasa</w:t>
            </w:r>
          </w:p>
        </w:tc>
        <w:tc>
          <w:tcPr>
            <w:tcW w:w="8647" w:type="dxa"/>
            <w:tcBorders>
              <w:top w:val="single" w:sz="4" w:space="0" w:color="000000"/>
              <w:left w:val="single" w:sz="4" w:space="0" w:color="000000"/>
              <w:bottom w:val="single" w:sz="4" w:space="0" w:color="000000"/>
              <w:right w:val="single" w:sz="4" w:space="0" w:color="000000"/>
            </w:tcBorders>
            <w:vAlign w:val="center"/>
          </w:tcPr>
          <w:p w14:paraId="254D8B1E" w14:textId="77777777" w:rsidR="00F40A95" w:rsidRPr="00F40A95" w:rsidRDefault="00F40A95" w:rsidP="00215C6C">
            <w:pPr>
              <w:spacing w:after="0"/>
              <w:rPr>
                <w:b/>
                <w:bCs/>
                <w:lang w:val="sq-AL"/>
              </w:rPr>
            </w:pPr>
            <w:r w:rsidRPr="00F40A95">
              <w:rPr>
                <w:b/>
                <w:bCs/>
                <w:lang w:val="sq-AL"/>
              </w:rPr>
              <w:t>VII (e shtatë)</w:t>
            </w:r>
          </w:p>
        </w:tc>
      </w:tr>
      <w:tr w:rsidR="00F40A95" w:rsidRPr="00F40A95" w14:paraId="78D8591D" w14:textId="77777777" w:rsidTr="00215C6C">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41DF0125" w14:textId="77777777" w:rsidR="00F40A95" w:rsidRPr="00F40A95" w:rsidRDefault="00F40A95" w:rsidP="00215C6C">
            <w:pPr>
              <w:spacing w:after="0"/>
              <w:rPr>
                <w:b/>
                <w:lang w:val="sq-AL"/>
              </w:rPr>
            </w:pPr>
            <w:r w:rsidRPr="00F40A95">
              <w:rPr>
                <w:b/>
                <w:lang w:val="sq-AL"/>
              </w:rPr>
              <w:t>Тemat/fusha në programin mësimor</w:t>
            </w:r>
          </w:p>
          <w:p w14:paraId="233BAECD" w14:textId="77777777" w:rsidR="00F40A95" w:rsidRPr="00F40A95" w:rsidRDefault="00F40A95" w:rsidP="00215C6C">
            <w:pPr>
              <w:spacing w:after="0"/>
              <w:jc w:val="both"/>
              <w:rPr>
                <w:b/>
                <w:lang w:val="sq-AL"/>
              </w:rPr>
            </w:pPr>
          </w:p>
        </w:tc>
        <w:tc>
          <w:tcPr>
            <w:tcW w:w="8647" w:type="dxa"/>
            <w:tcBorders>
              <w:top w:val="single" w:sz="4" w:space="0" w:color="000000"/>
              <w:left w:val="single" w:sz="4" w:space="0" w:color="000000"/>
              <w:bottom w:val="single" w:sz="4" w:space="0" w:color="000000"/>
              <w:right w:val="single" w:sz="4" w:space="0" w:color="000000"/>
            </w:tcBorders>
            <w:vAlign w:val="center"/>
          </w:tcPr>
          <w:p w14:paraId="43ADB774" w14:textId="77777777" w:rsidR="00F40A95" w:rsidRPr="00F40A95" w:rsidRDefault="00F40A95" w:rsidP="00215C6C">
            <w:pPr>
              <w:numPr>
                <w:ilvl w:val="0"/>
                <w:numId w:val="1"/>
              </w:numPr>
              <w:pBdr>
                <w:top w:val="nil"/>
                <w:left w:val="nil"/>
                <w:bottom w:val="nil"/>
                <w:right w:val="nil"/>
                <w:between w:val="nil"/>
              </w:pBdr>
              <w:spacing w:after="0" w:line="256" w:lineRule="auto"/>
              <w:ind w:left="321" w:hanging="283"/>
              <w:rPr>
                <w:b/>
                <w:iCs/>
                <w:color w:val="000000"/>
                <w:lang w:val="sq-AL"/>
              </w:rPr>
            </w:pPr>
            <w:r w:rsidRPr="00F40A95">
              <w:rPr>
                <w:b/>
                <w:iCs/>
                <w:color w:val="000000"/>
                <w:lang w:val="sq-AL"/>
              </w:rPr>
              <w:t>Numrat dhe operacionet me numra</w:t>
            </w:r>
          </w:p>
          <w:p w14:paraId="7A63B3D4" w14:textId="77777777" w:rsidR="00F40A95" w:rsidRPr="00F40A95" w:rsidRDefault="00F40A95" w:rsidP="00215C6C">
            <w:pPr>
              <w:numPr>
                <w:ilvl w:val="0"/>
                <w:numId w:val="1"/>
              </w:numPr>
              <w:pBdr>
                <w:top w:val="nil"/>
                <w:left w:val="nil"/>
                <w:bottom w:val="nil"/>
                <w:right w:val="nil"/>
                <w:between w:val="nil"/>
              </w:pBdr>
              <w:spacing w:after="0" w:line="256" w:lineRule="auto"/>
              <w:ind w:left="321" w:hanging="283"/>
              <w:rPr>
                <w:b/>
                <w:iCs/>
                <w:color w:val="000000"/>
                <w:lang w:val="sq-AL"/>
              </w:rPr>
            </w:pPr>
            <w:r w:rsidRPr="00F40A95">
              <w:rPr>
                <w:b/>
                <w:iCs/>
                <w:color w:val="000000"/>
                <w:lang w:val="sq-AL"/>
              </w:rPr>
              <w:t>Gjeometria</w:t>
            </w:r>
          </w:p>
          <w:p w14:paraId="5DF6D249" w14:textId="77777777" w:rsidR="00F40A95" w:rsidRPr="00F40A95" w:rsidRDefault="00F40A95" w:rsidP="00215C6C">
            <w:pPr>
              <w:numPr>
                <w:ilvl w:val="0"/>
                <w:numId w:val="1"/>
              </w:numPr>
              <w:pBdr>
                <w:top w:val="nil"/>
                <w:left w:val="nil"/>
                <w:bottom w:val="nil"/>
                <w:right w:val="nil"/>
                <w:between w:val="nil"/>
              </w:pBdr>
              <w:spacing w:after="0" w:line="256" w:lineRule="auto"/>
              <w:ind w:left="321" w:hanging="283"/>
              <w:rPr>
                <w:b/>
                <w:iCs/>
                <w:color w:val="000000"/>
                <w:lang w:val="sq-AL"/>
              </w:rPr>
            </w:pPr>
            <w:r w:rsidRPr="00F40A95">
              <w:rPr>
                <w:b/>
                <w:iCs/>
                <w:color w:val="000000"/>
                <w:lang w:val="sq-AL"/>
              </w:rPr>
              <w:t>Algjebra</w:t>
            </w:r>
          </w:p>
          <w:p w14:paraId="60EE278A" w14:textId="77777777" w:rsidR="00F40A95" w:rsidRPr="00F40A95" w:rsidRDefault="00F40A95" w:rsidP="00215C6C">
            <w:pPr>
              <w:numPr>
                <w:ilvl w:val="0"/>
                <w:numId w:val="1"/>
              </w:numPr>
              <w:pBdr>
                <w:top w:val="nil"/>
                <w:left w:val="nil"/>
                <w:bottom w:val="nil"/>
                <w:right w:val="nil"/>
                <w:between w:val="nil"/>
              </w:pBdr>
              <w:spacing w:after="0" w:line="256" w:lineRule="auto"/>
              <w:ind w:left="321" w:hanging="283"/>
              <w:rPr>
                <w:b/>
                <w:iCs/>
                <w:color w:val="000000"/>
                <w:lang w:val="sq-AL"/>
              </w:rPr>
            </w:pPr>
            <w:r w:rsidRPr="00F40A95">
              <w:rPr>
                <w:b/>
                <w:iCs/>
                <w:color w:val="000000"/>
                <w:lang w:val="sq-AL"/>
              </w:rPr>
              <w:t xml:space="preserve">Matja </w:t>
            </w:r>
          </w:p>
          <w:p w14:paraId="2B6FBDFD" w14:textId="77777777" w:rsidR="00F40A95" w:rsidRPr="00F40A95" w:rsidRDefault="00F40A95" w:rsidP="00215C6C">
            <w:pPr>
              <w:numPr>
                <w:ilvl w:val="0"/>
                <w:numId w:val="1"/>
              </w:numPr>
              <w:pBdr>
                <w:top w:val="nil"/>
                <w:left w:val="nil"/>
                <w:bottom w:val="nil"/>
                <w:right w:val="nil"/>
                <w:between w:val="nil"/>
              </w:pBdr>
              <w:spacing w:after="0" w:line="256" w:lineRule="auto"/>
              <w:ind w:left="321" w:hanging="283"/>
              <w:rPr>
                <w:color w:val="000000"/>
                <w:lang w:val="sq-AL"/>
              </w:rPr>
            </w:pPr>
            <w:r w:rsidRPr="00F40A95">
              <w:rPr>
                <w:b/>
                <w:iCs/>
                <w:color w:val="000000"/>
                <w:lang w:val="sq-AL"/>
              </w:rPr>
              <w:t>Puna me të dhëna</w:t>
            </w:r>
          </w:p>
        </w:tc>
      </w:tr>
      <w:tr w:rsidR="00F40A95" w:rsidRPr="00F40A95" w14:paraId="0983463B" w14:textId="77777777" w:rsidTr="00215C6C">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1EDFB54F" w14:textId="77777777" w:rsidR="00F40A95" w:rsidRPr="00F40A95" w:rsidRDefault="00F40A95" w:rsidP="00215C6C">
            <w:pPr>
              <w:spacing w:after="0"/>
              <w:rPr>
                <w:b/>
                <w:lang w:val="sq-AL"/>
              </w:rPr>
            </w:pPr>
            <w:r w:rsidRPr="00F40A95">
              <w:rPr>
                <w:b/>
                <w:lang w:val="sq-AL"/>
              </w:rPr>
              <w:t xml:space="preserve">Numri i orëve </w:t>
            </w:r>
          </w:p>
        </w:tc>
        <w:tc>
          <w:tcPr>
            <w:tcW w:w="8647" w:type="dxa"/>
            <w:tcBorders>
              <w:top w:val="single" w:sz="4" w:space="0" w:color="000000"/>
              <w:left w:val="single" w:sz="4" w:space="0" w:color="000000"/>
              <w:bottom w:val="single" w:sz="4" w:space="0" w:color="000000"/>
              <w:right w:val="single" w:sz="4" w:space="0" w:color="000000"/>
            </w:tcBorders>
            <w:vAlign w:val="center"/>
          </w:tcPr>
          <w:p w14:paraId="073B5046" w14:textId="77777777" w:rsidR="00F40A95" w:rsidRPr="00F40A95" w:rsidRDefault="00F40A95" w:rsidP="00215C6C">
            <w:pPr>
              <w:spacing w:after="0"/>
              <w:rPr>
                <w:lang w:val="sq-AL"/>
              </w:rPr>
            </w:pPr>
            <w:r w:rsidRPr="00F40A95">
              <w:rPr>
                <w:lang w:val="sq-AL"/>
              </w:rPr>
              <w:t>4 orë në javë / 144 orë në vit</w:t>
            </w:r>
          </w:p>
        </w:tc>
      </w:tr>
      <w:tr w:rsidR="00F40A95" w:rsidRPr="00F40A95" w14:paraId="79AA29DD" w14:textId="77777777" w:rsidTr="00215C6C">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0C29ECC6" w14:textId="77777777" w:rsidR="00F40A95" w:rsidRPr="00F40A95" w:rsidRDefault="00F40A95" w:rsidP="00215C6C">
            <w:pPr>
              <w:spacing w:after="0"/>
              <w:rPr>
                <w:b/>
                <w:lang w:val="sq-AL"/>
              </w:rPr>
            </w:pPr>
            <w:r w:rsidRPr="00F40A95">
              <w:rPr>
                <w:b/>
                <w:lang w:val="sq-AL"/>
              </w:rPr>
              <w:t xml:space="preserve">Pajisje dhe mjetet </w:t>
            </w:r>
          </w:p>
        </w:tc>
        <w:tc>
          <w:tcPr>
            <w:tcW w:w="8647" w:type="dxa"/>
            <w:tcBorders>
              <w:top w:val="single" w:sz="4" w:space="0" w:color="000000"/>
              <w:left w:val="single" w:sz="4" w:space="0" w:color="000000"/>
              <w:bottom w:val="single" w:sz="4" w:space="0" w:color="000000"/>
              <w:right w:val="single" w:sz="4" w:space="0" w:color="000000"/>
            </w:tcBorders>
            <w:vAlign w:val="center"/>
          </w:tcPr>
          <w:p w14:paraId="3F6D2944" w14:textId="30F8E1EE" w:rsidR="00F40A95" w:rsidRPr="00F40A95" w:rsidRDefault="00F40A95" w:rsidP="00215C6C">
            <w:pPr>
              <w:pStyle w:val="NormalWeb"/>
              <w:numPr>
                <w:ilvl w:val="0"/>
                <w:numId w:val="5"/>
              </w:numPr>
              <w:spacing w:after="0"/>
              <w:jc w:val="both"/>
              <w:rPr>
                <w:rFonts w:asciiTheme="minorHAnsi" w:hAnsiTheme="minorHAnsi" w:cstheme="minorHAnsi"/>
                <w:color w:val="000000" w:themeColor="text1"/>
                <w:sz w:val="22"/>
                <w:szCs w:val="22"/>
                <w:lang w:val="sq-AL"/>
              </w:rPr>
            </w:pPr>
            <w:r w:rsidRPr="00F40A95">
              <w:rPr>
                <w:rFonts w:asciiTheme="minorHAnsi" w:hAnsiTheme="minorHAnsi" w:cstheme="minorHAnsi"/>
                <w:color w:val="000000" w:themeColor="text1"/>
                <w:sz w:val="22"/>
                <w:szCs w:val="22"/>
                <w:lang w:val="sq-AL"/>
              </w:rPr>
              <w:t xml:space="preserve">Karta me numra/shifra, karta me numra të plotë, paketa boshe të produkteve me tabelën e përbërjeve nutritive, katalogun e produkteve me zbritje, kartat e shprehjeve lineare, kartat me lloje të ndryshme të </w:t>
            </w:r>
            <w:r w:rsidR="00100C1F" w:rsidRPr="00F40A95">
              <w:rPr>
                <w:rFonts w:asciiTheme="minorHAnsi" w:hAnsiTheme="minorHAnsi" w:cstheme="minorHAnsi"/>
                <w:color w:val="000000" w:themeColor="text1"/>
                <w:sz w:val="22"/>
                <w:szCs w:val="22"/>
                <w:lang w:val="sq-AL"/>
              </w:rPr>
              <w:t>shumëkëndëshave</w:t>
            </w:r>
            <w:r w:rsidRPr="00F40A95">
              <w:rPr>
                <w:rFonts w:asciiTheme="minorHAnsi" w:hAnsiTheme="minorHAnsi" w:cstheme="minorHAnsi"/>
                <w:color w:val="000000" w:themeColor="text1"/>
                <w:sz w:val="22"/>
                <w:szCs w:val="22"/>
                <w:lang w:val="sq-AL"/>
              </w:rPr>
              <w:t>, shirit letre, karta flash, tabela Njëqind, lojë me zare (1-6), drejtkëndësha nga kartoni, rrjeta katrore, toptha/kube me ngjyra të ndryshme, të dhëna të paraqitura në tabelë/diagram.</w:t>
            </w:r>
          </w:p>
          <w:p w14:paraId="59D4FE87" w14:textId="77777777" w:rsidR="00F40A95" w:rsidRPr="00F40A95" w:rsidRDefault="00F40A95" w:rsidP="00215C6C">
            <w:pPr>
              <w:pStyle w:val="NormalWeb"/>
              <w:numPr>
                <w:ilvl w:val="0"/>
                <w:numId w:val="5"/>
              </w:numPr>
              <w:spacing w:after="0"/>
              <w:jc w:val="both"/>
              <w:rPr>
                <w:rFonts w:asciiTheme="minorHAnsi" w:hAnsiTheme="minorHAnsi" w:cstheme="minorHAnsi"/>
                <w:color w:val="000000" w:themeColor="text1"/>
                <w:sz w:val="22"/>
                <w:szCs w:val="22"/>
                <w:lang w:val="sq-AL"/>
              </w:rPr>
            </w:pPr>
            <w:r w:rsidRPr="00F40A95">
              <w:rPr>
                <w:rFonts w:asciiTheme="minorHAnsi" w:hAnsiTheme="minorHAnsi" w:cstheme="minorHAnsi"/>
                <w:color w:val="000000" w:themeColor="text1"/>
                <w:sz w:val="22"/>
                <w:szCs w:val="22"/>
                <w:lang w:val="sq-AL"/>
              </w:rPr>
              <w:t>Fije, shkopinj druri, metër, vegla për gjeometri, instrumente për matjen e masës, gjatësisë, vëllimit të lëngut, temperaturës.</w:t>
            </w:r>
          </w:p>
          <w:p w14:paraId="5B355F4D" w14:textId="4883B498" w:rsidR="00F40A95" w:rsidRPr="00F40A95" w:rsidRDefault="00F40A95" w:rsidP="00215C6C">
            <w:pPr>
              <w:pStyle w:val="NormalWeb"/>
              <w:numPr>
                <w:ilvl w:val="0"/>
                <w:numId w:val="5"/>
              </w:numPr>
              <w:spacing w:after="0"/>
              <w:jc w:val="both"/>
              <w:rPr>
                <w:rFonts w:asciiTheme="minorHAnsi" w:hAnsiTheme="minorHAnsi" w:cstheme="minorHAnsi"/>
                <w:color w:val="000000" w:themeColor="text1"/>
                <w:sz w:val="22"/>
                <w:szCs w:val="22"/>
                <w:lang w:val="sq-AL"/>
              </w:rPr>
            </w:pPr>
            <w:r w:rsidRPr="00F40A95">
              <w:rPr>
                <w:rFonts w:asciiTheme="minorHAnsi" w:hAnsiTheme="minorHAnsi" w:cstheme="minorHAnsi"/>
                <w:color w:val="000000" w:themeColor="text1"/>
                <w:sz w:val="22"/>
                <w:szCs w:val="22"/>
                <w:lang w:val="sq-AL"/>
              </w:rPr>
              <w:t>Letër hamer, letër flipçart, markera, letër ngjitëse, pajisje për zyrë – gjilpëra/kunja me toptha, ngjitës, gjeotabel</w:t>
            </w:r>
            <w:r w:rsidR="00100C1F">
              <w:rPr>
                <w:rFonts w:asciiTheme="minorHAnsi" w:hAnsiTheme="minorHAnsi" w:cstheme="minorHAnsi"/>
                <w:color w:val="000000" w:themeColor="text1"/>
                <w:sz w:val="22"/>
                <w:szCs w:val="22"/>
                <w:lang w:val="sq-AL"/>
              </w:rPr>
              <w:t>ë</w:t>
            </w:r>
            <w:r w:rsidRPr="00F40A95">
              <w:rPr>
                <w:rFonts w:asciiTheme="minorHAnsi" w:hAnsiTheme="minorHAnsi" w:cstheme="minorHAnsi"/>
                <w:color w:val="000000" w:themeColor="text1"/>
                <w:sz w:val="22"/>
                <w:szCs w:val="22"/>
                <w:lang w:val="sq-AL"/>
              </w:rPr>
              <w:t>, letër grafike (milimetrike), gërshërë, ngjitës i lëngshëm, stiropor, letër e fortë - karton.</w:t>
            </w:r>
          </w:p>
          <w:p w14:paraId="2995FA25" w14:textId="77777777" w:rsidR="00F40A95" w:rsidRPr="00F40A95" w:rsidRDefault="00F40A95" w:rsidP="00215C6C">
            <w:pPr>
              <w:pStyle w:val="NormalWeb"/>
              <w:numPr>
                <w:ilvl w:val="0"/>
                <w:numId w:val="5"/>
              </w:numPr>
              <w:spacing w:before="0" w:beforeAutospacing="0" w:after="0" w:afterAutospacing="0"/>
              <w:jc w:val="both"/>
              <w:rPr>
                <w:rFonts w:asciiTheme="minorHAnsi" w:hAnsiTheme="minorHAnsi" w:cstheme="minorHAnsi"/>
                <w:sz w:val="22"/>
                <w:szCs w:val="22"/>
                <w:lang w:val="sq-AL"/>
              </w:rPr>
            </w:pPr>
            <w:r w:rsidRPr="00F40A95">
              <w:rPr>
                <w:rFonts w:asciiTheme="minorHAnsi" w:hAnsiTheme="minorHAnsi" w:cstheme="minorHAnsi"/>
                <w:color w:val="000000" w:themeColor="text1"/>
                <w:sz w:val="22"/>
                <w:szCs w:val="22"/>
                <w:lang w:val="sq-AL"/>
              </w:rPr>
              <w:t>Qasje në Internet, softuer gjeometrik, projektor LCD, kompjuterë, kalkulatorë.</w:t>
            </w:r>
          </w:p>
        </w:tc>
      </w:tr>
      <w:tr w:rsidR="00F40A95" w:rsidRPr="00F40A95" w14:paraId="3D85C6A8" w14:textId="77777777" w:rsidTr="00215C6C">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10150DFB" w14:textId="77777777" w:rsidR="00F40A95" w:rsidRPr="00F40A95" w:rsidRDefault="00F40A95" w:rsidP="00215C6C">
            <w:pPr>
              <w:spacing w:after="0" w:line="276" w:lineRule="auto"/>
              <w:rPr>
                <w:b/>
                <w:lang w:val="sq-AL"/>
              </w:rPr>
            </w:pPr>
            <w:r w:rsidRPr="00F40A95">
              <w:rPr>
                <w:b/>
                <w:lang w:val="sq-AL"/>
              </w:rPr>
              <w:t>Normativi i kuadrit mësimor</w:t>
            </w:r>
          </w:p>
        </w:tc>
        <w:tc>
          <w:tcPr>
            <w:tcW w:w="8647" w:type="dxa"/>
            <w:tcBorders>
              <w:top w:val="single" w:sz="4" w:space="0" w:color="000000"/>
              <w:left w:val="single" w:sz="4" w:space="0" w:color="000000"/>
              <w:bottom w:val="single" w:sz="4" w:space="0" w:color="000000"/>
              <w:right w:val="single" w:sz="4" w:space="0" w:color="000000"/>
            </w:tcBorders>
            <w:vAlign w:val="center"/>
          </w:tcPr>
          <w:p w14:paraId="12C6120E" w14:textId="77777777" w:rsidR="00F40A95" w:rsidRPr="00F40A95" w:rsidRDefault="00F40A95" w:rsidP="00215C6C">
            <w:pPr>
              <w:shd w:val="clear" w:color="auto" w:fill="FFFFFF"/>
              <w:spacing w:after="0" w:line="240" w:lineRule="auto"/>
              <w:ind w:left="586" w:hanging="180"/>
              <w:jc w:val="both"/>
              <w:rPr>
                <w:lang w:val="sq-AL"/>
              </w:rPr>
            </w:pPr>
            <w:r w:rsidRPr="00F40A95">
              <w:rPr>
                <w:lang w:val="sq-AL"/>
              </w:rPr>
              <w:t>Mësimin për lëndën e matematikës për klasën VII në arsimin fillor nëntëvjeçar mund ta realizojë personi I cili ka të kryer:</w:t>
            </w:r>
          </w:p>
          <w:p w14:paraId="53AF5B95" w14:textId="77777777" w:rsidR="00F40A95" w:rsidRPr="00F40A95" w:rsidRDefault="00F40A95" w:rsidP="00215C6C">
            <w:pPr>
              <w:shd w:val="clear" w:color="auto" w:fill="FFFFFF"/>
              <w:spacing w:after="0" w:line="240" w:lineRule="auto"/>
              <w:ind w:left="586" w:hanging="180"/>
              <w:jc w:val="both"/>
              <w:rPr>
                <w:lang w:val="sq-AL"/>
              </w:rPr>
            </w:pPr>
            <w:r w:rsidRPr="00F40A95">
              <w:rPr>
                <w:lang w:val="sq-AL"/>
              </w:rPr>
              <w:t>• studimet në matematikë - lënda, VII/1 ose VIA sipas KMK dhe 240 SETK;</w:t>
            </w:r>
          </w:p>
          <w:p w14:paraId="09593B53" w14:textId="77777777" w:rsidR="00F40A95" w:rsidRPr="00F40A95" w:rsidRDefault="00F40A95" w:rsidP="00215C6C">
            <w:pPr>
              <w:shd w:val="clear" w:color="auto" w:fill="FFFFFF"/>
              <w:spacing w:after="0" w:line="240" w:lineRule="auto"/>
              <w:ind w:left="586" w:hanging="180"/>
              <w:jc w:val="both"/>
              <w:rPr>
                <w:lang w:val="sq-AL"/>
              </w:rPr>
            </w:pPr>
            <w:r w:rsidRPr="00F40A95">
              <w:rPr>
                <w:lang w:val="sq-AL"/>
              </w:rPr>
              <w:t>• studimet në matematikë - fizikë, VII/1 ose VIA sipas KMK dhe 240 SETK;</w:t>
            </w:r>
          </w:p>
          <w:p w14:paraId="3F458A9C" w14:textId="77777777" w:rsidR="00F40A95" w:rsidRPr="00F40A95" w:rsidRDefault="00F40A95" w:rsidP="00215C6C">
            <w:pPr>
              <w:shd w:val="clear" w:color="auto" w:fill="FFFFFF"/>
              <w:spacing w:after="0" w:line="240" w:lineRule="auto"/>
              <w:ind w:left="586" w:hanging="180"/>
              <w:jc w:val="both"/>
              <w:rPr>
                <w:lang w:val="sq-AL"/>
              </w:rPr>
            </w:pPr>
            <w:r w:rsidRPr="00F40A95">
              <w:rPr>
                <w:lang w:val="sq-AL"/>
              </w:rPr>
              <w:t>• studimet në matematikë - kimi, VII/1 ose VIA sipas KMK dhe 240 SETK;</w:t>
            </w:r>
          </w:p>
          <w:p w14:paraId="69E369FF" w14:textId="77777777" w:rsidR="00F40A95" w:rsidRPr="00F40A95" w:rsidRDefault="00F40A95" w:rsidP="00215C6C">
            <w:pPr>
              <w:shd w:val="clear" w:color="auto" w:fill="FFFFFF"/>
              <w:spacing w:after="0" w:line="240" w:lineRule="auto"/>
              <w:ind w:left="586" w:hanging="180"/>
              <w:jc w:val="both"/>
              <w:rPr>
                <w:lang w:val="sq-AL"/>
              </w:rPr>
            </w:pPr>
            <w:r w:rsidRPr="00F40A95">
              <w:rPr>
                <w:lang w:val="sq-AL"/>
              </w:rPr>
              <w:lastRenderedPageBreak/>
              <w:t>• studimet në matematikë - informatikë, drejtimi mësimor, VII/1 ose VIA sipas KMK dhe 240 SETK;</w:t>
            </w:r>
          </w:p>
          <w:p w14:paraId="546647FB" w14:textId="77777777" w:rsidR="00F40A95" w:rsidRPr="00F40A95" w:rsidRDefault="00F40A95" w:rsidP="00215C6C">
            <w:pPr>
              <w:shd w:val="clear" w:color="auto" w:fill="FFFFFF"/>
              <w:spacing w:after="0" w:line="240" w:lineRule="auto"/>
              <w:ind w:left="586" w:hanging="180"/>
              <w:jc w:val="both"/>
              <w:rPr>
                <w:lang w:val="sq-AL"/>
              </w:rPr>
            </w:pPr>
            <w:r w:rsidRPr="00F40A95">
              <w:rPr>
                <w:lang w:val="sq-AL"/>
              </w:rPr>
              <w:t>• studimet në matematikë – drejtime të tjera jomësimore, VII/1 ose VIA sipas KMK dhe 240 SETK, me përgatitje të fituar pedagogjike-psikologjike dhe metodike në një institucion të arsimit të lartë të akredituar.</w:t>
            </w:r>
          </w:p>
          <w:p w14:paraId="72E45B0C" w14:textId="085989B6" w:rsidR="00F40A95" w:rsidRPr="00F40A95" w:rsidRDefault="00F40A95" w:rsidP="00215C6C">
            <w:pPr>
              <w:shd w:val="clear" w:color="auto" w:fill="FFFFFF"/>
              <w:spacing w:after="0" w:line="240" w:lineRule="auto"/>
              <w:ind w:left="136"/>
              <w:jc w:val="both"/>
              <w:rPr>
                <w:lang w:val="sq-AL"/>
              </w:rPr>
            </w:pPr>
            <w:r w:rsidRPr="00F40A95">
              <w:rPr>
                <w:lang w:val="sq-AL"/>
              </w:rPr>
              <w:t xml:space="preserve">Mësuesit që kanë mbaruar shkallën e parë në Fakultetin e Natyroro-Matematikor - grupi i matematikës, akademinë pedagogjike ose shkollën e lartë pedagogjike - grupi përkatës dhe kanë fituar titullin mësues në lëndën që ligjërojnë, nuk u </w:t>
            </w:r>
            <w:r w:rsidR="00ED5DBC">
              <w:rPr>
                <w:lang w:val="sq-AL"/>
              </w:rPr>
              <w:t>ndërpritet</w:t>
            </w:r>
            <w:r w:rsidRPr="00F40A95">
              <w:rPr>
                <w:lang w:val="sq-AL"/>
              </w:rPr>
              <w:t xml:space="preserve"> punësimin në vendin e punës ku janë të angazhuar.</w:t>
            </w:r>
            <w:r w:rsidR="00ED5DBC">
              <w:rPr>
                <w:lang w:val="sq-AL"/>
              </w:rPr>
              <w:t xml:space="preserve"> </w:t>
            </w:r>
          </w:p>
        </w:tc>
      </w:tr>
    </w:tbl>
    <w:p w14:paraId="5022F911" w14:textId="77777777" w:rsidR="00F40A95" w:rsidRPr="00F40A95" w:rsidRDefault="00F40A95" w:rsidP="00F40A95">
      <w:pPr>
        <w:rPr>
          <w:lang w:val="sq-AL"/>
        </w:rPr>
      </w:pPr>
    </w:p>
    <w:p w14:paraId="68B9D970" w14:textId="77777777" w:rsidR="00F40A95" w:rsidRPr="00F40A95" w:rsidRDefault="00F40A95" w:rsidP="00F40A95">
      <w:pPr>
        <w:rPr>
          <w:lang w:val="sq-AL"/>
        </w:rPr>
      </w:pPr>
    </w:p>
    <w:p w14:paraId="3CD79CD7" w14:textId="77777777" w:rsidR="00F40A95" w:rsidRPr="00F40A95" w:rsidRDefault="00F40A95" w:rsidP="00F40A95">
      <w:pPr>
        <w:pBdr>
          <w:top w:val="single" w:sz="4" w:space="1" w:color="000000"/>
          <w:left w:val="single" w:sz="4" w:space="4" w:color="000000"/>
          <w:bottom w:val="single" w:sz="4" w:space="1" w:color="000000"/>
          <w:right w:val="single" w:sz="4" w:space="4" w:color="000000"/>
          <w:between w:val="nil"/>
        </w:pBdr>
        <w:shd w:val="clear" w:color="auto" w:fill="2F5496"/>
        <w:tabs>
          <w:tab w:val="left" w:pos="0"/>
          <w:tab w:val="left" w:pos="90"/>
          <w:tab w:val="left" w:pos="4320"/>
        </w:tabs>
        <w:spacing w:line="256" w:lineRule="auto"/>
        <w:rPr>
          <w:rFonts w:ascii="Arial Narrow" w:eastAsia="Arial Narrow" w:hAnsi="Arial Narrow" w:cs="Arial Narrow"/>
          <w:b/>
          <w:color w:val="FFFFFF"/>
          <w:sz w:val="28"/>
          <w:szCs w:val="28"/>
          <w:lang w:val="sq-AL"/>
        </w:rPr>
      </w:pPr>
      <w:r w:rsidRPr="00F40A95">
        <w:rPr>
          <w:rFonts w:ascii="Arial Narrow" w:eastAsia="Arial Narrow" w:hAnsi="Arial Narrow" w:cs="Arial Narrow"/>
          <w:b/>
          <w:color w:val="FFFFFF"/>
          <w:sz w:val="28"/>
          <w:szCs w:val="28"/>
          <w:lang w:val="sq-AL"/>
        </w:rPr>
        <w:t>NDËRLIDHJET ME STANDARDET KOMBËTARE</w:t>
      </w:r>
    </w:p>
    <w:p w14:paraId="36A8C750" w14:textId="25E19D7A" w:rsidR="00F40A95" w:rsidRPr="00F40A95" w:rsidRDefault="00F40A95" w:rsidP="00F40A95">
      <w:pPr>
        <w:jc w:val="both"/>
        <w:rPr>
          <w:lang w:val="sq-AL"/>
        </w:rPr>
      </w:pPr>
      <w:r w:rsidRPr="00F40A95">
        <w:rPr>
          <w:lang w:val="sq-AL"/>
        </w:rPr>
        <w:t xml:space="preserve">Rezultatet nga mësimi të theksuara në programin mësimor </w:t>
      </w:r>
      <w:r w:rsidR="00E5687A">
        <w:rPr>
          <w:lang w:val="sq-AL"/>
        </w:rPr>
        <w:t>shpijnë</w:t>
      </w:r>
      <w:r w:rsidRPr="00F40A95">
        <w:rPr>
          <w:lang w:val="sq-AL"/>
        </w:rPr>
        <w:t xml:space="preserve"> në përvetësimin e kompetencave të mëposhtme të përfshira nga fusha e Shkencave Matematikore dhe Natyrore të Standardeve kombëtare:</w:t>
      </w:r>
    </w:p>
    <w:tbl>
      <w:tblPr>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1537"/>
      </w:tblGrid>
      <w:tr w:rsidR="00F40A95" w:rsidRPr="00F40A95" w14:paraId="3E972AAC" w14:textId="77777777" w:rsidTr="00215C6C">
        <w:trPr>
          <w:trHeight w:val="296"/>
        </w:trPr>
        <w:tc>
          <w:tcPr>
            <w:tcW w:w="1413" w:type="dxa"/>
            <w:shd w:val="clear" w:color="auto" w:fill="D9E2F3"/>
          </w:tcPr>
          <w:p w14:paraId="03F30E6D" w14:textId="77777777" w:rsidR="00F40A95" w:rsidRPr="00F40A95" w:rsidRDefault="00F40A95" w:rsidP="00215C6C">
            <w:pPr>
              <w:pBdr>
                <w:top w:val="nil"/>
                <w:left w:val="nil"/>
                <w:bottom w:val="nil"/>
                <w:right w:val="nil"/>
                <w:between w:val="nil"/>
              </w:pBdr>
              <w:ind w:left="720"/>
              <w:rPr>
                <w:color w:val="000000"/>
                <w:lang w:val="sq-AL"/>
              </w:rPr>
            </w:pPr>
          </w:p>
        </w:tc>
        <w:tc>
          <w:tcPr>
            <w:tcW w:w="11537" w:type="dxa"/>
            <w:shd w:val="clear" w:color="auto" w:fill="D9E2F3"/>
          </w:tcPr>
          <w:p w14:paraId="1E7D0E38" w14:textId="77777777" w:rsidR="00F40A95" w:rsidRPr="00F40A95" w:rsidRDefault="00F40A95" w:rsidP="00215C6C">
            <w:pPr>
              <w:pBdr>
                <w:top w:val="nil"/>
                <w:left w:val="nil"/>
                <w:bottom w:val="nil"/>
                <w:right w:val="nil"/>
                <w:between w:val="nil"/>
              </w:pBdr>
              <w:rPr>
                <w:color w:val="000000"/>
                <w:lang w:val="sq-AL"/>
              </w:rPr>
            </w:pPr>
            <w:r w:rsidRPr="00F40A95">
              <w:rPr>
                <w:i/>
                <w:color w:val="000000"/>
                <w:lang w:val="sq-AL"/>
              </w:rPr>
              <w:t>Nxënësi/nxënësja di/ose mund:</w:t>
            </w:r>
          </w:p>
        </w:tc>
      </w:tr>
      <w:tr w:rsidR="00F40A95" w:rsidRPr="00F40A95" w14:paraId="3C7E0830" w14:textId="77777777" w:rsidTr="00215C6C">
        <w:tc>
          <w:tcPr>
            <w:tcW w:w="1413" w:type="dxa"/>
          </w:tcPr>
          <w:p w14:paraId="484CE864" w14:textId="77777777" w:rsidR="00F40A95" w:rsidRPr="00F40A95" w:rsidRDefault="00F40A95" w:rsidP="00215C6C">
            <w:pPr>
              <w:rPr>
                <w:lang w:val="sq-AL"/>
              </w:rPr>
            </w:pPr>
            <w:r w:rsidRPr="00F40A95">
              <w:rPr>
                <w:lang w:val="sq-AL"/>
              </w:rPr>
              <w:t xml:space="preserve">III-А.1 </w:t>
            </w:r>
          </w:p>
        </w:tc>
        <w:tc>
          <w:tcPr>
            <w:tcW w:w="11537" w:type="dxa"/>
          </w:tcPr>
          <w:p w14:paraId="497C3159" w14:textId="77777777" w:rsidR="00F40A95" w:rsidRPr="00F40A95" w:rsidRDefault="00F40A95" w:rsidP="00215C6C">
            <w:pPr>
              <w:jc w:val="both"/>
              <w:rPr>
                <w:lang w:val="sq-AL"/>
              </w:rPr>
            </w:pPr>
            <w:r w:rsidRPr="00F40A95">
              <w:rPr>
                <w:lang w:val="sq-AL"/>
              </w:rPr>
              <w:t>të përdorë rendin e operacioneve me numra të plotë, thyesa dhe numra dhjetorë, duke përfshirë kllapat;</w:t>
            </w:r>
          </w:p>
        </w:tc>
      </w:tr>
      <w:tr w:rsidR="00F40A95" w:rsidRPr="00F40A95" w14:paraId="12839B45" w14:textId="77777777" w:rsidTr="00215C6C">
        <w:tc>
          <w:tcPr>
            <w:tcW w:w="1413" w:type="dxa"/>
          </w:tcPr>
          <w:p w14:paraId="4A0CDFA5" w14:textId="77777777" w:rsidR="00F40A95" w:rsidRPr="00F40A95" w:rsidRDefault="00F40A95" w:rsidP="00215C6C">
            <w:pPr>
              <w:rPr>
                <w:lang w:val="sq-AL"/>
              </w:rPr>
            </w:pPr>
            <w:r w:rsidRPr="00F40A95">
              <w:rPr>
                <w:lang w:val="sq-AL"/>
              </w:rPr>
              <w:t xml:space="preserve">III-А.2 </w:t>
            </w:r>
          </w:p>
        </w:tc>
        <w:tc>
          <w:tcPr>
            <w:tcW w:w="11537" w:type="dxa"/>
          </w:tcPr>
          <w:p w14:paraId="6AEC9E59" w14:textId="77777777" w:rsidR="00F40A95" w:rsidRPr="00F40A95" w:rsidRDefault="00F40A95" w:rsidP="00215C6C">
            <w:pPr>
              <w:jc w:val="both"/>
              <w:rPr>
                <w:lang w:val="sq-AL"/>
              </w:rPr>
            </w:pPr>
            <w:r w:rsidRPr="00F40A95">
              <w:rPr>
                <w:lang w:val="sq-AL"/>
              </w:rPr>
              <w:t>të rrumbullakojë numrat në një shkallë të caktuar saktësie;</w:t>
            </w:r>
          </w:p>
        </w:tc>
      </w:tr>
      <w:tr w:rsidR="00F40A95" w:rsidRPr="00F40A95" w14:paraId="24E14224" w14:textId="77777777" w:rsidTr="00215C6C">
        <w:tc>
          <w:tcPr>
            <w:tcW w:w="1413" w:type="dxa"/>
          </w:tcPr>
          <w:p w14:paraId="5DE85EEF" w14:textId="77777777" w:rsidR="00F40A95" w:rsidRPr="00F40A95" w:rsidRDefault="00F40A95" w:rsidP="00215C6C">
            <w:pPr>
              <w:rPr>
                <w:lang w:val="sq-AL"/>
              </w:rPr>
            </w:pPr>
            <w:r w:rsidRPr="00F40A95">
              <w:rPr>
                <w:lang w:val="sq-AL"/>
              </w:rPr>
              <w:t xml:space="preserve">III-А.3 </w:t>
            </w:r>
          </w:p>
        </w:tc>
        <w:tc>
          <w:tcPr>
            <w:tcW w:w="11537" w:type="dxa"/>
          </w:tcPr>
          <w:p w14:paraId="368EF1DB" w14:textId="77777777" w:rsidR="00F40A95" w:rsidRPr="00F40A95" w:rsidRDefault="00F40A95" w:rsidP="00215C6C">
            <w:pPr>
              <w:jc w:val="both"/>
              <w:rPr>
                <w:lang w:val="sq-AL"/>
              </w:rPr>
            </w:pPr>
            <w:r w:rsidRPr="00F40A95">
              <w:rPr>
                <w:lang w:val="sq-AL"/>
              </w:rPr>
              <w:t>të shqyrtojë zvogëlimin ose rritjen në përqindje, duke përfshirë probleme të thjeshta financiare personale ose familjare, për shembull: interesi, zbritja, fitimi, humbja dhe taksat;</w:t>
            </w:r>
          </w:p>
        </w:tc>
      </w:tr>
      <w:tr w:rsidR="00F40A95" w:rsidRPr="00F40A95" w14:paraId="7375C006" w14:textId="77777777" w:rsidTr="00215C6C">
        <w:tc>
          <w:tcPr>
            <w:tcW w:w="1413" w:type="dxa"/>
          </w:tcPr>
          <w:p w14:paraId="70B321E9" w14:textId="77777777" w:rsidR="00F40A95" w:rsidRPr="00F40A95" w:rsidRDefault="00F40A95" w:rsidP="00215C6C">
            <w:pPr>
              <w:rPr>
                <w:lang w:val="sq-AL"/>
              </w:rPr>
            </w:pPr>
            <w:r w:rsidRPr="00F40A95">
              <w:rPr>
                <w:lang w:val="sq-AL"/>
              </w:rPr>
              <w:t>III-А.4</w:t>
            </w:r>
          </w:p>
        </w:tc>
        <w:tc>
          <w:tcPr>
            <w:tcW w:w="11537" w:type="dxa"/>
          </w:tcPr>
          <w:p w14:paraId="2328E8C0" w14:textId="77777777" w:rsidR="00F40A95" w:rsidRPr="00F40A95" w:rsidRDefault="00F40A95" w:rsidP="00215C6C">
            <w:pPr>
              <w:jc w:val="both"/>
              <w:rPr>
                <w:lang w:val="sq-AL"/>
              </w:rPr>
            </w:pPr>
            <w:r w:rsidRPr="00F40A95">
              <w:rPr>
                <w:lang w:val="sq-AL"/>
              </w:rPr>
              <w:t>të vendosë kur të përdorë thyesat ose përqindjet për të krahasuar sasi të ndryshme;</w:t>
            </w:r>
          </w:p>
        </w:tc>
      </w:tr>
      <w:tr w:rsidR="00F40A95" w:rsidRPr="00F40A95" w14:paraId="5C7E0E3B" w14:textId="77777777" w:rsidTr="00215C6C">
        <w:tc>
          <w:tcPr>
            <w:tcW w:w="1413" w:type="dxa"/>
          </w:tcPr>
          <w:p w14:paraId="0754A1D1" w14:textId="77777777" w:rsidR="00F40A95" w:rsidRPr="00F40A95" w:rsidRDefault="00F40A95" w:rsidP="00215C6C">
            <w:pPr>
              <w:rPr>
                <w:lang w:val="sq-AL"/>
              </w:rPr>
            </w:pPr>
            <w:r w:rsidRPr="00F40A95">
              <w:rPr>
                <w:lang w:val="sq-AL"/>
              </w:rPr>
              <w:t>III-А.5</w:t>
            </w:r>
          </w:p>
        </w:tc>
        <w:tc>
          <w:tcPr>
            <w:tcW w:w="11537" w:type="dxa"/>
          </w:tcPr>
          <w:p w14:paraId="54D07750" w14:textId="77777777" w:rsidR="00F40A95" w:rsidRPr="00F40A95" w:rsidRDefault="00F40A95" w:rsidP="00215C6C">
            <w:pPr>
              <w:jc w:val="both"/>
              <w:rPr>
                <w:lang w:val="sq-AL"/>
              </w:rPr>
            </w:pPr>
            <w:r w:rsidRPr="00F40A95">
              <w:rPr>
                <w:lang w:val="sq-AL"/>
              </w:rPr>
              <w:t>të rekomandojë/zbatojë një shkallë në kontekste të ndryshme të jetës së përditshme;</w:t>
            </w:r>
          </w:p>
        </w:tc>
      </w:tr>
      <w:tr w:rsidR="00F40A95" w:rsidRPr="00F40A95" w14:paraId="1669B32E" w14:textId="77777777" w:rsidTr="00215C6C">
        <w:tc>
          <w:tcPr>
            <w:tcW w:w="1413" w:type="dxa"/>
          </w:tcPr>
          <w:p w14:paraId="6AF4C2ED" w14:textId="77777777" w:rsidR="00F40A95" w:rsidRPr="006206D0" w:rsidRDefault="00F40A95" w:rsidP="00215C6C">
            <w:pPr>
              <w:rPr>
                <w:lang w:val="sq-AL"/>
              </w:rPr>
            </w:pPr>
            <w:r w:rsidRPr="006206D0">
              <w:rPr>
                <w:lang w:val="sq-AL"/>
              </w:rPr>
              <w:t xml:space="preserve">III-А.6 </w:t>
            </w:r>
          </w:p>
        </w:tc>
        <w:tc>
          <w:tcPr>
            <w:tcW w:w="11537" w:type="dxa"/>
          </w:tcPr>
          <w:p w14:paraId="4AE6E19A" w14:textId="77777777" w:rsidR="00F40A95" w:rsidRPr="006206D0" w:rsidRDefault="00F40A95" w:rsidP="00215C6C">
            <w:pPr>
              <w:jc w:val="both"/>
              <w:rPr>
                <w:lang w:val="sq-AL"/>
              </w:rPr>
            </w:pPr>
            <w:r w:rsidRPr="006206D0">
              <w:rPr>
                <w:lang w:val="sq-AL"/>
              </w:rPr>
              <w:t>të nxjerr përfundime kur dy sasi janë drejtpërdrejt proporcionale dhe përdor proporcionalitetin në zgjidhjen e problemeve, për shembull kalimi nga një valutë në tjetrën;</w:t>
            </w:r>
          </w:p>
        </w:tc>
      </w:tr>
      <w:tr w:rsidR="00F40A95" w:rsidRPr="00F40A95" w14:paraId="74B8B04F" w14:textId="77777777" w:rsidTr="00215C6C">
        <w:tc>
          <w:tcPr>
            <w:tcW w:w="1413" w:type="dxa"/>
          </w:tcPr>
          <w:p w14:paraId="700BA434" w14:textId="77777777" w:rsidR="00F40A95" w:rsidRPr="006206D0" w:rsidRDefault="00F40A95" w:rsidP="00215C6C">
            <w:pPr>
              <w:rPr>
                <w:lang w:val="sq-AL"/>
              </w:rPr>
            </w:pPr>
            <w:r w:rsidRPr="006206D0">
              <w:rPr>
                <w:lang w:val="sq-AL"/>
              </w:rPr>
              <w:t>III-А.7</w:t>
            </w:r>
          </w:p>
        </w:tc>
        <w:tc>
          <w:tcPr>
            <w:tcW w:w="11537" w:type="dxa"/>
          </w:tcPr>
          <w:p w14:paraId="09A75D73" w14:textId="77777777" w:rsidR="00F40A95" w:rsidRPr="006206D0" w:rsidRDefault="00F40A95" w:rsidP="00215C6C">
            <w:pPr>
              <w:jc w:val="both"/>
              <w:rPr>
                <w:highlight w:val="cyan"/>
                <w:lang w:val="sq-AL"/>
              </w:rPr>
            </w:pPr>
            <w:r w:rsidRPr="006206D0">
              <w:rPr>
                <w:lang w:val="sq-AL"/>
              </w:rPr>
              <w:t>të përdorë shkallët me eksponentin: zero, numër të plotë pozitiv ose negativ dhe të zbatojë shumëzimin dhe pjesëtimin e shkallëve me baza të barabarta dhe fuqizimin e shkallës, prodhimit dhe herësit;</w:t>
            </w:r>
          </w:p>
        </w:tc>
      </w:tr>
      <w:tr w:rsidR="00F40A95" w:rsidRPr="00F40A95" w14:paraId="79B56773" w14:textId="77777777" w:rsidTr="00215C6C">
        <w:tc>
          <w:tcPr>
            <w:tcW w:w="1413" w:type="dxa"/>
          </w:tcPr>
          <w:p w14:paraId="6C50B4FE" w14:textId="77777777" w:rsidR="00F40A95" w:rsidRPr="006206D0" w:rsidRDefault="00F40A95" w:rsidP="00215C6C">
            <w:pPr>
              <w:rPr>
                <w:lang w:val="sq-AL"/>
              </w:rPr>
            </w:pPr>
            <w:r w:rsidRPr="006206D0">
              <w:rPr>
                <w:lang w:val="sq-AL"/>
              </w:rPr>
              <w:lastRenderedPageBreak/>
              <w:t>III-А.8</w:t>
            </w:r>
          </w:p>
        </w:tc>
        <w:tc>
          <w:tcPr>
            <w:tcW w:w="11537" w:type="dxa"/>
          </w:tcPr>
          <w:p w14:paraId="6F3C5C7F" w14:textId="77777777" w:rsidR="00F40A95" w:rsidRPr="006206D0" w:rsidRDefault="00F40A95" w:rsidP="00215C6C">
            <w:pPr>
              <w:jc w:val="both"/>
              <w:rPr>
                <w:lang w:val="sq-AL"/>
              </w:rPr>
            </w:pPr>
            <w:r w:rsidRPr="006206D0">
              <w:rPr>
                <w:lang w:val="sq-AL"/>
              </w:rPr>
              <w:t>thjeshton ose transformon shprehjet algjebrike dhe mbledh e zbrit thyesa të thjeshta algjebrike;</w:t>
            </w:r>
          </w:p>
        </w:tc>
      </w:tr>
      <w:tr w:rsidR="00F40A95" w:rsidRPr="00F40A95" w14:paraId="2854E030" w14:textId="77777777" w:rsidTr="00215C6C">
        <w:tc>
          <w:tcPr>
            <w:tcW w:w="1413" w:type="dxa"/>
          </w:tcPr>
          <w:p w14:paraId="3F4E9599" w14:textId="77777777" w:rsidR="00F40A95" w:rsidRPr="006206D0" w:rsidRDefault="00F40A95" w:rsidP="00215C6C">
            <w:pPr>
              <w:rPr>
                <w:lang w:val="sq-AL"/>
              </w:rPr>
            </w:pPr>
            <w:r w:rsidRPr="006206D0">
              <w:rPr>
                <w:lang w:val="sq-AL"/>
              </w:rPr>
              <w:t>III-А.9</w:t>
            </w:r>
          </w:p>
        </w:tc>
        <w:tc>
          <w:tcPr>
            <w:tcW w:w="11537" w:type="dxa"/>
          </w:tcPr>
          <w:p w14:paraId="44CDDAEF" w14:textId="77777777" w:rsidR="00F40A95" w:rsidRPr="006206D0" w:rsidRDefault="00F40A95" w:rsidP="00215C6C">
            <w:pPr>
              <w:jc w:val="both"/>
              <w:rPr>
                <w:lang w:val="sq-AL"/>
              </w:rPr>
            </w:pPr>
            <w:r w:rsidRPr="006206D0">
              <w:rPr>
                <w:lang w:val="sq-AL"/>
              </w:rPr>
              <w:t>të hartojë një shprehje për të përshkruar termin e n-të të një sekuence aritmetike;</w:t>
            </w:r>
          </w:p>
        </w:tc>
      </w:tr>
      <w:tr w:rsidR="00F40A95" w:rsidRPr="00F40A95" w14:paraId="5F5B1473" w14:textId="77777777" w:rsidTr="00215C6C">
        <w:tc>
          <w:tcPr>
            <w:tcW w:w="1413" w:type="dxa"/>
          </w:tcPr>
          <w:p w14:paraId="5B29515A" w14:textId="77777777" w:rsidR="00F40A95" w:rsidRPr="006206D0" w:rsidRDefault="00F40A95" w:rsidP="00215C6C">
            <w:pPr>
              <w:rPr>
                <w:lang w:val="sq-AL"/>
              </w:rPr>
            </w:pPr>
            <w:r w:rsidRPr="006206D0">
              <w:rPr>
                <w:lang w:val="sq-AL"/>
              </w:rPr>
              <w:t>III-А.10</w:t>
            </w:r>
          </w:p>
        </w:tc>
        <w:tc>
          <w:tcPr>
            <w:tcW w:w="11537" w:type="dxa"/>
          </w:tcPr>
          <w:p w14:paraId="5B22C136" w14:textId="77777777" w:rsidR="00F40A95" w:rsidRPr="006206D0" w:rsidRDefault="00F40A95" w:rsidP="00215C6C">
            <w:pPr>
              <w:jc w:val="both"/>
              <w:rPr>
                <w:lang w:val="sq-AL"/>
              </w:rPr>
            </w:pPr>
            <w:r w:rsidRPr="006206D0">
              <w:rPr>
                <w:lang w:val="sq-AL"/>
              </w:rPr>
              <w:t>të përpilojë, zgjidhë dhe interpretojë grafikisht zgjidhjen e: ekuacioneve lineare me koeficientë të plotë; një sistem me dy ekuacione lineare me dy të panjohura dhe pabarazi lineare me një të panjohur;</w:t>
            </w:r>
          </w:p>
        </w:tc>
      </w:tr>
      <w:tr w:rsidR="00F40A95" w:rsidRPr="00F40A95" w14:paraId="4487FC1B" w14:textId="77777777" w:rsidTr="00215C6C">
        <w:tc>
          <w:tcPr>
            <w:tcW w:w="1413" w:type="dxa"/>
          </w:tcPr>
          <w:p w14:paraId="442C65D4" w14:textId="77777777" w:rsidR="00F40A95" w:rsidRPr="00F40A95" w:rsidRDefault="00F40A95" w:rsidP="00215C6C">
            <w:pPr>
              <w:rPr>
                <w:lang w:val="sq-AL"/>
              </w:rPr>
            </w:pPr>
            <w:r w:rsidRPr="00F40A95">
              <w:rPr>
                <w:lang w:val="sq-AL"/>
              </w:rPr>
              <w:t>III-А.12</w:t>
            </w:r>
          </w:p>
        </w:tc>
        <w:tc>
          <w:tcPr>
            <w:tcW w:w="11537" w:type="dxa"/>
          </w:tcPr>
          <w:p w14:paraId="764B5EFD" w14:textId="460802BA" w:rsidR="00F40A95" w:rsidRPr="00F40A95" w:rsidRDefault="00100C1F" w:rsidP="00215C6C">
            <w:pPr>
              <w:jc w:val="both"/>
              <w:rPr>
                <w:lang w:val="sq-AL"/>
              </w:rPr>
            </w:pPr>
            <w:r>
              <w:rPr>
                <w:lang w:val="sq-AL"/>
              </w:rPr>
              <w:t xml:space="preserve">të </w:t>
            </w:r>
            <w:r w:rsidR="00F40A95" w:rsidRPr="00F40A95">
              <w:rPr>
                <w:lang w:val="sq-AL"/>
              </w:rPr>
              <w:t>zbulo</w:t>
            </w:r>
            <w:r>
              <w:rPr>
                <w:lang w:val="sq-AL"/>
              </w:rPr>
              <w:t>jë</w:t>
            </w:r>
            <w:r w:rsidR="00F40A95" w:rsidRPr="00F40A95">
              <w:rPr>
                <w:lang w:val="sq-AL"/>
              </w:rPr>
              <w:t xml:space="preserve"> vetitë e këndeve, drejtëzave prerëse, trekëndëshave, shumëkëndëshave dhe rrathëve të tjerë dhe vendosni cilat veti të përdorni në zgjidhjen e problemeve;</w:t>
            </w:r>
          </w:p>
        </w:tc>
      </w:tr>
      <w:tr w:rsidR="00F40A95" w:rsidRPr="00F40A95" w14:paraId="2CBB8E08" w14:textId="77777777" w:rsidTr="00215C6C">
        <w:tc>
          <w:tcPr>
            <w:tcW w:w="1413" w:type="dxa"/>
          </w:tcPr>
          <w:p w14:paraId="2FDF7CBD" w14:textId="77777777" w:rsidR="00F40A95" w:rsidRPr="00F40A95" w:rsidRDefault="00F40A95" w:rsidP="00215C6C">
            <w:pPr>
              <w:rPr>
                <w:lang w:val="sq-AL"/>
              </w:rPr>
            </w:pPr>
            <w:r w:rsidRPr="00F40A95">
              <w:rPr>
                <w:lang w:val="sq-AL"/>
              </w:rPr>
              <w:t>III-А.13</w:t>
            </w:r>
          </w:p>
        </w:tc>
        <w:tc>
          <w:tcPr>
            <w:tcW w:w="11537" w:type="dxa"/>
          </w:tcPr>
          <w:p w14:paraId="2BC12BD6" w14:textId="77777777" w:rsidR="00F40A95" w:rsidRPr="00F40A95" w:rsidRDefault="00F40A95" w:rsidP="00215C6C">
            <w:pPr>
              <w:jc w:val="both"/>
              <w:rPr>
                <w:lang w:val="sq-AL"/>
              </w:rPr>
            </w:pPr>
            <w:r w:rsidRPr="00F40A95">
              <w:rPr>
                <w:lang w:val="sq-AL"/>
              </w:rPr>
              <w:t>të analizojë forma 3D përmes rrjetave dhe projeksioneve;</w:t>
            </w:r>
          </w:p>
        </w:tc>
      </w:tr>
      <w:tr w:rsidR="00F40A95" w:rsidRPr="00F40A95" w14:paraId="06A0C1D7" w14:textId="77777777" w:rsidTr="00215C6C">
        <w:tc>
          <w:tcPr>
            <w:tcW w:w="1413" w:type="dxa"/>
          </w:tcPr>
          <w:p w14:paraId="324481DA" w14:textId="77777777" w:rsidR="00F40A95" w:rsidRPr="00F40A95" w:rsidRDefault="00F40A95" w:rsidP="00215C6C">
            <w:pPr>
              <w:rPr>
                <w:lang w:val="sq-AL"/>
              </w:rPr>
            </w:pPr>
            <w:r w:rsidRPr="00F40A95">
              <w:rPr>
                <w:lang w:val="sq-AL"/>
              </w:rPr>
              <w:t>III-А.15</w:t>
            </w:r>
          </w:p>
        </w:tc>
        <w:tc>
          <w:tcPr>
            <w:tcW w:w="11537" w:type="dxa"/>
          </w:tcPr>
          <w:p w14:paraId="093663D6" w14:textId="37D69CA7" w:rsidR="00F40A95" w:rsidRPr="00F40A95" w:rsidRDefault="00F40A95" w:rsidP="00215C6C">
            <w:pPr>
              <w:jc w:val="both"/>
              <w:rPr>
                <w:lang w:val="sq-AL"/>
              </w:rPr>
            </w:pPr>
            <w:r w:rsidRPr="00F40A95">
              <w:rPr>
                <w:lang w:val="sq-AL"/>
              </w:rPr>
              <w:t>të transform</w:t>
            </w:r>
            <w:r w:rsidR="00100C1F">
              <w:rPr>
                <w:lang w:val="sq-AL"/>
              </w:rPr>
              <w:t>ojë</w:t>
            </w:r>
            <w:r w:rsidRPr="00F40A95">
              <w:rPr>
                <w:lang w:val="sq-AL"/>
              </w:rPr>
              <w:t xml:space="preserve"> forma 2D, duke kombinuar përkthimin, rrotullimin, simetrinë e boshtit dhe ngjashmërinë;</w:t>
            </w:r>
          </w:p>
        </w:tc>
      </w:tr>
      <w:tr w:rsidR="00F40A95" w:rsidRPr="00F40A95" w14:paraId="43E027E7" w14:textId="77777777" w:rsidTr="00215C6C">
        <w:tc>
          <w:tcPr>
            <w:tcW w:w="1413" w:type="dxa"/>
          </w:tcPr>
          <w:p w14:paraId="60391851" w14:textId="77777777" w:rsidR="00F40A95" w:rsidRPr="006206D0" w:rsidRDefault="00F40A95" w:rsidP="00215C6C">
            <w:pPr>
              <w:rPr>
                <w:lang w:val="sq-AL"/>
              </w:rPr>
            </w:pPr>
            <w:r w:rsidRPr="006206D0">
              <w:rPr>
                <w:lang w:val="sq-AL"/>
              </w:rPr>
              <w:t>III-А.16</w:t>
            </w:r>
          </w:p>
        </w:tc>
        <w:tc>
          <w:tcPr>
            <w:tcW w:w="11537" w:type="dxa"/>
          </w:tcPr>
          <w:p w14:paraId="0966B2A5" w14:textId="77777777" w:rsidR="00F40A95" w:rsidRPr="006206D0" w:rsidRDefault="00F40A95" w:rsidP="00215C6C">
            <w:pPr>
              <w:jc w:val="both"/>
              <w:rPr>
                <w:lang w:val="sq-AL"/>
              </w:rPr>
            </w:pPr>
            <w:r w:rsidRPr="006206D0">
              <w:rPr>
                <w:lang w:val="sq-AL"/>
              </w:rPr>
              <w:t>të bëjë dhe të përdorë vizatime në shkallë dhe të interpretojë hartat;</w:t>
            </w:r>
          </w:p>
        </w:tc>
      </w:tr>
      <w:tr w:rsidR="00F40A95" w:rsidRPr="00F40A95" w14:paraId="629F354C" w14:textId="77777777" w:rsidTr="00215C6C">
        <w:tc>
          <w:tcPr>
            <w:tcW w:w="1413" w:type="dxa"/>
          </w:tcPr>
          <w:p w14:paraId="09679918" w14:textId="77777777" w:rsidR="00F40A95" w:rsidRPr="00F40A95" w:rsidRDefault="00F40A95" w:rsidP="00215C6C">
            <w:pPr>
              <w:rPr>
                <w:lang w:val="sq-AL"/>
              </w:rPr>
            </w:pPr>
            <w:r w:rsidRPr="00F40A95">
              <w:rPr>
                <w:lang w:val="sq-AL"/>
              </w:rPr>
              <w:t>III-А.18</w:t>
            </w:r>
          </w:p>
        </w:tc>
        <w:tc>
          <w:tcPr>
            <w:tcW w:w="11537" w:type="dxa"/>
          </w:tcPr>
          <w:p w14:paraId="6668EED4" w14:textId="77777777" w:rsidR="00F40A95" w:rsidRPr="00F40A95" w:rsidRDefault="00F40A95" w:rsidP="00215C6C">
            <w:pPr>
              <w:jc w:val="both"/>
              <w:rPr>
                <w:lang w:val="sq-AL"/>
              </w:rPr>
            </w:pPr>
            <w:r w:rsidRPr="00F40A95">
              <w:rPr>
                <w:lang w:val="sq-AL"/>
              </w:rPr>
              <w:t>të përdorë njësitë matëse (gjatësia, masa, vëllimi, sipërfaqja dhe vëllimi) në kontekste të ndryshme;</w:t>
            </w:r>
          </w:p>
        </w:tc>
      </w:tr>
      <w:tr w:rsidR="00F40A95" w:rsidRPr="00F40A95" w14:paraId="142863AE" w14:textId="77777777" w:rsidTr="00215C6C">
        <w:tc>
          <w:tcPr>
            <w:tcW w:w="1413" w:type="dxa"/>
          </w:tcPr>
          <w:p w14:paraId="10CC8F3C" w14:textId="77777777" w:rsidR="00F40A95" w:rsidRPr="00F40A95" w:rsidRDefault="00F40A95" w:rsidP="00215C6C">
            <w:pPr>
              <w:rPr>
                <w:lang w:val="sq-AL"/>
              </w:rPr>
            </w:pPr>
            <w:r w:rsidRPr="00F40A95">
              <w:rPr>
                <w:lang w:val="sq-AL"/>
              </w:rPr>
              <w:t>III-А.19</w:t>
            </w:r>
          </w:p>
        </w:tc>
        <w:tc>
          <w:tcPr>
            <w:tcW w:w="11537" w:type="dxa"/>
          </w:tcPr>
          <w:p w14:paraId="129FB67C" w14:textId="3E4E9227" w:rsidR="00F40A95" w:rsidRPr="00F40A95" w:rsidRDefault="00F40A95" w:rsidP="00215C6C">
            <w:pPr>
              <w:jc w:val="both"/>
              <w:rPr>
                <w:lang w:val="sq-AL"/>
              </w:rPr>
            </w:pPr>
            <w:r w:rsidRPr="00F40A95">
              <w:rPr>
                <w:lang w:val="sq-AL"/>
              </w:rPr>
              <w:t xml:space="preserve">të </w:t>
            </w:r>
            <w:r w:rsidR="00100C1F">
              <w:rPr>
                <w:lang w:val="sq-AL"/>
              </w:rPr>
              <w:t>njehsojë</w:t>
            </w:r>
            <w:r w:rsidRPr="00F40A95">
              <w:rPr>
                <w:lang w:val="sq-AL"/>
              </w:rPr>
              <w:t xml:space="preserve"> perimetrin dhe sipërfaqen e formave 2D;</w:t>
            </w:r>
          </w:p>
        </w:tc>
      </w:tr>
      <w:tr w:rsidR="00F40A95" w:rsidRPr="00F40A95" w14:paraId="162E0497" w14:textId="77777777" w:rsidTr="00215C6C">
        <w:tc>
          <w:tcPr>
            <w:tcW w:w="1413" w:type="dxa"/>
          </w:tcPr>
          <w:p w14:paraId="6C84B943" w14:textId="77777777" w:rsidR="00F40A95" w:rsidRPr="006206D0" w:rsidRDefault="00F40A95" w:rsidP="00215C6C">
            <w:pPr>
              <w:rPr>
                <w:lang w:val="sq-AL"/>
              </w:rPr>
            </w:pPr>
            <w:r w:rsidRPr="006206D0">
              <w:rPr>
                <w:lang w:val="sq-AL"/>
              </w:rPr>
              <w:t>III-А.20</w:t>
            </w:r>
          </w:p>
        </w:tc>
        <w:tc>
          <w:tcPr>
            <w:tcW w:w="11537" w:type="dxa"/>
          </w:tcPr>
          <w:p w14:paraId="3AC4423D" w14:textId="290DB484" w:rsidR="00F40A95" w:rsidRPr="006206D0" w:rsidRDefault="00F40A95" w:rsidP="00215C6C">
            <w:pPr>
              <w:jc w:val="both"/>
              <w:rPr>
                <w:lang w:val="sq-AL"/>
              </w:rPr>
            </w:pPr>
            <w:r w:rsidRPr="006206D0">
              <w:rPr>
                <w:lang w:val="sq-AL"/>
              </w:rPr>
              <w:t xml:space="preserve">të </w:t>
            </w:r>
            <w:r w:rsidR="00100C1F" w:rsidRPr="006206D0">
              <w:rPr>
                <w:lang w:val="sq-AL"/>
              </w:rPr>
              <w:t>njehsojë</w:t>
            </w:r>
            <w:r w:rsidRPr="006206D0">
              <w:rPr>
                <w:lang w:val="sq-AL"/>
              </w:rPr>
              <w:t xml:space="preserve"> sipërfaqen dhe vëllimin e formave 3D;</w:t>
            </w:r>
          </w:p>
        </w:tc>
      </w:tr>
      <w:tr w:rsidR="00F40A95" w:rsidRPr="00F40A95" w14:paraId="40E7B5BD" w14:textId="77777777" w:rsidTr="00215C6C">
        <w:tc>
          <w:tcPr>
            <w:tcW w:w="1413" w:type="dxa"/>
          </w:tcPr>
          <w:p w14:paraId="7E72D3F1" w14:textId="77777777" w:rsidR="00F40A95" w:rsidRPr="00F40A95" w:rsidRDefault="00F40A95" w:rsidP="00215C6C">
            <w:pPr>
              <w:rPr>
                <w:lang w:val="sq-AL"/>
              </w:rPr>
            </w:pPr>
            <w:r w:rsidRPr="00F40A95">
              <w:rPr>
                <w:lang w:val="sq-AL"/>
              </w:rPr>
              <w:t>III-А.23</w:t>
            </w:r>
          </w:p>
        </w:tc>
        <w:tc>
          <w:tcPr>
            <w:tcW w:w="11537" w:type="dxa"/>
          </w:tcPr>
          <w:p w14:paraId="1639C282" w14:textId="77777777" w:rsidR="00F40A95" w:rsidRPr="00F40A95" w:rsidRDefault="00F40A95" w:rsidP="00215C6C">
            <w:pPr>
              <w:jc w:val="both"/>
              <w:rPr>
                <w:lang w:val="sq-AL"/>
              </w:rPr>
            </w:pPr>
            <w:r w:rsidRPr="00F40A95">
              <w:rPr>
                <w:lang w:val="sq-AL"/>
              </w:rPr>
              <w:t>të interpretojë tabela, grafikë dhe diagrame, të krahasojë rezultatet dhe të nxjerrë përfundime në lidhje me saktësinë e hipotezës së parashtruar;</w:t>
            </w:r>
          </w:p>
        </w:tc>
      </w:tr>
      <w:tr w:rsidR="00F40A95" w:rsidRPr="00F40A95" w14:paraId="50BAAA65" w14:textId="77777777" w:rsidTr="00215C6C">
        <w:tc>
          <w:tcPr>
            <w:tcW w:w="1413" w:type="dxa"/>
          </w:tcPr>
          <w:p w14:paraId="1433FC90" w14:textId="77777777" w:rsidR="00F40A95" w:rsidRPr="00F40A95" w:rsidRDefault="00F40A95" w:rsidP="00215C6C">
            <w:pPr>
              <w:rPr>
                <w:lang w:val="sq-AL"/>
              </w:rPr>
            </w:pPr>
            <w:r w:rsidRPr="00F40A95">
              <w:rPr>
                <w:lang w:val="sq-AL"/>
              </w:rPr>
              <w:t>III-А.24</w:t>
            </w:r>
          </w:p>
        </w:tc>
        <w:tc>
          <w:tcPr>
            <w:tcW w:w="11537" w:type="dxa"/>
          </w:tcPr>
          <w:p w14:paraId="296CDF2E" w14:textId="77777777" w:rsidR="00F40A95" w:rsidRPr="00F40A95" w:rsidRDefault="00F40A95" w:rsidP="00215C6C">
            <w:pPr>
              <w:jc w:val="both"/>
              <w:rPr>
                <w:lang w:val="sq-AL"/>
              </w:rPr>
            </w:pPr>
            <w:r w:rsidRPr="00F40A95">
              <w:rPr>
                <w:lang w:val="sq-AL"/>
              </w:rPr>
              <w:t>të vlerësojë një ngjarje, probabilitetin e një ngjarjeje, frekuencën relative dhe të nxjerrë përfundime rreth një eksperimenti;</w:t>
            </w:r>
          </w:p>
        </w:tc>
      </w:tr>
      <w:tr w:rsidR="00F40A95" w:rsidRPr="00F40A95" w14:paraId="79235CB2" w14:textId="77777777" w:rsidTr="00215C6C">
        <w:tc>
          <w:tcPr>
            <w:tcW w:w="1413" w:type="dxa"/>
          </w:tcPr>
          <w:p w14:paraId="2427D7DC" w14:textId="77777777" w:rsidR="00F40A95" w:rsidRPr="00F40A95" w:rsidRDefault="00F40A95" w:rsidP="00215C6C">
            <w:pPr>
              <w:rPr>
                <w:lang w:val="sq-AL"/>
              </w:rPr>
            </w:pPr>
            <w:r w:rsidRPr="00F40A95">
              <w:rPr>
                <w:lang w:val="sq-AL"/>
              </w:rPr>
              <w:t>III-А.26</w:t>
            </w:r>
          </w:p>
        </w:tc>
        <w:tc>
          <w:tcPr>
            <w:tcW w:w="11537" w:type="dxa"/>
          </w:tcPr>
          <w:p w14:paraId="2790CD5E" w14:textId="39DC8830" w:rsidR="00F40A95" w:rsidRPr="00F40A95" w:rsidRDefault="00F40A95" w:rsidP="00215C6C">
            <w:pPr>
              <w:jc w:val="both"/>
              <w:rPr>
                <w:lang w:val="sq-AL"/>
              </w:rPr>
            </w:pPr>
            <w:r w:rsidRPr="00F40A95">
              <w:rPr>
                <w:lang w:val="sq-AL"/>
              </w:rPr>
              <w:t>të vlerës</w:t>
            </w:r>
            <w:r w:rsidR="00100C1F">
              <w:rPr>
                <w:lang w:val="sq-AL"/>
              </w:rPr>
              <w:t>ojë</w:t>
            </w:r>
            <w:r w:rsidRPr="00F40A95">
              <w:rPr>
                <w:lang w:val="sq-AL"/>
              </w:rPr>
              <w:t xml:space="preserve"> efikasitetin e qasjeve të ndryshme për zgjidhjen e problemit dhe për të përmirësuar procedurën e zgjidhjes;</w:t>
            </w:r>
          </w:p>
        </w:tc>
      </w:tr>
      <w:tr w:rsidR="00F40A95" w:rsidRPr="00F40A95" w14:paraId="258D4F08" w14:textId="77777777" w:rsidTr="00215C6C">
        <w:tc>
          <w:tcPr>
            <w:tcW w:w="1413" w:type="dxa"/>
          </w:tcPr>
          <w:p w14:paraId="5CA818CA" w14:textId="77777777" w:rsidR="00F40A95" w:rsidRPr="00F40A95" w:rsidRDefault="00F40A95" w:rsidP="00215C6C">
            <w:pPr>
              <w:rPr>
                <w:lang w:val="sq-AL"/>
              </w:rPr>
            </w:pPr>
            <w:r w:rsidRPr="00F40A95">
              <w:rPr>
                <w:lang w:val="sq-AL"/>
              </w:rPr>
              <w:t>III-А.27</w:t>
            </w:r>
          </w:p>
        </w:tc>
        <w:tc>
          <w:tcPr>
            <w:tcW w:w="11537" w:type="dxa"/>
          </w:tcPr>
          <w:p w14:paraId="37CBEE9A" w14:textId="77777777" w:rsidR="00F40A95" w:rsidRPr="00F40A95" w:rsidRDefault="00F40A95" w:rsidP="00215C6C">
            <w:pPr>
              <w:jc w:val="both"/>
              <w:rPr>
                <w:lang w:val="sq-AL"/>
              </w:rPr>
            </w:pPr>
            <w:r w:rsidRPr="00F40A95">
              <w:rPr>
                <w:lang w:val="sq-AL"/>
              </w:rPr>
              <w:t>të përdorë aplikacione matematikore për të zgjidhur situata të ndryshme problemore dhe për të kontrolluar njohuritë.</w:t>
            </w:r>
          </w:p>
        </w:tc>
      </w:tr>
      <w:tr w:rsidR="00F40A95" w:rsidRPr="00F40A95" w14:paraId="20FD6E5D" w14:textId="77777777" w:rsidTr="00215C6C">
        <w:tc>
          <w:tcPr>
            <w:tcW w:w="1413" w:type="dxa"/>
            <w:shd w:val="clear" w:color="auto" w:fill="D9E2F3"/>
          </w:tcPr>
          <w:p w14:paraId="391DAB84" w14:textId="77777777" w:rsidR="00F40A95" w:rsidRPr="00F40A95" w:rsidRDefault="00F40A95" w:rsidP="00215C6C">
            <w:pPr>
              <w:rPr>
                <w:lang w:val="sq-AL"/>
              </w:rPr>
            </w:pPr>
          </w:p>
        </w:tc>
        <w:tc>
          <w:tcPr>
            <w:tcW w:w="11537" w:type="dxa"/>
            <w:shd w:val="clear" w:color="auto" w:fill="D9E2F3"/>
          </w:tcPr>
          <w:p w14:paraId="4249B6FA" w14:textId="77777777" w:rsidR="00F40A95" w:rsidRPr="00F40A95" w:rsidRDefault="00F40A95" w:rsidP="00215C6C">
            <w:pPr>
              <w:rPr>
                <w:lang w:val="sq-AL"/>
              </w:rPr>
            </w:pPr>
            <w:r w:rsidRPr="00F40A95">
              <w:rPr>
                <w:i/>
                <w:lang w:val="sq-AL"/>
              </w:rPr>
              <w:t>Nxënësi/nxënësja kupton dhe pranon se:</w:t>
            </w:r>
          </w:p>
        </w:tc>
      </w:tr>
      <w:tr w:rsidR="00F40A95" w:rsidRPr="00F40A95" w14:paraId="0DAE2C18" w14:textId="77777777" w:rsidTr="00215C6C">
        <w:tc>
          <w:tcPr>
            <w:tcW w:w="1413" w:type="dxa"/>
          </w:tcPr>
          <w:p w14:paraId="357F9B96" w14:textId="77777777" w:rsidR="00F40A95" w:rsidRPr="00F40A95" w:rsidRDefault="00F40A95" w:rsidP="00215C6C">
            <w:pPr>
              <w:rPr>
                <w:lang w:val="sq-AL"/>
              </w:rPr>
            </w:pPr>
            <w:r w:rsidRPr="00F40A95">
              <w:rPr>
                <w:lang w:val="sq-AL"/>
              </w:rPr>
              <w:t xml:space="preserve">III-B.1 </w:t>
            </w:r>
          </w:p>
        </w:tc>
        <w:tc>
          <w:tcPr>
            <w:tcW w:w="11537" w:type="dxa"/>
          </w:tcPr>
          <w:p w14:paraId="7B808D00" w14:textId="77777777" w:rsidR="00F40A95" w:rsidRPr="00F40A95" w:rsidRDefault="00F40A95" w:rsidP="00215C6C">
            <w:pPr>
              <w:rPr>
                <w:lang w:val="sq-AL"/>
              </w:rPr>
            </w:pPr>
            <w:r w:rsidRPr="00F40A95">
              <w:rPr>
                <w:lang w:val="sq-AL"/>
              </w:rPr>
              <w:t>çdokush mund të mësojë matematikë nëse përpiqet mjaftueshëm;</w:t>
            </w:r>
          </w:p>
        </w:tc>
      </w:tr>
      <w:tr w:rsidR="00F40A95" w:rsidRPr="00F40A95" w14:paraId="0BF62649" w14:textId="77777777" w:rsidTr="00215C6C">
        <w:tc>
          <w:tcPr>
            <w:tcW w:w="1413" w:type="dxa"/>
          </w:tcPr>
          <w:p w14:paraId="6DDE4831" w14:textId="77777777" w:rsidR="00F40A95" w:rsidRPr="00F40A95" w:rsidRDefault="00F40A95" w:rsidP="00215C6C">
            <w:pPr>
              <w:rPr>
                <w:lang w:val="sq-AL"/>
              </w:rPr>
            </w:pPr>
            <w:r w:rsidRPr="00F40A95">
              <w:rPr>
                <w:lang w:val="sq-AL"/>
              </w:rPr>
              <w:t>III-B.2</w:t>
            </w:r>
          </w:p>
        </w:tc>
        <w:tc>
          <w:tcPr>
            <w:tcW w:w="11537" w:type="dxa"/>
          </w:tcPr>
          <w:p w14:paraId="038477D7" w14:textId="77777777" w:rsidR="00F40A95" w:rsidRPr="00F40A95" w:rsidRDefault="00F40A95" w:rsidP="00215C6C">
            <w:pPr>
              <w:rPr>
                <w:lang w:val="sq-AL"/>
              </w:rPr>
            </w:pPr>
            <w:r w:rsidRPr="00F40A95">
              <w:rPr>
                <w:lang w:val="sq-AL"/>
              </w:rPr>
              <w:t>njohuritë e matematikës gjen zbatim në shumë fusha të jetës së përditshme;</w:t>
            </w:r>
          </w:p>
        </w:tc>
      </w:tr>
      <w:tr w:rsidR="00F40A95" w:rsidRPr="00F40A95" w14:paraId="1BBE23C7" w14:textId="77777777" w:rsidTr="00215C6C">
        <w:tc>
          <w:tcPr>
            <w:tcW w:w="1413" w:type="dxa"/>
          </w:tcPr>
          <w:p w14:paraId="7D277451" w14:textId="77777777" w:rsidR="00F40A95" w:rsidRPr="00F40A95" w:rsidRDefault="00F40A95" w:rsidP="00215C6C">
            <w:pPr>
              <w:rPr>
                <w:lang w:val="sq-AL"/>
              </w:rPr>
            </w:pPr>
            <w:r w:rsidRPr="00F40A95">
              <w:rPr>
                <w:lang w:val="sq-AL"/>
              </w:rPr>
              <w:t>III-B.3</w:t>
            </w:r>
          </w:p>
        </w:tc>
        <w:tc>
          <w:tcPr>
            <w:tcW w:w="11537" w:type="dxa"/>
          </w:tcPr>
          <w:p w14:paraId="6DA6314C" w14:textId="77777777" w:rsidR="00F40A95" w:rsidRPr="00F40A95" w:rsidRDefault="00F40A95" w:rsidP="00215C6C">
            <w:pPr>
              <w:rPr>
                <w:lang w:val="sq-AL"/>
              </w:rPr>
            </w:pPr>
            <w:r w:rsidRPr="00F40A95">
              <w:rPr>
                <w:lang w:val="sq-AL"/>
              </w:rPr>
              <w:t>njohuritë e matematikës janë të nevojshme për marrjen e njohurive nga lëndët dhe disiplinat e tjera shkencore;</w:t>
            </w:r>
          </w:p>
        </w:tc>
      </w:tr>
      <w:tr w:rsidR="00F40A95" w:rsidRPr="00F40A95" w14:paraId="22DE9646" w14:textId="77777777" w:rsidTr="00215C6C">
        <w:tc>
          <w:tcPr>
            <w:tcW w:w="1413" w:type="dxa"/>
          </w:tcPr>
          <w:p w14:paraId="686F43CF" w14:textId="77777777" w:rsidR="00F40A95" w:rsidRPr="00F40A95" w:rsidRDefault="00F40A95" w:rsidP="00215C6C">
            <w:pPr>
              <w:rPr>
                <w:lang w:val="sq-AL"/>
              </w:rPr>
            </w:pPr>
            <w:r w:rsidRPr="00F40A95">
              <w:rPr>
                <w:lang w:val="sq-AL"/>
              </w:rPr>
              <w:lastRenderedPageBreak/>
              <w:t>III-B.4</w:t>
            </w:r>
          </w:p>
        </w:tc>
        <w:tc>
          <w:tcPr>
            <w:tcW w:w="11537" w:type="dxa"/>
          </w:tcPr>
          <w:p w14:paraId="0F895716" w14:textId="77777777" w:rsidR="00F40A95" w:rsidRPr="00F40A95" w:rsidRDefault="00F40A95" w:rsidP="00215C6C">
            <w:pPr>
              <w:rPr>
                <w:lang w:val="sq-AL"/>
              </w:rPr>
            </w:pPr>
            <w:r w:rsidRPr="00F40A95">
              <w:rPr>
                <w:lang w:val="sq-AL"/>
              </w:rPr>
              <w:t>mësimi i matematikës mund të jetë argëtues dhe interesant.</w:t>
            </w:r>
          </w:p>
        </w:tc>
      </w:tr>
    </w:tbl>
    <w:p w14:paraId="5037C682" w14:textId="77777777" w:rsidR="00F40A95" w:rsidRPr="00F40A95" w:rsidRDefault="00F40A95" w:rsidP="00F40A95">
      <w:pPr>
        <w:spacing w:after="0" w:line="240" w:lineRule="auto"/>
        <w:rPr>
          <w:lang w:val="sq-AL"/>
        </w:rPr>
      </w:pPr>
    </w:p>
    <w:p w14:paraId="06C74338" w14:textId="77777777" w:rsidR="00F40A95" w:rsidRPr="00F40A95" w:rsidRDefault="00F40A95" w:rsidP="00F40A95">
      <w:pPr>
        <w:spacing w:after="0" w:line="240" w:lineRule="auto"/>
        <w:rPr>
          <w:lang w:val="sq-AL"/>
        </w:rPr>
      </w:pPr>
    </w:p>
    <w:p w14:paraId="256A7497" w14:textId="77777777" w:rsidR="00F40A95" w:rsidRPr="00F40A95" w:rsidRDefault="00F40A95" w:rsidP="00F40A95">
      <w:pPr>
        <w:spacing w:after="0" w:line="240" w:lineRule="auto"/>
        <w:rPr>
          <w:lang w:val="sq-AL"/>
        </w:rPr>
      </w:pPr>
      <w:r w:rsidRPr="00F40A95">
        <w:rPr>
          <w:lang w:val="sq-AL"/>
        </w:rPr>
        <w:t>Programi mësimor përfshin gjithashtu kompetencat përkatëse nga fushat e mëposhtme transversale të Standardeve kombëtare:</w:t>
      </w:r>
    </w:p>
    <w:p w14:paraId="00079602" w14:textId="06E5CC77" w:rsidR="00F40A95" w:rsidRPr="00F40A95" w:rsidRDefault="00F40A95" w:rsidP="00F40A95">
      <w:pPr>
        <w:spacing w:after="0" w:line="240" w:lineRule="auto"/>
        <w:rPr>
          <w:b/>
          <w:bCs/>
          <w:lang w:val="sq-AL"/>
        </w:rPr>
      </w:pPr>
      <w:r w:rsidRPr="00F40A95">
        <w:rPr>
          <w:b/>
          <w:bCs/>
          <w:lang w:val="sq-AL"/>
        </w:rPr>
        <w:t>Shkrim-leximi digjital, Zhvillimi personal dhe social, Shoqëria dhe kultura demokratike dhe Teknika, Teknologjia dhe Sipërmarr</w:t>
      </w:r>
      <w:r w:rsidR="00100C1F">
        <w:rPr>
          <w:b/>
          <w:bCs/>
          <w:lang w:val="sq-AL"/>
        </w:rPr>
        <w:t>ësia</w:t>
      </w:r>
      <w:r w:rsidRPr="00F40A95">
        <w:rPr>
          <w:b/>
          <w:bCs/>
          <w:lang w:val="sq-AL"/>
        </w:rPr>
        <w:t>.</w:t>
      </w:r>
    </w:p>
    <w:p w14:paraId="3E127357" w14:textId="77777777" w:rsidR="00F40A95" w:rsidRPr="00F40A95" w:rsidRDefault="00F40A95" w:rsidP="00F40A95">
      <w:pPr>
        <w:spacing w:after="0" w:line="240" w:lineRule="auto"/>
        <w:rPr>
          <w:b/>
          <w:lang w:val="sq-AL"/>
        </w:rPr>
      </w:pPr>
    </w:p>
    <w:p w14:paraId="64DF9550" w14:textId="77777777" w:rsidR="00F40A95" w:rsidRPr="00F40A95" w:rsidRDefault="00F40A95" w:rsidP="00F40A95">
      <w:pPr>
        <w:spacing w:after="0" w:line="240" w:lineRule="auto"/>
        <w:rPr>
          <w:b/>
          <w:lang w:val="sq-AL"/>
        </w:rPr>
      </w:pPr>
      <w:r w:rsidRPr="00F40A95">
        <w:rPr>
          <w:b/>
          <w:lang w:val="sq-AL"/>
        </w:rPr>
        <w:t>Shkrim-leximi digjital</w:t>
      </w:r>
    </w:p>
    <w:p w14:paraId="70701B31" w14:textId="77777777" w:rsidR="00F40A95" w:rsidRPr="00F40A95" w:rsidRDefault="00F40A95" w:rsidP="00F40A95">
      <w:pPr>
        <w:spacing w:after="0" w:line="240" w:lineRule="auto"/>
        <w:rPr>
          <w:b/>
          <w:lang w:val="sq-AL"/>
        </w:rPr>
      </w:pPr>
    </w:p>
    <w:tbl>
      <w:tblPr>
        <w:tblW w:w="13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11776"/>
      </w:tblGrid>
      <w:tr w:rsidR="00F40A95" w:rsidRPr="00F40A95" w14:paraId="3AD8FA7C" w14:textId="77777777" w:rsidTr="00215C6C">
        <w:tc>
          <w:tcPr>
            <w:tcW w:w="1260" w:type="dxa"/>
            <w:tcBorders>
              <w:top w:val="single" w:sz="4" w:space="0" w:color="000000"/>
            </w:tcBorders>
            <w:shd w:val="clear" w:color="auto" w:fill="D9E2F3"/>
          </w:tcPr>
          <w:p w14:paraId="17D00DAE" w14:textId="77777777" w:rsidR="00F40A95" w:rsidRPr="00F40A95" w:rsidRDefault="00F40A95" w:rsidP="00215C6C">
            <w:pPr>
              <w:rPr>
                <w:lang w:val="sq-AL"/>
              </w:rPr>
            </w:pPr>
          </w:p>
        </w:tc>
        <w:tc>
          <w:tcPr>
            <w:tcW w:w="11776" w:type="dxa"/>
            <w:tcBorders>
              <w:top w:val="single" w:sz="4" w:space="0" w:color="000000"/>
            </w:tcBorders>
            <w:shd w:val="clear" w:color="auto" w:fill="D9E2F3"/>
          </w:tcPr>
          <w:p w14:paraId="23A98ED3" w14:textId="77777777" w:rsidR="00F40A95" w:rsidRPr="00F40A95" w:rsidRDefault="00F40A95" w:rsidP="00215C6C">
            <w:pPr>
              <w:rPr>
                <w:lang w:val="sq-AL"/>
              </w:rPr>
            </w:pPr>
            <w:r w:rsidRPr="00F40A95">
              <w:rPr>
                <w:i/>
                <w:lang w:val="sq-AL"/>
              </w:rPr>
              <w:t>Nxënësi/nxënësja di dhe/ose mund:</w:t>
            </w:r>
          </w:p>
        </w:tc>
      </w:tr>
      <w:tr w:rsidR="00F40A95" w:rsidRPr="00F40A95" w14:paraId="78FF4DEB" w14:textId="77777777" w:rsidTr="00215C6C">
        <w:tc>
          <w:tcPr>
            <w:tcW w:w="1260" w:type="dxa"/>
            <w:tcBorders>
              <w:top w:val="single" w:sz="4" w:space="0" w:color="000000"/>
            </w:tcBorders>
            <w:shd w:val="clear" w:color="auto" w:fill="auto"/>
          </w:tcPr>
          <w:p w14:paraId="310E4BFA" w14:textId="77777777" w:rsidR="00F40A95" w:rsidRPr="00F40A95" w:rsidRDefault="00F40A95" w:rsidP="00215C6C">
            <w:pPr>
              <w:rPr>
                <w:lang w:val="sq-AL"/>
              </w:rPr>
            </w:pPr>
            <w:r w:rsidRPr="00F40A95">
              <w:rPr>
                <w:lang w:val="sq-AL"/>
              </w:rPr>
              <w:t>IV-A.2</w:t>
            </w:r>
          </w:p>
        </w:tc>
        <w:tc>
          <w:tcPr>
            <w:tcW w:w="11776" w:type="dxa"/>
            <w:tcBorders>
              <w:top w:val="single" w:sz="4" w:space="0" w:color="000000"/>
            </w:tcBorders>
          </w:tcPr>
          <w:p w14:paraId="0C858300" w14:textId="77777777" w:rsidR="00F40A95" w:rsidRPr="00F40A95" w:rsidRDefault="00F40A95" w:rsidP="00215C6C">
            <w:pPr>
              <w:jc w:val="both"/>
              <w:rPr>
                <w:lang w:val="sq-AL"/>
              </w:rPr>
            </w:pPr>
            <w:r w:rsidRPr="00F40A95">
              <w:rPr>
                <w:lang w:val="sq-AL"/>
              </w:rPr>
              <w:t>të vlerësojë se kur dhe në çfarë mënyre nevojitet përdorimi efektiv i TIK-ut për të zgjidhur një detyrë/problem;</w:t>
            </w:r>
          </w:p>
        </w:tc>
      </w:tr>
      <w:tr w:rsidR="00F40A95" w:rsidRPr="00F40A95" w14:paraId="579D6962" w14:textId="77777777" w:rsidTr="00215C6C">
        <w:trPr>
          <w:trHeight w:val="241"/>
        </w:trPr>
        <w:tc>
          <w:tcPr>
            <w:tcW w:w="1260" w:type="dxa"/>
            <w:tcBorders>
              <w:top w:val="single" w:sz="4" w:space="0" w:color="000000"/>
            </w:tcBorders>
            <w:shd w:val="clear" w:color="auto" w:fill="auto"/>
          </w:tcPr>
          <w:p w14:paraId="755D360A" w14:textId="77777777" w:rsidR="00F40A95" w:rsidRPr="00F40A95" w:rsidRDefault="00F40A95" w:rsidP="00215C6C">
            <w:pPr>
              <w:rPr>
                <w:lang w:val="sq-AL"/>
              </w:rPr>
            </w:pPr>
            <w:r w:rsidRPr="00F40A95">
              <w:rPr>
                <w:lang w:val="sq-AL"/>
              </w:rPr>
              <w:t>IV-A.4</w:t>
            </w:r>
          </w:p>
        </w:tc>
        <w:tc>
          <w:tcPr>
            <w:tcW w:w="11776" w:type="dxa"/>
            <w:tcBorders>
              <w:top w:val="single" w:sz="4" w:space="0" w:color="000000"/>
            </w:tcBorders>
          </w:tcPr>
          <w:p w14:paraId="13EF1FA3" w14:textId="7067C2F7" w:rsidR="00F40A95" w:rsidRPr="00F40A95" w:rsidRDefault="00F40A95" w:rsidP="00215C6C">
            <w:pPr>
              <w:jc w:val="both"/>
              <w:rPr>
                <w:lang w:val="sq-AL"/>
              </w:rPr>
            </w:pPr>
            <w:r w:rsidRPr="00F40A95">
              <w:rPr>
                <w:lang w:val="sq-AL"/>
              </w:rPr>
              <w:t>në bashkëpunim me të tjerët për të analizuar një problem, për të zhvilluar një ide dhe një plan për kërkimin dhe zgjidhjen e tij dhe të planifik</w:t>
            </w:r>
            <w:r w:rsidR="00A273FA">
              <w:rPr>
                <w:lang w:val="sq-AL"/>
              </w:rPr>
              <w:t>ojë</w:t>
            </w:r>
            <w:r w:rsidRPr="00F40A95">
              <w:rPr>
                <w:lang w:val="sq-AL"/>
              </w:rPr>
              <w:t xml:space="preserve"> kur dhe për çfarë të përdoret TIK</w:t>
            </w:r>
            <w:r w:rsidR="00A273FA">
              <w:rPr>
                <w:lang w:val="sq-AL"/>
              </w:rPr>
              <w:t>-u</w:t>
            </w:r>
            <w:r w:rsidRPr="00F40A95">
              <w:rPr>
                <w:lang w:val="sq-AL"/>
              </w:rPr>
              <w:t>;</w:t>
            </w:r>
          </w:p>
        </w:tc>
      </w:tr>
      <w:tr w:rsidR="00F40A95" w:rsidRPr="00F40A95" w14:paraId="73AD4577" w14:textId="77777777" w:rsidTr="00215C6C">
        <w:trPr>
          <w:trHeight w:val="241"/>
        </w:trPr>
        <w:tc>
          <w:tcPr>
            <w:tcW w:w="1260" w:type="dxa"/>
            <w:tcBorders>
              <w:top w:val="single" w:sz="4" w:space="0" w:color="000000"/>
            </w:tcBorders>
            <w:shd w:val="clear" w:color="auto" w:fill="auto"/>
          </w:tcPr>
          <w:p w14:paraId="4CE0C525" w14:textId="77777777" w:rsidR="00F40A95" w:rsidRPr="00F40A95" w:rsidRDefault="00F40A95" w:rsidP="00215C6C">
            <w:pPr>
              <w:rPr>
                <w:lang w:val="sq-AL"/>
              </w:rPr>
            </w:pPr>
            <w:r w:rsidRPr="00F40A95">
              <w:rPr>
                <w:lang w:val="sq-AL"/>
              </w:rPr>
              <w:t>IV-A.5</w:t>
            </w:r>
          </w:p>
        </w:tc>
        <w:tc>
          <w:tcPr>
            <w:tcW w:w="11776" w:type="dxa"/>
            <w:tcBorders>
              <w:top w:val="single" w:sz="4" w:space="0" w:color="000000"/>
            </w:tcBorders>
          </w:tcPr>
          <w:p w14:paraId="65F7EF89" w14:textId="77777777" w:rsidR="00F40A95" w:rsidRPr="00F40A95" w:rsidRDefault="00F40A95" w:rsidP="00215C6C">
            <w:pPr>
              <w:jc w:val="both"/>
              <w:rPr>
                <w:lang w:val="sq-AL"/>
              </w:rPr>
            </w:pPr>
            <w:r w:rsidRPr="00F40A95">
              <w:rPr>
                <w:lang w:val="sq-AL"/>
              </w:rPr>
              <w:t>të përcaktojë se çfarë informacioni ka nevojë për të, të gjejë, të zgjedhë dhe të shkarkojë të dhëna, informacione dhe përmbajtje digjitale dhe të vlerësojë rëndësinë e tyre në lidhje me nevojën specifike dhe besueshmërinë e burimit;</w:t>
            </w:r>
          </w:p>
        </w:tc>
      </w:tr>
      <w:tr w:rsidR="00F40A95" w:rsidRPr="00F40A95" w14:paraId="7C528023" w14:textId="77777777" w:rsidTr="00215C6C">
        <w:trPr>
          <w:trHeight w:val="241"/>
        </w:trPr>
        <w:tc>
          <w:tcPr>
            <w:tcW w:w="1260" w:type="dxa"/>
            <w:tcBorders>
              <w:top w:val="single" w:sz="4" w:space="0" w:color="000000"/>
            </w:tcBorders>
            <w:shd w:val="clear" w:color="auto" w:fill="auto"/>
          </w:tcPr>
          <w:p w14:paraId="594ED93F" w14:textId="77777777" w:rsidR="00F40A95" w:rsidRPr="00F40A95" w:rsidRDefault="00F40A95" w:rsidP="00215C6C">
            <w:pPr>
              <w:rPr>
                <w:lang w:val="sq-AL"/>
              </w:rPr>
            </w:pPr>
            <w:r w:rsidRPr="00F40A95">
              <w:rPr>
                <w:lang w:val="sq-AL"/>
              </w:rPr>
              <w:t>IV-A.6</w:t>
            </w:r>
          </w:p>
        </w:tc>
        <w:tc>
          <w:tcPr>
            <w:tcW w:w="11776" w:type="dxa"/>
            <w:tcBorders>
              <w:top w:val="single" w:sz="4" w:space="0" w:color="000000"/>
            </w:tcBorders>
          </w:tcPr>
          <w:p w14:paraId="40F118D5" w14:textId="77777777" w:rsidR="00F40A95" w:rsidRPr="00F40A95" w:rsidRDefault="00F40A95" w:rsidP="00215C6C">
            <w:pPr>
              <w:jc w:val="both"/>
              <w:rPr>
                <w:lang w:val="sq-AL"/>
              </w:rPr>
            </w:pPr>
            <w:r w:rsidRPr="00F40A95">
              <w:rPr>
                <w:lang w:val="sq-AL"/>
              </w:rPr>
              <w:t>të zgjedhë dhe të përdorë mjete të ndryshme për përpunimin e të dhënave, të analizojë të dhënat dhe t'i prezantojë ato në mënyra të ndryshme duke respektuar rregullat e përdorimit;</w:t>
            </w:r>
          </w:p>
        </w:tc>
      </w:tr>
      <w:tr w:rsidR="00F40A95" w:rsidRPr="00F40A95" w14:paraId="0B68857A" w14:textId="77777777" w:rsidTr="00215C6C">
        <w:trPr>
          <w:trHeight w:val="241"/>
        </w:trPr>
        <w:tc>
          <w:tcPr>
            <w:tcW w:w="1260" w:type="dxa"/>
            <w:tcBorders>
              <w:top w:val="single" w:sz="4" w:space="0" w:color="000000"/>
            </w:tcBorders>
            <w:shd w:val="clear" w:color="auto" w:fill="auto"/>
          </w:tcPr>
          <w:p w14:paraId="040AB9FA" w14:textId="77777777" w:rsidR="00F40A95" w:rsidRPr="006206D0" w:rsidRDefault="00F40A95" w:rsidP="00215C6C">
            <w:pPr>
              <w:rPr>
                <w:lang w:val="sq-AL"/>
              </w:rPr>
            </w:pPr>
            <w:r w:rsidRPr="006206D0">
              <w:rPr>
                <w:lang w:val="sq-AL"/>
              </w:rPr>
              <w:t>IV-А.13</w:t>
            </w:r>
          </w:p>
        </w:tc>
        <w:tc>
          <w:tcPr>
            <w:tcW w:w="11776" w:type="dxa"/>
            <w:tcBorders>
              <w:top w:val="single" w:sz="4" w:space="0" w:color="000000"/>
            </w:tcBorders>
          </w:tcPr>
          <w:p w14:paraId="2A8D57A8" w14:textId="10E8BFB0" w:rsidR="00F40A95" w:rsidRPr="006206D0" w:rsidRDefault="00F40A95" w:rsidP="00215C6C">
            <w:pPr>
              <w:jc w:val="both"/>
              <w:rPr>
                <w:lang w:val="sq-AL"/>
              </w:rPr>
            </w:pPr>
            <w:r w:rsidRPr="006206D0">
              <w:rPr>
                <w:lang w:val="sq-AL"/>
              </w:rPr>
              <w:t>të përcakt</w:t>
            </w:r>
            <w:r w:rsidR="00A273FA" w:rsidRPr="006206D0">
              <w:rPr>
                <w:lang w:val="sq-AL"/>
              </w:rPr>
              <w:t>ojë</w:t>
            </w:r>
            <w:r w:rsidRPr="006206D0">
              <w:rPr>
                <w:lang w:val="sq-AL"/>
              </w:rPr>
              <w:t xml:space="preserve"> kriteret e cilësisë për produktet dhe zgjidhjet digjitale duke përfshirë inovacionin dhe dobinë.</w:t>
            </w:r>
          </w:p>
        </w:tc>
      </w:tr>
      <w:tr w:rsidR="00F40A95" w:rsidRPr="00F40A95" w14:paraId="4A80E01B" w14:textId="77777777" w:rsidTr="00215C6C">
        <w:tc>
          <w:tcPr>
            <w:tcW w:w="1260" w:type="dxa"/>
            <w:shd w:val="clear" w:color="auto" w:fill="D9E2F3"/>
          </w:tcPr>
          <w:p w14:paraId="43D54AB3" w14:textId="77777777" w:rsidR="00F40A95" w:rsidRPr="00F40A95" w:rsidRDefault="00F40A95" w:rsidP="00215C6C">
            <w:pPr>
              <w:rPr>
                <w:lang w:val="sq-AL"/>
              </w:rPr>
            </w:pPr>
          </w:p>
        </w:tc>
        <w:tc>
          <w:tcPr>
            <w:tcW w:w="11776" w:type="dxa"/>
            <w:shd w:val="clear" w:color="auto" w:fill="D9E2F3"/>
          </w:tcPr>
          <w:p w14:paraId="689F8366" w14:textId="77777777" w:rsidR="00F40A95" w:rsidRPr="00F40A95" w:rsidRDefault="00F40A95" w:rsidP="00215C6C">
            <w:pPr>
              <w:rPr>
                <w:lang w:val="sq-AL"/>
              </w:rPr>
            </w:pPr>
            <w:r w:rsidRPr="00F40A95">
              <w:rPr>
                <w:i/>
                <w:lang w:val="sq-AL"/>
              </w:rPr>
              <w:t>Nxënësi/nxënësja kupton dhe pranon se:</w:t>
            </w:r>
          </w:p>
        </w:tc>
      </w:tr>
      <w:tr w:rsidR="00F40A95" w:rsidRPr="00F40A95" w14:paraId="61B28C7B" w14:textId="77777777" w:rsidTr="00215C6C">
        <w:tc>
          <w:tcPr>
            <w:tcW w:w="1260" w:type="dxa"/>
            <w:shd w:val="clear" w:color="auto" w:fill="auto"/>
          </w:tcPr>
          <w:p w14:paraId="4D2255E8" w14:textId="77777777" w:rsidR="00F40A95" w:rsidRPr="00F40A95" w:rsidRDefault="00F40A95" w:rsidP="00215C6C">
            <w:pPr>
              <w:rPr>
                <w:lang w:val="sq-AL"/>
              </w:rPr>
            </w:pPr>
            <w:r w:rsidRPr="00F40A95">
              <w:rPr>
                <w:lang w:val="sq-AL"/>
              </w:rPr>
              <w:t xml:space="preserve">IV-B.1 </w:t>
            </w:r>
          </w:p>
        </w:tc>
        <w:tc>
          <w:tcPr>
            <w:tcW w:w="11776" w:type="dxa"/>
          </w:tcPr>
          <w:p w14:paraId="394686EA" w14:textId="77777777" w:rsidR="00F40A95" w:rsidRPr="00F40A95" w:rsidRDefault="00F40A95" w:rsidP="00215C6C">
            <w:pPr>
              <w:pBdr>
                <w:top w:val="nil"/>
                <w:left w:val="nil"/>
                <w:bottom w:val="nil"/>
                <w:right w:val="nil"/>
                <w:between w:val="nil"/>
              </w:pBdr>
              <w:rPr>
                <w:color w:val="000000"/>
                <w:lang w:val="sq-AL"/>
              </w:rPr>
            </w:pPr>
            <w:r w:rsidRPr="00F40A95">
              <w:rPr>
                <w:color w:val="000000"/>
                <w:lang w:val="sq-AL"/>
              </w:rPr>
              <w:t>shkrim-leximi digjital është i nevojshëm për jetën e përditshme – lehtëson mësimin, jetën dhe punën, kontribuon në zgjerimin e komunikimit, kreativitetit dhe inovacionit, ofron mundësi të ndryshme për argëtim;</w:t>
            </w:r>
          </w:p>
        </w:tc>
      </w:tr>
      <w:tr w:rsidR="00F40A95" w:rsidRPr="00F40A95" w14:paraId="4CBF0E62" w14:textId="77777777" w:rsidTr="00215C6C">
        <w:trPr>
          <w:trHeight w:val="558"/>
        </w:trPr>
        <w:tc>
          <w:tcPr>
            <w:tcW w:w="1260" w:type="dxa"/>
            <w:shd w:val="clear" w:color="auto" w:fill="auto"/>
          </w:tcPr>
          <w:p w14:paraId="19C443D8" w14:textId="77777777" w:rsidR="00F40A95" w:rsidRPr="00F40A95" w:rsidRDefault="00F40A95" w:rsidP="00215C6C">
            <w:pPr>
              <w:jc w:val="both"/>
              <w:rPr>
                <w:lang w:val="sq-AL"/>
              </w:rPr>
            </w:pPr>
            <w:r w:rsidRPr="00F40A95">
              <w:rPr>
                <w:lang w:val="sq-AL"/>
              </w:rPr>
              <w:t xml:space="preserve">IV-B.2 </w:t>
            </w:r>
          </w:p>
        </w:tc>
        <w:tc>
          <w:tcPr>
            <w:tcW w:w="11776" w:type="dxa"/>
          </w:tcPr>
          <w:p w14:paraId="196B844C" w14:textId="77777777" w:rsidR="00F40A95" w:rsidRPr="00F40A95" w:rsidRDefault="00F40A95" w:rsidP="00215C6C">
            <w:pPr>
              <w:pBdr>
                <w:top w:val="nil"/>
                <w:left w:val="nil"/>
                <w:bottom w:val="nil"/>
                <w:right w:val="nil"/>
                <w:between w:val="nil"/>
              </w:pBdr>
              <w:jc w:val="both"/>
              <w:rPr>
                <w:color w:val="000000"/>
                <w:lang w:val="sq-AL"/>
              </w:rPr>
            </w:pPr>
            <w:r w:rsidRPr="00F40A95">
              <w:rPr>
                <w:color w:val="000000"/>
                <w:lang w:val="sq-AL"/>
              </w:rPr>
              <w:t>përdorimi i papërgjegjshëm dhe jo i duhur i TIK-ut ka kufizime dhe mund të sjellë rreziqe për individin ose shoqërinë.</w:t>
            </w:r>
          </w:p>
        </w:tc>
      </w:tr>
    </w:tbl>
    <w:p w14:paraId="589796F9" w14:textId="77777777" w:rsidR="00F40A95" w:rsidRPr="00F40A95" w:rsidRDefault="00F40A95" w:rsidP="00F40A95">
      <w:pPr>
        <w:rPr>
          <w:b/>
          <w:lang w:val="sq-AL"/>
        </w:rPr>
      </w:pPr>
    </w:p>
    <w:p w14:paraId="4A87B256" w14:textId="77777777" w:rsidR="00F40A95" w:rsidRPr="00F40A95" w:rsidRDefault="00F40A95" w:rsidP="00F40A95">
      <w:pPr>
        <w:rPr>
          <w:b/>
          <w:lang w:val="sq-AL"/>
        </w:rPr>
      </w:pPr>
      <w:r w:rsidRPr="00F40A95">
        <w:rPr>
          <w:b/>
          <w:lang w:val="sq-AL"/>
        </w:rPr>
        <w:t>Zhvillimi personal dhe social</w:t>
      </w:r>
    </w:p>
    <w:tbl>
      <w:tblPr>
        <w:tblW w:w="13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
        <w:gridCol w:w="12016"/>
      </w:tblGrid>
      <w:tr w:rsidR="00F40A95" w:rsidRPr="00F40A95" w14:paraId="46E4E041" w14:textId="77777777" w:rsidTr="00215C6C">
        <w:tc>
          <w:tcPr>
            <w:tcW w:w="1020" w:type="dxa"/>
            <w:shd w:val="clear" w:color="auto" w:fill="D9E2F3"/>
          </w:tcPr>
          <w:p w14:paraId="52D16BF3" w14:textId="77777777" w:rsidR="00F40A95" w:rsidRPr="00F40A95" w:rsidRDefault="00F40A95" w:rsidP="00215C6C">
            <w:pPr>
              <w:pBdr>
                <w:top w:val="nil"/>
                <w:left w:val="nil"/>
                <w:bottom w:val="nil"/>
                <w:right w:val="nil"/>
                <w:between w:val="nil"/>
              </w:pBdr>
              <w:ind w:left="720"/>
              <w:jc w:val="both"/>
              <w:rPr>
                <w:color w:val="000000"/>
                <w:lang w:val="sq-AL"/>
              </w:rPr>
            </w:pPr>
          </w:p>
        </w:tc>
        <w:tc>
          <w:tcPr>
            <w:tcW w:w="12016" w:type="dxa"/>
            <w:shd w:val="clear" w:color="auto" w:fill="D9E2F3"/>
          </w:tcPr>
          <w:p w14:paraId="472739E5" w14:textId="77777777" w:rsidR="00F40A95" w:rsidRPr="00F40A95" w:rsidRDefault="00F40A95" w:rsidP="00215C6C">
            <w:pPr>
              <w:pBdr>
                <w:top w:val="nil"/>
                <w:left w:val="nil"/>
                <w:bottom w:val="nil"/>
                <w:right w:val="nil"/>
                <w:between w:val="nil"/>
              </w:pBdr>
              <w:rPr>
                <w:color w:val="000000"/>
                <w:lang w:val="sq-AL"/>
              </w:rPr>
            </w:pPr>
            <w:r w:rsidRPr="00F40A95">
              <w:rPr>
                <w:i/>
                <w:color w:val="000000"/>
                <w:lang w:val="sq-AL"/>
              </w:rPr>
              <w:t>Nxënësi/nxënësja di dhe/ose mund:</w:t>
            </w:r>
          </w:p>
        </w:tc>
      </w:tr>
      <w:tr w:rsidR="00F40A95" w:rsidRPr="00F40A95" w14:paraId="1828CC5E" w14:textId="77777777" w:rsidTr="00215C6C">
        <w:tc>
          <w:tcPr>
            <w:tcW w:w="1020" w:type="dxa"/>
            <w:shd w:val="clear" w:color="auto" w:fill="auto"/>
          </w:tcPr>
          <w:p w14:paraId="557C0430" w14:textId="77777777" w:rsidR="00F40A95" w:rsidRPr="00F40A95" w:rsidRDefault="00F40A95" w:rsidP="00215C6C">
            <w:pPr>
              <w:pBdr>
                <w:top w:val="nil"/>
                <w:left w:val="nil"/>
                <w:bottom w:val="nil"/>
                <w:right w:val="nil"/>
                <w:between w:val="nil"/>
              </w:pBdr>
              <w:jc w:val="both"/>
              <w:rPr>
                <w:color w:val="000000"/>
                <w:lang w:val="sq-AL"/>
              </w:rPr>
            </w:pPr>
            <w:r w:rsidRPr="00F40A95">
              <w:rPr>
                <w:color w:val="000000"/>
                <w:lang w:val="sq-AL"/>
              </w:rPr>
              <w:lastRenderedPageBreak/>
              <w:t xml:space="preserve">V-A.6 </w:t>
            </w:r>
          </w:p>
        </w:tc>
        <w:tc>
          <w:tcPr>
            <w:tcW w:w="12016" w:type="dxa"/>
            <w:shd w:val="clear" w:color="auto" w:fill="auto"/>
          </w:tcPr>
          <w:p w14:paraId="11B998D5" w14:textId="77777777" w:rsidR="00F40A95" w:rsidRPr="00F40A95" w:rsidRDefault="00F40A95" w:rsidP="00215C6C">
            <w:pPr>
              <w:pBdr>
                <w:top w:val="nil"/>
                <w:left w:val="nil"/>
                <w:bottom w:val="nil"/>
                <w:right w:val="nil"/>
                <w:between w:val="nil"/>
              </w:pBdr>
              <w:jc w:val="both"/>
              <w:rPr>
                <w:color w:val="000000"/>
                <w:lang w:val="sq-AL"/>
              </w:rPr>
            </w:pPr>
            <w:r w:rsidRPr="00F40A95">
              <w:rPr>
                <w:color w:val="000000"/>
                <w:lang w:val="sq-AL"/>
              </w:rPr>
              <w:t>të vendosë synime për mësimin dhe zhvillimin personal dhe të punojë në tejkalimin e sfidave që dalin në rrugën drejt realizimit të tyre;</w:t>
            </w:r>
          </w:p>
        </w:tc>
      </w:tr>
      <w:tr w:rsidR="00F40A95" w:rsidRPr="00F40A95" w14:paraId="4399A991" w14:textId="77777777" w:rsidTr="00215C6C">
        <w:tc>
          <w:tcPr>
            <w:tcW w:w="1020" w:type="dxa"/>
            <w:shd w:val="clear" w:color="auto" w:fill="auto"/>
          </w:tcPr>
          <w:p w14:paraId="7034F355" w14:textId="77777777" w:rsidR="00F40A95" w:rsidRPr="00F40A95" w:rsidRDefault="00F40A95" w:rsidP="00215C6C">
            <w:pPr>
              <w:pBdr>
                <w:top w:val="nil"/>
                <w:left w:val="nil"/>
                <w:bottom w:val="nil"/>
                <w:right w:val="nil"/>
                <w:between w:val="nil"/>
              </w:pBdr>
              <w:jc w:val="both"/>
              <w:rPr>
                <w:color w:val="000000"/>
                <w:lang w:val="sq-AL"/>
              </w:rPr>
            </w:pPr>
            <w:r w:rsidRPr="00F40A95">
              <w:rPr>
                <w:color w:val="000000"/>
                <w:lang w:val="sq-AL"/>
              </w:rPr>
              <w:t>V-A.7</w:t>
            </w:r>
          </w:p>
        </w:tc>
        <w:tc>
          <w:tcPr>
            <w:tcW w:w="12016" w:type="dxa"/>
            <w:shd w:val="clear" w:color="auto" w:fill="auto"/>
          </w:tcPr>
          <w:p w14:paraId="3A680522" w14:textId="77777777" w:rsidR="00F40A95" w:rsidRPr="00F40A95" w:rsidRDefault="00F40A95" w:rsidP="00215C6C">
            <w:pPr>
              <w:pBdr>
                <w:top w:val="nil"/>
                <w:left w:val="nil"/>
                <w:bottom w:val="nil"/>
                <w:right w:val="nil"/>
                <w:between w:val="nil"/>
              </w:pBdr>
              <w:jc w:val="both"/>
              <w:rPr>
                <w:color w:val="000000"/>
                <w:lang w:val="sq-AL"/>
              </w:rPr>
            </w:pPr>
            <w:r w:rsidRPr="00F40A95">
              <w:rPr>
                <w:color w:val="000000"/>
                <w:lang w:val="sq-AL"/>
              </w:rPr>
              <w:t>të përdorë përvojat e veta për të lehtësuar mësimin e tij dhe për të përshtatur sjelljen e tij në të ardhmen;</w:t>
            </w:r>
          </w:p>
        </w:tc>
      </w:tr>
      <w:tr w:rsidR="00F40A95" w:rsidRPr="00F40A95" w14:paraId="0E1C2E4A" w14:textId="77777777" w:rsidTr="00215C6C">
        <w:tc>
          <w:tcPr>
            <w:tcW w:w="1020" w:type="dxa"/>
            <w:shd w:val="clear" w:color="auto" w:fill="auto"/>
          </w:tcPr>
          <w:p w14:paraId="790AECB3" w14:textId="77777777" w:rsidR="00F40A95" w:rsidRPr="00F40A95" w:rsidRDefault="00F40A95" w:rsidP="00215C6C">
            <w:pPr>
              <w:pBdr>
                <w:top w:val="nil"/>
                <w:left w:val="nil"/>
                <w:bottom w:val="nil"/>
                <w:right w:val="nil"/>
                <w:between w:val="nil"/>
              </w:pBdr>
              <w:jc w:val="both"/>
              <w:rPr>
                <w:color w:val="000000"/>
                <w:lang w:val="sq-AL"/>
              </w:rPr>
            </w:pPr>
            <w:r w:rsidRPr="00F40A95">
              <w:rPr>
                <w:color w:val="000000"/>
                <w:lang w:val="sq-AL"/>
              </w:rPr>
              <w:t>V-A.8</w:t>
            </w:r>
          </w:p>
        </w:tc>
        <w:tc>
          <w:tcPr>
            <w:tcW w:w="12016" w:type="dxa"/>
            <w:shd w:val="clear" w:color="auto" w:fill="auto"/>
          </w:tcPr>
          <w:p w14:paraId="332784BE" w14:textId="77777777" w:rsidR="00F40A95" w:rsidRPr="00F40A95" w:rsidRDefault="00F40A95" w:rsidP="00215C6C">
            <w:pPr>
              <w:pBdr>
                <w:top w:val="nil"/>
                <w:left w:val="nil"/>
                <w:bottom w:val="nil"/>
                <w:right w:val="nil"/>
                <w:between w:val="nil"/>
              </w:pBdr>
              <w:jc w:val="both"/>
              <w:rPr>
                <w:color w:val="000000"/>
                <w:lang w:val="sq-AL"/>
              </w:rPr>
            </w:pPr>
            <w:r w:rsidRPr="00F40A95">
              <w:rPr>
                <w:color w:val="000000"/>
                <w:lang w:val="sq-AL"/>
              </w:rPr>
              <w:t>të organizojë kohën e tij/saj në atë mënyrë që t'i mundësojë atij/asaj të arrijë në mënyrë efikase dhe efektive qëllimet e përcaktuara dhe të përmbush nevojat e veta;</w:t>
            </w:r>
          </w:p>
        </w:tc>
      </w:tr>
      <w:tr w:rsidR="00F40A95" w:rsidRPr="00F40A95" w14:paraId="3E778369" w14:textId="77777777" w:rsidTr="00215C6C">
        <w:tc>
          <w:tcPr>
            <w:tcW w:w="1020" w:type="dxa"/>
            <w:shd w:val="clear" w:color="auto" w:fill="auto"/>
          </w:tcPr>
          <w:p w14:paraId="6A288860" w14:textId="77777777" w:rsidR="00F40A95" w:rsidRPr="00F40A95" w:rsidRDefault="00F40A95" w:rsidP="00215C6C">
            <w:pPr>
              <w:pBdr>
                <w:top w:val="nil"/>
                <w:left w:val="nil"/>
                <w:bottom w:val="nil"/>
                <w:right w:val="nil"/>
                <w:between w:val="nil"/>
              </w:pBdr>
              <w:jc w:val="both"/>
              <w:rPr>
                <w:color w:val="000000"/>
                <w:lang w:val="sq-AL"/>
              </w:rPr>
            </w:pPr>
            <w:r w:rsidRPr="00F40A95">
              <w:rPr>
                <w:color w:val="000000"/>
                <w:lang w:val="sq-AL"/>
              </w:rPr>
              <w:t>V-A.9</w:t>
            </w:r>
          </w:p>
        </w:tc>
        <w:tc>
          <w:tcPr>
            <w:tcW w:w="12016" w:type="dxa"/>
            <w:shd w:val="clear" w:color="auto" w:fill="auto"/>
          </w:tcPr>
          <w:p w14:paraId="3004AD42" w14:textId="751E3FB2" w:rsidR="00F40A95" w:rsidRPr="00F40A95" w:rsidRDefault="00F40A95" w:rsidP="00215C6C">
            <w:pPr>
              <w:pBdr>
                <w:top w:val="nil"/>
                <w:left w:val="nil"/>
                <w:bottom w:val="nil"/>
                <w:right w:val="nil"/>
                <w:between w:val="nil"/>
              </w:pBdr>
              <w:jc w:val="both"/>
              <w:rPr>
                <w:color w:val="000000"/>
                <w:lang w:val="sq-AL"/>
              </w:rPr>
            </w:pPr>
            <w:r w:rsidRPr="00F40A95">
              <w:rPr>
                <w:color w:val="000000"/>
                <w:lang w:val="sq-AL"/>
              </w:rPr>
              <w:t xml:space="preserve">të parashikojë pasojat e veprimeve të tij dhe të veprimeve </w:t>
            </w:r>
            <w:r w:rsidR="00A273FA">
              <w:rPr>
                <w:color w:val="000000"/>
                <w:lang w:val="sq-AL"/>
              </w:rPr>
              <w:t>e</w:t>
            </w:r>
            <w:r w:rsidRPr="00F40A95">
              <w:rPr>
                <w:color w:val="000000"/>
                <w:lang w:val="sq-AL"/>
              </w:rPr>
              <w:t xml:space="preserve"> të tjerëve për veten dhe të tjerët;</w:t>
            </w:r>
          </w:p>
        </w:tc>
      </w:tr>
      <w:tr w:rsidR="00F40A95" w:rsidRPr="00F40A95" w14:paraId="4064512A" w14:textId="77777777" w:rsidTr="00215C6C">
        <w:tc>
          <w:tcPr>
            <w:tcW w:w="1020" w:type="dxa"/>
            <w:shd w:val="clear" w:color="auto" w:fill="auto"/>
          </w:tcPr>
          <w:p w14:paraId="09F92319" w14:textId="77777777" w:rsidR="00F40A95" w:rsidRPr="00F40A95" w:rsidRDefault="00F40A95" w:rsidP="00215C6C">
            <w:pPr>
              <w:pBdr>
                <w:top w:val="nil"/>
                <w:left w:val="nil"/>
                <w:bottom w:val="nil"/>
                <w:right w:val="nil"/>
                <w:between w:val="nil"/>
              </w:pBdr>
              <w:jc w:val="both"/>
              <w:rPr>
                <w:color w:val="000000"/>
                <w:lang w:val="sq-AL"/>
              </w:rPr>
            </w:pPr>
            <w:r w:rsidRPr="00F40A95">
              <w:rPr>
                <w:color w:val="000000"/>
                <w:lang w:val="sq-AL"/>
              </w:rPr>
              <w:t>V-A.10</w:t>
            </w:r>
          </w:p>
        </w:tc>
        <w:tc>
          <w:tcPr>
            <w:tcW w:w="12016" w:type="dxa"/>
            <w:shd w:val="clear" w:color="auto" w:fill="auto"/>
          </w:tcPr>
          <w:p w14:paraId="35C4224A" w14:textId="77777777" w:rsidR="00F40A95" w:rsidRPr="00F40A95" w:rsidRDefault="00F40A95" w:rsidP="00215C6C">
            <w:pPr>
              <w:pBdr>
                <w:top w:val="nil"/>
                <w:left w:val="nil"/>
                <w:bottom w:val="nil"/>
                <w:right w:val="nil"/>
                <w:between w:val="nil"/>
              </w:pBdr>
              <w:jc w:val="both"/>
              <w:rPr>
                <w:color w:val="000000"/>
                <w:lang w:val="sq-AL"/>
              </w:rPr>
            </w:pPr>
            <w:r w:rsidRPr="00F40A95">
              <w:rPr>
                <w:color w:val="000000"/>
                <w:lang w:val="sq-AL"/>
              </w:rPr>
              <w:t>të kujdeset për identitetin, sigurinë dhe reputacionin e tij digjital dhe të respektojë politikat e privatësisë;</w:t>
            </w:r>
          </w:p>
        </w:tc>
      </w:tr>
      <w:tr w:rsidR="00F40A95" w:rsidRPr="00F40A95" w14:paraId="50A12AA7" w14:textId="77777777" w:rsidTr="00215C6C">
        <w:tc>
          <w:tcPr>
            <w:tcW w:w="1020" w:type="dxa"/>
            <w:shd w:val="clear" w:color="auto" w:fill="auto"/>
          </w:tcPr>
          <w:p w14:paraId="638AA1C1" w14:textId="77777777" w:rsidR="00F40A95" w:rsidRPr="00F40A95" w:rsidRDefault="00F40A95" w:rsidP="00215C6C">
            <w:pPr>
              <w:pBdr>
                <w:top w:val="nil"/>
                <w:left w:val="nil"/>
                <w:bottom w:val="nil"/>
                <w:right w:val="nil"/>
                <w:between w:val="nil"/>
              </w:pBdr>
              <w:jc w:val="both"/>
              <w:rPr>
                <w:color w:val="000000"/>
                <w:lang w:val="sq-AL"/>
              </w:rPr>
            </w:pPr>
            <w:r w:rsidRPr="00F40A95">
              <w:rPr>
                <w:color w:val="000000"/>
                <w:lang w:val="sq-AL"/>
              </w:rPr>
              <w:t>V-A.14</w:t>
            </w:r>
          </w:p>
        </w:tc>
        <w:tc>
          <w:tcPr>
            <w:tcW w:w="12016" w:type="dxa"/>
            <w:shd w:val="clear" w:color="auto" w:fill="auto"/>
          </w:tcPr>
          <w:p w14:paraId="586C5FB9" w14:textId="760DEF2C" w:rsidR="00F40A95" w:rsidRPr="00F40A95" w:rsidRDefault="00F40A95" w:rsidP="00215C6C">
            <w:pPr>
              <w:pBdr>
                <w:top w:val="nil"/>
                <w:left w:val="nil"/>
                <w:bottom w:val="nil"/>
                <w:right w:val="nil"/>
                <w:between w:val="nil"/>
              </w:pBdr>
              <w:jc w:val="both"/>
              <w:rPr>
                <w:color w:val="000000"/>
                <w:lang w:val="sq-AL"/>
              </w:rPr>
            </w:pPr>
            <w:r w:rsidRPr="00F40A95">
              <w:rPr>
                <w:color w:val="000000"/>
                <w:lang w:val="sq-AL"/>
              </w:rPr>
              <w:t>të dëgjo</w:t>
            </w:r>
            <w:r w:rsidR="00A273FA">
              <w:rPr>
                <w:color w:val="000000"/>
                <w:lang w:val="sq-AL"/>
              </w:rPr>
              <w:t>jë</w:t>
            </w:r>
            <w:r w:rsidRPr="00F40A95">
              <w:rPr>
                <w:color w:val="000000"/>
                <w:lang w:val="sq-AL"/>
              </w:rPr>
              <w:t xml:space="preserve"> në mënyrë aktive dhe përgjigjeni siç duhet, duke treguar ndjeshmëri dhe mirëkuptim për të tjerët dhe duke shprehur shqetësimet dhe nevojat tuaja në mënyrë konstruktive;</w:t>
            </w:r>
          </w:p>
        </w:tc>
      </w:tr>
      <w:tr w:rsidR="00F40A95" w:rsidRPr="00F40A95" w14:paraId="096A3199" w14:textId="77777777" w:rsidTr="00215C6C">
        <w:tc>
          <w:tcPr>
            <w:tcW w:w="1020" w:type="dxa"/>
            <w:shd w:val="clear" w:color="auto" w:fill="auto"/>
          </w:tcPr>
          <w:p w14:paraId="51EE1877" w14:textId="77777777" w:rsidR="00F40A95" w:rsidRPr="00F40A95" w:rsidRDefault="00F40A95" w:rsidP="00215C6C">
            <w:pPr>
              <w:pBdr>
                <w:top w:val="nil"/>
                <w:left w:val="nil"/>
                <w:bottom w:val="nil"/>
                <w:right w:val="nil"/>
                <w:between w:val="nil"/>
              </w:pBdr>
              <w:jc w:val="both"/>
              <w:rPr>
                <w:color w:val="000000"/>
                <w:lang w:val="sq-AL"/>
              </w:rPr>
            </w:pPr>
            <w:r w:rsidRPr="00F40A95">
              <w:rPr>
                <w:color w:val="000000"/>
                <w:lang w:val="sq-AL"/>
              </w:rPr>
              <w:t>V-A.15</w:t>
            </w:r>
          </w:p>
        </w:tc>
        <w:tc>
          <w:tcPr>
            <w:tcW w:w="12016" w:type="dxa"/>
            <w:shd w:val="clear" w:color="auto" w:fill="auto"/>
          </w:tcPr>
          <w:p w14:paraId="362D783B" w14:textId="77777777" w:rsidR="00F40A95" w:rsidRPr="00F40A95" w:rsidRDefault="00F40A95" w:rsidP="00215C6C">
            <w:pPr>
              <w:pBdr>
                <w:top w:val="nil"/>
                <w:left w:val="nil"/>
                <w:bottom w:val="nil"/>
                <w:right w:val="nil"/>
                <w:between w:val="nil"/>
              </w:pBdr>
              <w:jc w:val="both"/>
              <w:rPr>
                <w:color w:val="000000"/>
                <w:lang w:val="sq-AL"/>
              </w:rPr>
            </w:pPr>
            <w:r w:rsidRPr="00F40A95">
              <w:rPr>
                <w:color w:val="000000"/>
                <w:lang w:val="sq-AL"/>
              </w:rPr>
              <w:t>të bashkëpunojë me të tjerët në arritjen e qëllimeve të përbashkëta, duke ndarë pikëpamjet dhe nevojat e veta me të tjerët dhe duke marrë parasysh pikëpamjet dhe nevojat e të tjerëve;</w:t>
            </w:r>
          </w:p>
        </w:tc>
      </w:tr>
      <w:tr w:rsidR="00F40A95" w:rsidRPr="00F40A95" w14:paraId="28FE59E5" w14:textId="77777777" w:rsidTr="00215C6C">
        <w:trPr>
          <w:trHeight w:val="70"/>
        </w:trPr>
        <w:tc>
          <w:tcPr>
            <w:tcW w:w="1020" w:type="dxa"/>
            <w:shd w:val="clear" w:color="auto" w:fill="auto"/>
          </w:tcPr>
          <w:p w14:paraId="49FD7CF8" w14:textId="77777777" w:rsidR="00F40A95" w:rsidRPr="00F40A95" w:rsidRDefault="00F40A95" w:rsidP="00215C6C">
            <w:pPr>
              <w:pBdr>
                <w:top w:val="nil"/>
                <w:left w:val="nil"/>
                <w:bottom w:val="nil"/>
                <w:right w:val="nil"/>
                <w:between w:val="nil"/>
              </w:pBdr>
              <w:jc w:val="both"/>
              <w:rPr>
                <w:color w:val="000000"/>
                <w:lang w:val="sq-AL"/>
              </w:rPr>
            </w:pPr>
            <w:r w:rsidRPr="00F40A95">
              <w:rPr>
                <w:color w:val="000000"/>
                <w:lang w:val="sq-AL"/>
              </w:rPr>
              <w:t>V-A.17</w:t>
            </w:r>
          </w:p>
        </w:tc>
        <w:tc>
          <w:tcPr>
            <w:tcW w:w="12016" w:type="dxa"/>
            <w:shd w:val="clear" w:color="auto" w:fill="auto"/>
          </w:tcPr>
          <w:p w14:paraId="1CB00D63" w14:textId="77777777" w:rsidR="00F40A95" w:rsidRPr="00F40A95" w:rsidRDefault="00F40A95" w:rsidP="00215C6C">
            <w:pPr>
              <w:pBdr>
                <w:top w:val="nil"/>
                <w:left w:val="nil"/>
                <w:bottom w:val="nil"/>
                <w:right w:val="nil"/>
                <w:between w:val="nil"/>
              </w:pBdr>
              <w:jc w:val="both"/>
              <w:rPr>
                <w:color w:val="000000"/>
                <w:lang w:val="sq-AL"/>
              </w:rPr>
            </w:pPr>
            <w:r w:rsidRPr="00F40A95">
              <w:rPr>
                <w:color w:val="000000"/>
                <w:lang w:val="sq-AL"/>
              </w:rPr>
              <w:t>të kërkojë informatë kthyese dhe mbështetje për veten, por edhe për të dhënë reagime dhe mbështetje konstruktive në dobi të të tjerëve;</w:t>
            </w:r>
          </w:p>
        </w:tc>
      </w:tr>
      <w:tr w:rsidR="00F40A95" w:rsidRPr="00F40A95" w14:paraId="5E7DDF46" w14:textId="77777777" w:rsidTr="00215C6C">
        <w:trPr>
          <w:trHeight w:val="70"/>
        </w:trPr>
        <w:tc>
          <w:tcPr>
            <w:tcW w:w="1020" w:type="dxa"/>
            <w:shd w:val="clear" w:color="auto" w:fill="auto"/>
          </w:tcPr>
          <w:p w14:paraId="40CB723E" w14:textId="77777777" w:rsidR="00F40A95" w:rsidRPr="006206D0" w:rsidRDefault="00F40A95" w:rsidP="00215C6C">
            <w:pPr>
              <w:pBdr>
                <w:top w:val="nil"/>
                <w:left w:val="nil"/>
                <w:bottom w:val="nil"/>
                <w:right w:val="nil"/>
                <w:between w:val="nil"/>
              </w:pBdr>
              <w:jc w:val="both"/>
              <w:rPr>
                <w:lang w:val="sq-AL"/>
              </w:rPr>
            </w:pPr>
            <w:r w:rsidRPr="006206D0">
              <w:rPr>
                <w:lang w:val="sq-AL"/>
              </w:rPr>
              <w:t>V-A.18</w:t>
            </w:r>
          </w:p>
        </w:tc>
        <w:tc>
          <w:tcPr>
            <w:tcW w:w="12016" w:type="dxa"/>
            <w:shd w:val="clear" w:color="auto" w:fill="auto"/>
          </w:tcPr>
          <w:p w14:paraId="57EA9C5F" w14:textId="77777777" w:rsidR="00F40A95" w:rsidRPr="006206D0" w:rsidRDefault="00F40A95" w:rsidP="00215C6C">
            <w:pPr>
              <w:pBdr>
                <w:top w:val="nil"/>
                <w:left w:val="nil"/>
                <w:bottom w:val="nil"/>
                <w:right w:val="nil"/>
                <w:between w:val="nil"/>
              </w:pBdr>
              <w:jc w:val="both"/>
              <w:rPr>
                <w:lang w:val="sq-AL"/>
              </w:rPr>
            </w:pPr>
            <w:r w:rsidRPr="006206D0">
              <w:rPr>
                <w:lang w:val="sq-AL"/>
              </w:rPr>
              <w:t>të hulumtojë, të bëjë pyetje përkatëse, për të zbuluar probleme, për të analizuar dhe vlerësuar informatat dhe propozimet si dhe për të kontrolluar supozimet;</w:t>
            </w:r>
          </w:p>
        </w:tc>
      </w:tr>
      <w:tr w:rsidR="00F40A95" w:rsidRPr="00F40A95" w14:paraId="4FB745A0" w14:textId="77777777" w:rsidTr="00215C6C">
        <w:trPr>
          <w:trHeight w:val="70"/>
        </w:trPr>
        <w:tc>
          <w:tcPr>
            <w:tcW w:w="1020" w:type="dxa"/>
            <w:shd w:val="clear" w:color="auto" w:fill="auto"/>
          </w:tcPr>
          <w:p w14:paraId="1DEB5673" w14:textId="77777777" w:rsidR="00F40A95" w:rsidRPr="00F40A95" w:rsidRDefault="00F40A95" w:rsidP="00215C6C">
            <w:pPr>
              <w:pBdr>
                <w:top w:val="nil"/>
                <w:left w:val="nil"/>
                <w:bottom w:val="nil"/>
                <w:right w:val="nil"/>
                <w:between w:val="nil"/>
              </w:pBdr>
              <w:jc w:val="both"/>
              <w:rPr>
                <w:color w:val="000000"/>
                <w:lang w:val="sq-AL"/>
              </w:rPr>
            </w:pPr>
            <w:r w:rsidRPr="00F40A95">
              <w:rPr>
                <w:color w:val="000000"/>
                <w:lang w:val="sq-AL"/>
              </w:rPr>
              <w:t>V-A.19</w:t>
            </w:r>
          </w:p>
        </w:tc>
        <w:tc>
          <w:tcPr>
            <w:tcW w:w="12016" w:type="dxa"/>
            <w:shd w:val="clear" w:color="auto" w:fill="auto"/>
          </w:tcPr>
          <w:p w14:paraId="68604155" w14:textId="2390DA9C" w:rsidR="00F40A95" w:rsidRPr="00F40A95" w:rsidRDefault="00F40A95" w:rsidP="00215C6C">
            <w:pPr>
              <w:pBdr>
                <w:top w:val="nil"/>
                <w:left w:val="nil"/>
                <w:bottom w:val="nil"/>
                <w:right w:val="nil"/>
                <w:between w:val="nil"/>
              </w:pBdr>
              <w:jc w:val="both"/>
              <w:rPr>
                <w:color w:val="000000"/>
                <w:lang w:val="sq-AL"/>
              </w:rPr>
            </w:pPr>
            <w:r w:rsidRPr="00F40A95">
              <w:rPr>
                <w:color w:val="000000"/>
                <w:lang w:val="sq-AL"/>
              </w:rPr>
              <w:t xml:space="preserve">të </w:t>
            </w:r>
            <w:r w:rsidR="006206D0" w:rsidRPr="00F40A95">
              <w:rPr>
                <w:color w:val="000000"/>
                <w:lang w:val="sq-AL"/>
              </w:rPr>
              <w:t>sugjero</w:t>
            </w:r>
            <w:r w:rsidR="006206D0">
              <w:rPr>
                <w:color w:val="000000"/>
                <w:lang w:val="sq-AL"/>
              </w:rPr>
              <w:t>jë</w:t>
            </w:r>
            <w:r w:rsidRPr="00F40A95">
              <w:rPr>
                <w:color w:val="000000"/>
                <w:lang w:val="sq-AL"/>
              </w:rPr>
              <w:t>, të shqyrtojë mundësi të ndryshme dhe të parashikojë pasojat për të nxjerrë përfundime dhe për të marrë vendime racionale.</w:t>
            </w:r>
          </w:p>
        </w:tc>
      </w:tr>
      <w:tr w:rsidR="00F40A95" w:rsidRPr="00F40A95" w14:paraId="5A0FDEA7" w14:textId="77777777" w:rsidTr="00215C6C">
        <w:tc>
          <w:tcPr>
            <w:tcW w:w="1020" w:type="dxa"/>
            <w:shd w:val="clear" w:color="auto" w:fill="D9E2F3"/>
          </w:tcPr>
          <w:p w14:paraId="44F6EC9B" w14:textId="77777777" w:rsidR="00F40A95" w:rsidRPr="00F40A95" w:rsidRDefault="00F40A95" w:rsidP="00215C6C">
            <w:pPr>
              <w:jc w:val="both"/>
              <w:rPr>
                <w:lang w:val="sq-AL"/>
              </w:rPr>
            </w:pPr>
          </w:p>
        </w:tc>
        <w:tc>
          <w:tcPr>
            <w:tcW w:w="12016" w:type="dxa"/>
            <w:shd w:val="clear" w:color="auto" w:fill="D9E2F3"/>
          </w:tcPr>
          <w:p w14:paraId="4FDFDC36" w14:textId="77777777" w:rsidR="00F40A95" w:rsidRPr="00F40A95" w:rsidRDefault="00F40A95" w:rsidP="00215C6C">
            <w:pPr>
              <w:rPr>
                <w:lang w:val="sq-AL"/>
              </w:rPr>
            </w:pPr>
            <w:r w:rsidRPr="00F40A95">
              <w:rPr>
                <w:i/>
                <w:lang w:val="sq-AL"/>
              </w:rPr>
              <w:t>Nxënësi/nxënësja kupton dhe pranon se:</w:t>
            </w:r>
          </w:p>
        </w:tc>
      </w:tr>
      <w:tr w:rsidR="00F40A95" w:rsidRPr="00F40A95" w14:paraId="35B3FA21" w14:textId="77777777" w:rsidTr="00215C6C">
        <w:tc>
          <w:tcPr>
            <w:tcW w:w="1020" w:type="dxa"/>
          </w:tcPr>
          <w:p w14:paraId="2DDDA11C" w14:textId="77777777" w:rsidR="00F40A95" w:rsidRPr="00F40A95" w:rsidRDefault="00F40A95" w:rsidP="00215C6C">
            <w:pPr>
              <w:pBdr>
                <w:top w:val="nil"/>
                <w:left w:val="nil"/>
                <w:bottom w:val="nil"/>
                <w:right w:val="nil"/>
                <w:between w:val="nil"/>
              </w:pBdr>
              <w:jc w:val="both"/>
              <w:rPr>
                <w:color w:val="000000"/>
                <w:lang w:val="sq-AL"/>
              </w:rPr>
            </w:pPr>
            <w:r w:rsidRPr="00F40A95">
              <w:rPr>
                <w:color w:val="000000"/>
                <w:lang w:val="sq-AL"/>
              </w:rPr>
              <w:t>V-B.3</w:t>
            </w:r>
          </w:p>
        </w:tc>
        <w:tc>
          <w:tcPr>
            <w:tcW w:w="12016" w:type="dxa"/>
          </w:tcPr>
          <w:p w14:paraId="2A7A6CFD" w14:textId="77777777" w:rsidR="00F40A95" w:rsidRPr="00F40A95" w:rsidRDefault="00F40A95" w:rsidP="00215C6C">
            <w:pPr>
              <w:pBdr>
                <w:top w:val="nil"/>
                <w:left w:val="nil"/>
                <w:bottom w:val="nil"/>
                <w:right w:val="nil"/>
                <w:between w:val="nil"/>
              </w:pBdr>
              <w:jc w:val="both"/>
              <w:rPr>
                <w:color w:val="000000"/>
                <w:lang w:val="sq-AL"/>
              </w:rPr>
            </w:pPr>
            <w:r w:rsidRPr="00F40A95">
              <w:rPr>
                <w:color w:val="000000"/>
                <w:lang w:val="sq-AL"/>
              </w:rPr>
              <w:t>arritjet dhe mirëqenia në masën më të madhe varen nga puna i cili vetë investon dhe nga rezultatet që ai /ajo i arrin;</w:t>
            </w:r>
          </w:p>
        </w:tc>
      </w:tr>
      <w:tr w:rsidR="00F40A95" w:rsidRPr="00F40A95" w14:paraId="5663BB24" w14:textId="77777777" w:rsidTr="00215C6C">
        <w:tc>
          <w:tcPr>
            <w:tcW w:w="1020" w:type="dxa"/>
          </w:tcPr>
          <w:p w14:paraId="548FA41F" w14:textId="77777777" w:rsidR="00F40A95" w:rsidRPr="00F40A95" w:rsidRDefault="00F40A95" w:rsidP="00215C6C">
            <w:pPr>
              <w:pBdr>
                <w:top w:val="nil"/>
                <w:left w:val="nil"/>
                <w:bottom w:val="nil"/>
                <w:right w:val="nil"/>
                <w:between w:val="nil"/>
              </w:pBdr>
              <w:jc w:val="both"/>
              <w:rPr>
                <w:color w:val="000000"/>
                <w:lang w:val="sq-AL"/>
              </w:rPr>
            </w:pPr>
            <w:r w:rsidRPr="00F40A95">
              <w:rPr>
                <w:color w:val="000000"/>
                <w:lang w:val="sq-AL"/>
              </w:rPr>
              <w:t>V-B.4</w:t>
            </w:r>
          </w:p>
        </w:tc>
        <w:tc>
          <w:tcPr>
            <w:tcW w:w="12016" w:type="dxa"/>
          </w:tcPr>
          <w:p w14:paraId="259814D3" w14:textId="77777777" w:rsidR="00F40A95" w:rsidRPr="00F40A95" w:rsidRDefault="00F40A95" w:rsidP="00215C6C">
            <w:pPr>
              <w:pBdr>
                <w:top w:val="nil"/>
                <w:left w:val="nil"/>
                <w:bottom w:val="nil"/>
                <w:right w:val="nil"/>
                <w:between w:val="nil"/>
              </w:pBdr>
              <w:jc w:val="both"/>
              <w:rPr>
                <w:color w:val="000000"/>
                <w:sz w:val="24"/>
                <w:szCs w:val="24"/>
                <w:lang w:val="sq-AL"/>
              </w:rPr>
            </w:pPr>
            <w:r w:rsidRPr="00F40A95">
              <w:rPr>
                <w:color w:val="000000"/>
                <w:lang w:val="sq-AL"/>
              </w:rPr>
              <w:t>çdo veprim që ai ndërmerr ka pasoja për të dhe/ose për mjedisin e tij/saj;</w:t>
            </w:r>
          </w:p>
        </w:tc>
      </w:tr>
      <w:tr w:rsidR="00F40A95" w:rsidRPr="00F40A95" w14:paraId="79DEB668" w14:textId="77777777" w:rsidTr="00215C6C">
        <w:tc>
          <w:tcPr>
            <w:tcW w:w="1020" w:type="dxa"/>
          </w:tcPr>
          <w:p w14:paraId="4B0F41C6" w14:textId="77777777" w:rsidR="00F40A95" w:rsidRPr="00F40A95" w:rsidRDefault="00F40A95" w:rsidP="00215C6C">
            <w:pPr>
              <w:pBdr>
                <w:top w:val="nil"/>
                <w:left w:val="nil"/>
                <w:bottom w:val="nil"/>
                <w:right w:val="nil"/>
                <w:between w:val="nil"/>
              </w:pBdr>
              <w:jc w:val="both"/>
              <w:rPr>
                <w:color w:val="000000"/>
                <w:lang w:val="sq-AL"/>
              </w:rPr>
            </w:pPr>
            <w:r w:rsidRPr="00F40A95">
              <w:rPr>
                <w:color w:val="000000"/>
                <w:lang w:val="sq-AL"/>
              </w:rPr>
              <w:t>V-B.7</w:t>
            </w:r>
          </w:p>
        </w:tc>
        <w:tc>
          <w:tcPr>
            <w:tcW w:w="12016" w:type="dxa"/>
          </w:tcPr>
          <w:p w14:paraId="235B1FC6" w14:textId="77777777" w:rsidR="00F40A95" w:rsidRPr="00F40A95" w:rsidRDefault="00F40A95" w:rsidP="00215C6C">
            <w:pPr>
              <w:pBdr>
                <w:top w:val="nil"/>
                <w:left w:val="nil"/>
                <w:bottom w:val="nil"/>
                <w:right w:val="nil"/>
                <w:between w:val="nil"/>
              </w:pBdr>
              <w:jc w:val="both"/>
              <w:rPr>
                <w:color w:val="000000"/>
                <w:sz w:val="24"/>
                <w:szCs w:val="24"/>
                <w:lang w:val="sq-AL"/>
              </w:rPr>
            </w:pPr>
            <w:r w:rsidRPr="00F40A95">
              <w:rPr>
                <w:color w:val="000000"/>
                <w:lang w:val="sq-AL"/>
              </w:rPr>
              <w:t>iniciativa, këmbëngulja, qëndrueshmëria dhe përgjegjësia janë të rëndësishme për kryerjen e detyrave, arritjen e qëllimeve dhe tejkalimin e sfidave në situatat e përditshme;</w:t>
            </w:r>
          </w:p>
        </w:tc>
      </w:tr>
      <w:tr w:rsidR="00F40A95" w:rsidRPr="00F40A95" w14:paraId="52BA2DB7" w14:textId="77777777" w:rsidTr="00215C6C">
        <w:tc>
          <w:tcPr>
            <w:tcW w:w="1020" w:type="dxa"/>
          </w:tcPr>
          <w:p w14:paraId="7008BEEC" w14:textId="77777777" w:rsidR="00F40A95" w:rsidRPr="00F40A95" w:rsidRDefault="00F40A95" w:rsidP="00215C6C">
            <w:pPr>
              <w:pBdr>
                <w:top w:val="nil"/>
                <w:left w:val="nil"/>
                <w:bottom w:val="nil"/>
                <w:right w:val="nil"/>
                <w:between w:val="nil"/>
              </w:pBdr>
              <w:jc w:val="both"/>
              <w:rPr>
                <w:color w:val="000000"/>
                <w:lang w:val="sq-AL"/>
              </w:rPr>
            </w:pPr>
            <w:r w:rsidRPr="00F40A95">
              <w:rPr>
                <w:color w:val="000000"/>
                <w:lang w:val="sq-AL"/>
              </w:rPr>
              <w:lastRenderedPageBreak/>
              <w:t>V-B.8</w:t>
            </w:r>
          </w:p>
        </w:tc>
        <w:tc>
          <w:tcPr>
            <w:tcW w:w="12016" w:type="dxa"/>
          </w:tcPr>
          <w:p w14:paraId="1A91496A" w14:textId="77777777" w:rsidR="00F40A95" w:rsidRPr="00F40A95" w:rsidRDefault="00F40A95" w:rsidP="00215C6C">
            <w:pPr>
              <w:pBdr>
                <w:top w:val="nil"/>
                <w:left w:val="nil"/>
                <w:bottom w:val="nil"/>
                <w:right w:val="nil"/>
                <w:between w:val="nil"/>
              </w:pBdr>
              <w:jc w:val="both"/>
              <w:rPr>
                <w:color w:val="000000"/>
                <w:sz w:val="24"/>
                <w:szCs w:val="24"/>
                <w:lang w:val="sq-AL"/>
              </w:rPr>
            </w:pPr>
            <w:r w:rsidRPr="00F40A95">
              <w:rPr>
                <w:color w:val="000000"/>
                <w:lang w:val="sq-AL"/>
              </w:rPr>
              <w:t>ndërveprimi me të tjerët është i dyanshëm - pasi ai/ajo ka të drejtë t'u kërkojë të tjerëve të kënaqin interesat dhe nevojat e tij/saj, kështu që ai/ajo ka përgjegjësinë t'u japë hapësirë ​​të tjerëve për të kënaqur interesat dhe nevojat e tyre;</w:t>
            </w:r>
          </w:p>
        </w:tc>
      </w:tr>
      <w:tr w:rsidR="00F40A95" w:rsidRPr="00F40A95" w14:paraId="1F1EF537" w14:textId="77777777" w:rsidTr="00215C6C">
        <w:tc>
          <w:tcPr>
            <w:tcW w:w="1020" w:type="dxa"/>
          </w:tcPr>
          <w:p w14:paraId="4B78A6E3" w14:textId="77777777" w:rsidR="00F40A95" w:rsidRPr="00F40A95" w:rsidRDefault="00F40A95" w:rsidP="00215C6C">
            <w:pPr>
              <w:pBdr>
                <w:top w:val="nil"/>
                <w:left w:val="nil"/>
                <w:bottom w:val="nil"/>
                <w:right w:val="nil"/>
                <w:between w:val="nil"/>
              </w:pBdr>
              <w:jc w:val="both"/>
              <w:rPr>
                <w:color w:val="000000"/>
                <w:lang w:val="sq-AL"/>
              </w:rPr>
            </w:pPr>
            <w:r w:rsidRPr="00F40A95">
              <w:rPr>
                <w:color w:val="000000"/>
                <w:lang w:val="sq-AL"/>
              </w:rPr>
              <w:t>V-B.9</w:t>
            </w:r>
          </w:p>
        </w:tc>
        <w:tc>
          <w:tcPr>
            <w:tcW w:w="12016" w:type="dxa"/>
          </w:tcPr>
          <w:p w14:paraId="6EA73165" w14:textId="3403253D" w:rsidR="00F40A95" w:rsidRPr="00F40A95" w:rsidRDefault="00F40A95" w:rsidP="00215C6C">
            <w:pPr>
              <w:pBdr>
                <w:top w:val="nil"/>
                <w:left w:val="nil"/>
                <w:bottom w:val="nil"/>
                <w:right w:val="nil"/>
                <w:between w:val="nil"/>
              </w:pBdr>
              <w:jc w:val="both"/>
              <w:rPr>
                <w:color w:val="000000"/>
                <w:sz w:val="24"/>
                <w:szCs w:val="24"/>
                <w:lang w:val="sq-AL"/>
              </w:rPr>
            </w:pPr>
            <w:r w:rsidRPr="00F40A95">
              <w:rPr>
                <w:color w:val="000000"/>
                <w:lang w:val="sq-AL"/>
              </w:rPr>
              <w:t xml:space="preserve">kërkimi i </w:t>
            </w:r>
            <w:r w:rsidR="00A273FA">
              <w:rPr>
                <w:color w:val="000000"/>
                <w:lang w:val="sq-AL"/>
              </w:rPr>
              <w:t xml:space="preserve">informatës kthyese </w:t>
            </w:r>
            <w:r w:rsidRPr="00F40A95">
              <w:rPr>
                <w:color w:val="000000"/>
                <w:lang w:val="sq-AL"/>
              </w:rPr>
              <w:t>dhe pranimi i kritikave konstruktive çojnë në përparimin personal në nivel individual dhe shoqëror.</w:t>
            </w:r>
          </w:p>
        </w:tc>
      </w:tr>
    </w:tbl>
    <w:p w14:paraId="01B20CD6" w14:textId="77777777" w:rsidR="00F40A95" w:rsidRPr="00F40A95" w:rsidRDefault="00F40A95" w:rsidP="00F40A95">
      <w:pPr>
        <w:jc w:val="both"/>
        <w:rPr>
          <w:b/>
          <w:lang w:val="sq-AL"/>
        </w:rPr>
      </w:pPr>
    </w:p>
    <w:p w14:paraId="26A316A8" w14:textId="77777777" w:rsidR="00F40A95" w:rsidRPr="00F40A95" w:rsidRDefault="00F40A95" w:rsidP="00F40A95">
      <w:pPr>
        <w:jc w:val="both"/>
        <w:rPr>
          <w:b/>
          <w:lang w:val="sq-AL"/>
        </w:rPr>
      </w:pPr>
      <w:r w:rsidRPr="00F40A95">
        <w:rPr>
          <w:b/>
          <w:lang w:val="sq-AL"/>
        </w:rPr>
        <w:t>Shoqëria dhe kultura demokratike</w:t>
      </w:r>
    </w:p>
    <w:tbl>
      <w:tblPr>
        <w:tblW w:w="13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11776"/>
      </w:tblGrid>
      <w:tr w:rsidR="00F40A95" w:rsidRPr="00F40A95" w14:paraId="3CE2ED67" w14:textId="77777777" w:rsidTr="00215C6C">
        <w:tc>
          <w:tcPr>
            <w:tcW w:w="1260" w:type="dxa"/>
            <w:tcBorders>
              <w:top w:val="single" w:sz="4" w:space="0" w:color="000000"/>
            </w:tcBorders>
            <w:shd w:val="clear" w:color="auto" w:fill="D9E2F3"/>
          </w:tcPr>
          <w:p w14:paraId="59A8E540" w14:textId="77777777" w:rsidR="00F40A95" w:rsidRPr="00F40A95" w:rsidRDefault="00F40A95" w:rsidP="00215C6C">
            <w:pPr>
              <w:rPr>
                <w:lang w:val="sq-AL"/>
              </w:rPr>
            </w:pPr>
          </w:p>
        </w:tc>
        <w:tc>
          <w:tcPr>
            <w:tcW w:w="11776" w:type="dxa"/>
            <w:tcBorders>
              <w:top w:val="single" w:sz="4" w:space="0" w:color="000000"/>
            </w:tcBorders>
            <w:shd w:val="clear" w:color="auto" w:fill="D9E2F3"/>
          </w:tcPr>
          <w:p w14:paraId="3F6FBE43" w14:textId="77777777" w:rsidR="00F40A95" w:rsidRPr="00F40A95" w:rsidRDefault="00F40A95" w:rsidP="00215C6C">
            <w:pPr>
              <w:rPr>
                <w:lang w:val="sq-AL"/>
              </w:rPr>
            </w:pPr>
            <w:r w:rsidRPr="00F40A95">
              <w:rPr>
                <w:i/>
                <w:lang w:val="sq-AL"/>
              </w:rPr>
              <w:t>Nxënësi/nxënësja di/dhe ose mund:</w:t>
            </w:r>
          </w:p>
        </w:tc>
      </w:tr>
      <w:tr w:rsidR="00F40A95" w:rsidRPr="00F40A95" w14:paraId="074B3739" w14:textId="77777777" w:rsidTr="00215C6C">
        <w:trPr>
          <w:trHeight w:val="383"/>
        </w:trPr>
        <w:tc>
          <w:tcPr>
            <w:tcW w:w="1260" w:type="dxa"/>
            <w:tcBorders>
              <w:top w:val="single" w:sz="4" w:space="0" w:color="000000"/>
            </w:tcBorders>
            <w:shd w:val="clear" w:color="auto" w:fill="auto"/>
          </w:tcPr>
          <w:p w14:paraId="68BA52D2" w14:textId="77777777" w:rsidR="00F40A95" w:rsidRPr="00F40A95" w:rsidRDefault="00F40A95" w:rsidP="00215C6C">
            <w:pPr>
              <w:rPr>
                <w:lang w:val="sq-AL"/>
              </w:rPr>
            </w:pPr>
            <w:r w:rsidRPr="00F40A95">
              <w:rPr>
                <w:lang w:val="sq-AL"/>
              </w:rPr>
              <w:t>VI-A.3</w:t>
            </w:r>
          </w:p>
        </w:tc>
        <w:tc>
          <w:tcPr>
            <w:tcW w:w="11776" w:type="dxa"/>
            <w:tcBorders>
              <w:top w:val="single" w:sz="4" w:space="0" w:color="000000"/>
            </w:tcBorders>
          </w:tcPr>
          <w:p w14:paraId="4F082A4A" w14:textId="77777777" w:rsidR="00F40A95" w:rsidRPr="00F40A95" w:rsidRDefault="00F40A95" w:rsidP="00215C6C">
            <w:pPr>
              <w:jc w:val="both"/>
              <w:rPr>
                <w:lang w:val="sq-AL"/>
              </w:rPr>
            </w:pPr>
            <w:r w:rsidRPr="00F40A95">
              <w:rPr>
                <w:lang w:val="sq-AL"/>
              </w:rPr>
              <w:t>të formulojë dhe argumentojë pikëpamjet e tij, të dëgjojë dhe analizojë pikëpamjet e të tjerëve dhe t'i trajtojë me respekt, edhe kur nuk është dakord.</w:t>
            </w:r>
          </w:p>
        </w:tc>
      </w:tr>
      <w:tr w:rsidR="00F40A95" w:rsidRPr="00F40A95" w14:paraId="7AA38D73" w14:textId="77777777" w:rsidTr="00215C6C">
        <w:tc>
          <w:tcPr>
            <w:tcW w:w="1260" w:type="dxa"/>
            <w:shd w:val="clear" w:color="auto" w:fill="D9E2F3"/>
          </w:tcPr>
          <w:p w14:paraId="6B922D1E" w14:textId="77777777" w:rsidR="00F40A95" w:rsidRPr="00F40A95" w:rsidRDefault="00F40A95" w:rsidP="00215C6C">
            <w:pPr>
              <w:rPr>
                <w:lang w:val="sq-AL"/>
              </w:rPr>
            </w:pPr>
          </w:p>
        </w:tc>
        <w:tc>
          <w:tcPr>
            <w:tcW w:w="11776" w:type="dxa"/>
            <w:shd w:val="clear" w:color="auto" w:fill="D9E2F3"/>
          </w:tcPr>
          <w:p w14:paraId="61D9C691" w14:textId="77777777" w:rsidR="00F40A95" w:rsidRPr="00F40A95" w:rsidRDefault="00F40A95" w:rsidP="00215C6C">
            <w:pPr>
              <w:rPr>
                <w:lang w:val="sq-AL"/>
              </w:rPr>
            </w:pPr>
            <w:r w:rsidRPr="00F40A95">
              <w:rPr>
                <w:i/>
                <w:lang w:val="sq-AL"/>
              </w:rPr>
              <w:t>Nxënësi/nxënësja kupton dhe pranon se:</w:t>
            </w:r>
          </w:p>
        </w:tc>
      </w:tr>
      <w:tr w:rsidR="00F40A95" w:rsidRPr="00F40A95" w14:paraId="1DA7A5DC" w14:textId="77777777" w:rsidTr="00215C6C">
        <w:tc>
          <w:tcPr>
            <w:tcW w:w="1260" w:type="dxa"/>
            <w:shd w:val="clear" w:color="auto" w:fill="auto"/>
          </w:tcPr>
          <w:p w14:paraId="6F7680BE" w14:textId="77777777" w:rsidR="00F40A95" w:rsidRPr="00F40A95" w:rsidRDefault="00F40A95" w:rsidP="00215C6C">
            <w:pPr>
              <w:pBdr>
                <w:top w:val="nil"/>
                <w:left w:val="nil"/>
                <w:bottom w:val="nil"/>
                <w:right w:val="nil"/>
                <w:between w:val="nil"/>
              </w:pBdr>
              <w:jc w:val="both"/>
              <w:rPr>
                <w:color w:val="000000"/>
                <w:sz w:val="24"/>
                <w:szCs w:val="24"/>
                <w:lang w:val="sq-AL"/>
              </w:rPr>
            </w:pPr>
            <w:r w:rsidRPr="00F40A95">
              <w:rPr>
                <w:color w:val="000000"/>
                <w:lang w:val="sq-AL"/>
              </w:rPr>
              <w:t xml:space="preserve">VI-B.6 </w:t>
            </w:r>
          </w:p>
        </w:tc>
        <w:tc>
          <w:tcPr>
            <w:tcW w:w="11776" w:type="dxa"/>
          </w:tcPr>
          <w:p w14:paraId="3035DE8D" w14:textId="77777777" w:rsidR="00F40A95" w:rsidRPr="00F40A95" w:rsidRDefault="00F40A95" w:rsidP="00215C6C">
            <w:pPr>
              <w:pBdr>
                <w:top w:val="nil"/>
                <w:left w:val="nil"/>
                <w:bottom w:val="nil"/>
                <w:right w:val="nil"/>
                <w:between w:val="nil"/>
              </w:pBdr>
              <w:rPr>
                <w:color w:val="000000"/>
                <w:sz w:val="24"/>
                <w:szCs w:val="24"/>
                <w:lang w:val="sq-AL"/>
              </w:rPr>
            </w:pPr>
            <w:r w:rsidRPr="00F40A95">
              <w:rPr>
                <w:color w:val="000000"/>
                <w:lang w:val="sq-AL"/>
              </w:rPr>
              <w:t>angazhimi personal dhe bashkëpunimi me të tjerët janë thelbësore për realizimin e interesit të përbashkët publik.</w:t>
            </w:r>
          </w:p>
        </w:tc>
      </w:tr>
    </w:tbl>
    <w:p w14:paraId="4392AC35" w14:textId="77777777" w:rsidR="00F40A95" w:rsidRPr="00F40A95" w:rsidRDefault="00F40A95" w:rsidP="00F40A95">
      <w:pPr>
        <w:rPr>
          <w:b/>
          <w:lang w:val="sq-AL"/>
        </w:rPr>
      </w:pPr>
    </w:p>
    <w:p w14:paraId="6CE54B70" w14:textId="20B719A9" w:rsidR="00F40A95" w:rsidRPr="00F40A95" w:rsidRDefault="00F40A95" w:rsidP="00F40A95">
      <w:pPr>
        <w:rPr>
          <w:b/>
          <w:lang w:val="sq-AL"/>
        </w:rPr>
      </w:pPr>
      <w:r w:rsidRPr="00F40A95">
        <w:rPr>
          <w:b/>
          <w:lang w:val="sq-AL"/>
        </w:rPr>
        <w:t xml:space="preserve">Teknika, teknologjia dhe </w:t>
      </w:r>
      <w:r w:rsidR="003D4439" w:rsidRPr="00F40A95">
        <w:rPr>
          <w:b/>
          <w:lang w:val="sq-AL"/>
        </w:rPr>
        <w:t>sipërmarrësi</w:t>
      </w:r>
    </w:p>
    <w:tbl>
      <w:tblPr>
        <w:tblW w:w="13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11776"/>
      </w:tblGrid>
      <w:tr w:rsidR="00F40A95" w:rsidRPr="00F40A95" w14:paraId="0E448AD5" w14:textId="77777777" w:rsidTr="00215C6C">
        <w:tc>
          <w:tcPr>
            <w:tcW w:w="1260" w:type="dxa"/>
            <w:tcBorders>
              <w:top w:val="single" w:sz="4" w:space="0" w:color="000000"/>
            </w:tcBorders>
            <w:shd w:val="clear" w:color="auto" w:fill="D9E2F3"/>
          </w:tcPr>
          <w:p w14:paraId="338BEDE4" w14:textId="77777777" w:rsidR="00F40A95" w:rsidRPr="00F40A95" w:rsidRDefault="00F40A95" w:rsidP="00215C6C">
            <w:pPr>
              <w:rPr>
                <w:lang w:val="sq-AL"/>
              </w:rPr>
            </w:pPr>
          </w:p>
        </w:tc>
        <w:tc>
          <w:tcPr>
            <w:tcW w:w="11776" w:type="dxa"/>
            <w:tcBorders>
              <w:top w:val="single" w:sz="4" w:space="0" w:color="000000"/>
            </w:tcBorders>
            <w:shd w:val="clear" w:color="auto" w:fill="D9E2F3"/>
          </w:tcPr>
          <w:p w14:paraId="1A321461" w14:textId="6D976A2E" w:rsidR="00F40A95" w:rsidRPr="00F40A95" w:rsidRDefault="00A273FA" w:rsidP="00215C6C">
            <w:pPr>
              <w:rPr>
                <w:lang w:val="sq-AL"/>
              </w:rPr>
            </w:pPr>
            <w:r>
              <w:rPr>
                <w:i/>
                <w:lang w:val="sq-AL"/>
              </w:rPr>
              <w:t>Nxënësi/nxënësja di dhe/ose mund</w:t>
            </w:r>
            <w:r w:rsidR="00F40A95" w:rsidRPr="00F40A95">
              <w:rPr>
                <w:i/>
                <w:lang w:val="sq-AL"/>
              </w:rPr>
              <w:t>:</w:t>
            </w:r>
          </w:p>
        </w:tc>
      </w:tr>
      <w:tr w:rsidR="00F40A95" w:rsidRPr="00F40A95" w14:paraId="0A26028D" w14:textId="77777777" w:rsidTr="00215C6C">
        <w:trPr>
          <w:trHeight w:val="75"/>
        </w:trPr>
        <w:tc>
          <w:tcPr>
            <w:tcW w:w="1260" w:type="dxa"/>
            <w:tcBorders>
              <w:top w:val="single" w:sz="4" w:space="0" w:color="000000"/>
            </w:tcBorders>
            <w:shd w:val="clear" w:color="auto" w:fill="auto"/>
          </w:tcPr>
          <w:p w14:paraId="768ECCB1" w14:textId="77777777" w:rsidR="00F40A95" w:rsidRPr="00F40A95" w:rsidRDefault="00F40A95" w:rsidP="00215C6C">
            <w:pPr>
              <w:rPr>
                <w:lang w:val="sq-AL"/>
              </w:rPr>
            </w:pPr>
            <w:r w:rsidRPr="00F40A95">
              <w:rPr>
                <w:lang w:val="sq-AL"/>
              </w:rPr>
              <w:t>VII-A.1</w:t>
            </w:r>
          </w:p>
        </w:tc>
        <w:tc>
          <w:tcPr>
            <w:tcW w:w="11776" w:type="dxa"/>
            <w:tcBorders>
              <w:top w:val="single" w:sz="4" w:space="0" w:color="000000"/>
            </w:tcBorders>
          </w:tcPr>
          <w:p w14:paraId="5F4F8ECC" w14:textId="6A8F2CBC" w:rsidR="00F40A95" w:rsidRPr="00F40A95" w:rsidRDefault="00F40A95" w:rsidP="00215C6C">
            <w:pPr>
              <w:jc w:val="both"/>
              <w:rPr>
                <w:lang w:val="sq-AL"/>
              </w:rPr>
            </w:pPr>
            <w:r w:rsidRPr="00F40A95">
              <w:rPr>
                <w:lang w:val="sq-AL"/>
              </w:rPr>
              <w:t>të lidh</w:t>
            </w:r>
            <w:r w:rsidR="004F1678">
              <w:rPr>
                <w:lang w:val="sq-AL"/>
              </w:rPr>
              <w:t>ë</w:t>
            </w:r>
            <w:r w:rsidRPr="00F40A95">
              <w:rPr>
                <w:lang w:val="sq-AL"/>
              </w:rPr>
              <w:t xml:space="preserve"> njohuritë nga shkencat me zbatimin e tyre në teknikë dhe teknologji dhe në jetën e përditshme;</w:t>
            </w:r>
          </w:p>
        </w:tc>
      </w:tr>
      <w:tr w:rsidR="00F40A95" w:rsidRPr="00F40A95" w14:paraId="541C9F0B" w14:textId="77777777" w:rsidTr="00215C6C">
        <w:trPr>
          <w:trHeight w:val="75"/>
        </w:trPr>
        <w:tc>
          <w:tcPr>
            <w:tcW w:w="1260" w:type="dxa"/>
            <w:tcBorders>
              <w:top w:val="single" w:sz="4" w:space="0" w:color="000000"/>
            </w:tcBorders>
            <w:shd w:val="clear" w:color="auto" w:fill="auto"/>
          </w:tcPr>
          <w:p w14:paraId="6F3C97E9" w14:textId="77777777" w:rsidR="00F40A95" w:rsidRPr="00DC5525" w:rsidRDefault="00F40A95" w:rsidP="00215C6C">
            <w:pPr>
              <w:rPr>
                <w:lang w:val="sq-AL"/>
              </w:rPr>
            </w:pPr>
            <w:r w:rsidRPr="00DC5525">
              <w:rPr>
                <w:rFonts w:asciiTheme="minorHAnsi" w:hAnsiTheme="minorHAnsi" w:cstheme="minorHAnsi"/>
                <w:lang w:val="sq-AL"/>
              </w:rPr>
              <w:t>VII-A.4</w:t>
            </w:r>
          </w:p>
        </w:tc>
        <w:tc>
          <w:tcPr>
            <w:tcW w:w="11776" w:type="dxa"/>
            <w:tcBorders>
              <w:top w:val="single" w:sz="4" w:space="0" w:color="000000"/>
            </w:tcBorders>
          </w:tcPr>
          <w:p w14:paraId="029CCACC" w14:textId="30A8D201" w:rsidR="00F40A95" w:rsidRPr="00DC5525" w:rsidRDefault="00F40A95" w:rsidP="00215C6C">
            <w:pPr>
              <w:jc w:val="both"/>
              <w:rPr>
                <w:lang w:val="sq-AL"/>
              </w:rPr>
            </w:pPr>
            <w:r w:rsidRPr="00DC5525">
              <w:rPr>
                <w:rFonts w:asciiTheme="minorHAnsi" w:hAnsiTheme="minorHAnsi" w:cstheme="minorHAnsi"/>
                <w:lang w:val="sq-AL"/>
              </w:rPr>
              <w:t xml:space="preserve">të </w:t>
            </w:r>
            <w:r w:rsidR="00D72128">
              <w:rPr>
                <w:rFonts w:asciiTheme="minorHAnsi" w:hAnsiTheme="minorHAnsi" w:cstheme="minorHAnsi"/>
                <w:lang w:val="sq-AL"/>
              </w:rPr>
              <w:t>krijojë</w:t>
            </w:r>
            <w:r w:rsidRPr="00DC5525">
              <w:rPr>
                <w:rFonts w:asciiTheme="minorHAnsi" w:hAnsiTheme="minorHAnsi" w:cstheme="minorHAnsi"/>
                <w:lang w:val="sq-AL"/>
              </w:rPr>
              <w:t xml:space="preserve"> ide dhe për të krijuar aktivitete që çojnë në produkte dhe/ose shërbime;</w:t>
            </w:r>
          </w:p>
        </w:tc>
      </w:tr>
      <w:tr w:rsidR="00F40A95" w:rsidRPr="00F40A95" w14:paraId="11C272B7" w14:textId="77777777" w:rsidTr="00215C6C">
        <w:trPr>
          <w:trHeight w:val="75"/>
        </w:trPr>
        <w:tc>
          <w:tcPr>
            <w:tcW w:w="1260" w:type="dxa"/>
            <w:tcBorders>
              <w:top w:val="single" w:sz="4" w:space="0" w:color="000000"/>
            </w:tcBorders>
            <w:shd w:val="clear" w:color="auto" w:fill="auto"/>
          </w:tcPr>
          <w:p w14:paraId="690E45E8" w14:textId="77777777" w:rsidR="00F40A95" w:rsidRPr="00F40A95" w:rsidRDefault="00F40A95" w:rsidP="00215C6C">
            <w:pPr>
              <w:rPr>
                <w:rFonts w:asciiTheme="minorHAnsi" w:hAnsiTheme="minorHAnsi" w:cstheme="minorHAnsi"/>
                <w:lang w:val="sq-AL"/>
              </w:rPr>
            </w:pPr>
            <w:r w:rsidRPr="00F40A95">
              <w:rPr>
                <w:rFonts w:asciiTheme="minorHAnsi" w:hAnsiTheme="minorHAnsi" w:cstheme="minorHAnsi"/>
                <w:lang w:val="sq-AL"/>
              </w:rPr>
              <w:t>VII-A.5</w:t>
            </w:r>
          </w:p>
        </w:tc>
        <w:tc>
          <w:tcPr>
            <w:tcW w:w="11776" w:type="dxa"/>
            <w:tcBorders>
              <w:top w:val="single" w:sz="4" w:space="0" w:color="000000"/>
            </w:tcBorders>
          </w:tcPr>
          <w:p w14:paraId="639CCF1D" w14:textId="2CCAD44C" w:rsidR="00F40A95" w:rsidRPr="00F40A95" w:rsidRDefault="00F40A95" w:rsidP="00215C6C">
            <w:pPr>
              <w:jc w:val="both"/>
              <w:rPr>
                <w:rFonts w:asciiTheme="minorHAnsi" w:hAnsiTheme="minorHAnsi" w:cstheme="minorHAnsi"/>
                <w:lang w:val="sq-AL"/>
              </w:rPr>
            </w:pPr>
            <w:r w:rsidRPr="00F40A95">
              <w:rPr>
                <w:rFonts w:asciiTheme="minorHAnsi" w:hAnsiTheme="minorHAnsi" w:cstheme="minorHAnsi"/>
                <w:lang w:val="sq-AL"/>
              </w:rPr>
              <w:t xml:space="preserve">të </w:t>
            </w:r>
            <w:r w:rsidR="00D72128" w:rsidRPr="00F40A95">
              <w:rPr>
                <w:rFonts w:asciiTheme="minorHAnsi" w:hAnsiTheme="minorHAnsi" w:cstheme="minorHAnsi"/>
                <w:lang w:val="sq-AL"/>
              </w:rPr>
              <w:t>iniciojë</w:t>
            </w:r>
            <w:r w:rsidRPr="00F40A95">
              <w:rPr>
                <w:rFonts w:asciiTheme="minorHAnsi" w:hAnsiTheme="minorHAnsi" w:cstheme="minorHAnsi"/>
                <w:lang w:val="sq-AL"/>
              </w:rPr>
              <w:t xml:space="preserve"> projekte të thjeshta me vlerë kulturore, sociale ose tregtare, të planifikojë zbatimin e tyre, duke marrë parasysh burimet e nevojshme dhe rreziqet e mundshme dhe të shkruajë një raport mbi zbatimin;</w:t>
            </w:r>
          </w:p>
        </w:tc>
      </w:tr>
      <w:tr w:rsidR="00F40A95" w:rsidRPr="00F40A95" w14:paraId="675BFAA4" w14:textId="77777777" w:rsidTr="00215C6C">
        <w:trPr>
          <w:trHeight w:val="75"/>
        </w:trPr>
        <w:tc>
          <w:tcPr>
            <w:tcW w:w="1260" w:type="dxa"/>
            <w:tcBorders>
              <w:top w:val="single" w:sz="4" w:space="0" w:color="000000"/>
            </w:tcBorders>
            <w:shd w:val="clear" w:color="auto" w:fill="auto"/>
          </w:tcPr>
          <w:p w14:paraId="6BB78E86" w14:textId="77777777" w:rsidR="00F40A95" w:rsidRPr="00DC5525" w:rsidRDefault="00F40A95" w:rsidP="00215C6C">
            <w:pPr>
              <w:rPr>
                <w:lang w:val="sq-AL"/>
              </w:rPr>
            </w:pPr>
            <w:r w:rsidRPr="00DC5525">
              <w:rPr>
                <w:rFonts w:asciiTheme="minorHAnsi" w:hAnsiTheme="minorHAnsi" w:cstheme="minorHAnsi"/>
                <w:lang w:val="sq-AL"/>
              </w:rPr>
              <w:t>VII-A.6</w:t>
            </w:r>
          </w:p>
        </w:tc>
        <w:tc>
          <w:tcPr>
            <w:tcW w:w="11776" w:type="dxa"/>
            <w:tcBorders>
              <w:top w:val="single" w:sz="4" w:space="0" w:color="000000"/>
            </w:tcBorders>
          </w:tcPr>
          <w:p w14:paraId="7BE3A5C9" w14:textId="77777777" w:rsidR="00F40A95" w:rsidRPr="00DC5525" w:rsidRDefault="00F40A95" w:rsidP="00215C6C">
            <w:pPr>
              <w:jc w:val="both"/>
              <w:rPr>
                <w:lang w:val="sq-AL"/>
              </w:rPr>
            </w:pPr>
            <w:r w:rsidRPr="00DC5525">
              <w:rPr>
                <w:rFonts w:asciiTheme="minorHAnsi" w:hAnsiTheme="minorHAnsi" w:cstheme="minorHAnsi"/>
                <w:lang w:val="sq-AL"/>
              </w:rPr>
              <w:t>të përpilojë një plan për të bërë një produkt me vlerë të dobishme, të bëjë produktin duke përdorur materiale, mjete dhe procedura të përshtatshme dhe të kontrollojë funksionalitetin e tij;</w:t>
            </w:r>
          </w:p>
        </w:tc>
      </w:tr>
      <w:tr w:rsidR="00F40A95" w:rsidRPr="00F40A95" w14:paraId="0B0D4436" w14:textId="77777777" w:rsidTr="00215C6C">
        <w:trPr>
          <w:trHeight w:val="75"/>
        </w:trPr>
        <w:tc>
          <w:tcPr>
            <w:tcW w:w="1260" w:type="dxa"/>
            <w:tcBorders>
              <w:top w:val="single" w:sz="4" w:space="0" w:color="000000"/>
            </w:tcBorders>
            <w:shd w:val="clear" w:color="auto" w:fill="auto"/>
          </w:tcPr>
          <w:p w14:paraId="4EAB51B3" w14:textId="77777777" w:rsidR="00F40A95" w:rsidRPr="00F40A95" w:rsidRDefault="00F40A95" w:rsidP="00215C6C">
            <w:pPr>
              <w:rPr>
                <w:lang w:val="sq-AL"/>
              </w:rPr>
            </w:pPr>
            <w:r w:rsidRPr="00F40A95">
              <w:rPr>
                <w:lang w:val="sq-AL"/>
              </w:rPr>
              <w:t>VII-A.9</w:t>
            </w:r>
          </w:p>
        </w:tc>
        <w:tc>
          <w:tcPr>
            <w:tcW w:w="11776" w:type="dxa"/>
            <w:tcBorders>
              <w:top w:val="single" w:sz="4" w:space="0" w:color="000000"/>
            </w:tcBorders>
          </w:tcPr>
          <w:p w14:paraId="1D6A1DFD" w14:textId="1FD0CE16" w:rsidR="00F40A95" w:rsidRPr="00F40A95" w:rsidRDefault="00F40A95" w:rsidP="00215C6C">
            <w:pPr>
              <w:jc w:val="both"/>
              <w:rPr>
                <w:lang w:val="sq-AL"/>
              </w:rPr>
            </w:pPr>
            <w:r w:rsidRPr="00F40A95">
              <w:rPr>
                <w:lang w:val="sq-AL"/>
              </w:rPr>
              <w:t>të m</w:t>
            </w:r>
            <w:r w:rsidR="004F1678">
              <w:rPr>
                <w:lang w:val="sq-AL"/>
              </w:rPr>
              <w:t>e</w:t>
            </w:r>
            <w:r w:rsidRPr="00F40A95">
              <w:rPr>
                <w:lang w:val="sq-AL"/>
              </w:rPr>
              <w:t>rr</w:t>
            </w:r>
            <w:r w:rsidR="004F1678">
              <w:rPr>
                <w:lang w:val="sq-AL"/>
              </w:rPr>
              <w:t xml:space="preserve"> </w:t>
            </w:r>
            <w:r w:rsidRPr="00F40A95">
              <w:rPr>
                <w:lang w:val="sq-AL"/>
              </w:rPr>
              <w:t>pjesë aktive në punën ekipore sipas rregullave të miratuara më parë dhe me respekt të vazhdueshëm për rolin dhe kontributin e të gjithë anëtarëve të ekipit.</w:t>
            </w:r>
          </w:p>
        </w:tc>
      </w:tr>
      <w:tr w:rsidR="00F40A95" w:rsidRPr="00F40A95" w14:paraId="3BAA043C" w14:textId="77777777" w:rsidTr="00215C6C">
        <w:tc>
          <w:tcPr>
            <w:tcW w:w="1260" w:type="dxa"/>
            <w:shd w:val="clear" w:color="auto" w:fill="D9E2F3"/>
          </w:tcPr>
          <w:p w14:paraId="16FE822B" w14:textId="77777777" w:rsidR="00F40A95" w:rsidRPr="00F40A95" w:rsidRDefault="00F40A95" w:rsidP="00215C6C">
            <w:pPr>
              <w:rPr>
                <w:lang w:val="sq-AL"/>
              </w:rPr>
            </w:pPr>
          </w:p>
        </w:tc>
        <w:tc>
          <w:tcPr>
            <w:tcW w:w="11776" w:type="dxa"/>
            <w:shd w:val="clear" w:color="auto" w:fill="D9E2F3"/>
          </w:tcPr>
          <w:p w14:paraId="3CD46817" w14:textId="77777777" w:rsidR="00F40A95" w:rsidRPr="00F40A95" w:rsidRDefault="00F40A95" w:rsidP="00215C6C">
            <w:pPr>
              <w:rPr>
                <w:lang w:val="sq-AL"/>
              </w:rPr>
            </w:pPr>
            <w:r w:rsidRPr="00F40A95">
              <w:rPr>
                <w:i/>
                <w:lang w:val="sq-AL"/>
              </w:rPr>
              <w:t>Nxënësi/nxënësja kupton dhe pranon se:</w:t>
            </w:r>
          </w:p>
        </w:tc>
      </w:tr>
      <w:tr w:rsidR="00F40A95" w:rsidRPr="00F40A95" w14:paraId="1EFDF564" w14:textId="77777777" w:rsidTr="00215C6C">
        <w:tc>
          <w:tcPr>
            <w:tcW w:w="1260" w:type="dxa"/>
            <w:shd w:val="clear" w:color="auto" w:fill="auto"/>
          </w:tcPr>
          <w:p w14:paraId="04714F63" w14:textId="77777777" w:rsidR="00F40A95" w:rsidRPr="00F40A95" w:rsidRDefault="00F40A95" w:rsidP="00215C6C">
            <w:pPr>
              <w:pBdr>
                <w:top w:val="nil"/>
                <w:left w:val="nil"/>
                <w:bottom w:val="nil"/>
                <w:right w:val="nil"/>
                <w:between w:val="nil"/>
              </w:pBdr>
              <w:jc w:val="both"/>
              <w:rPr>
                <w:color w:val="000000"/>
                <w:sz w:val="24"/>
                <w:szCs w:val="24"/>
                <w:lang w:val="sq-AL"/>
              </w:rPr>
            </w:pPr>
            <w:r w:rsidRPr="00F40A95">
              <w:rPr>
                <w:color w:val="000000"/>
                <w:lang w:val="sq-AL"/>
              </w:rPr>
              <w:lastRenderedPageBreak/>
              <w:t xml:space="preserve">VII-B.5 </w:t>
            </w:r>
          </w:p>
        </w:tc>
        <w:tc>
          <w:tcPr>
            <w:tcW w:w="11776" w:type="dxa"/>
          </w:tcPr>
          <w:p w14:paraId="09FF376D" w14:textId="77777777" w:rsidR="00F40A95" w:rsidRPr="00F40A95" w:rsidRDefault="00F40A95" w:rsidP="00215C6C">
            <w:pPr>
              <w:pBdr>
                <w:top w:val="nil"/>
                <w:left w:val="nil"/>
                <w:bottom w:val="nil"/>
                <w:right w:val="nil"/>
                <w:between w:val="nil"/>
              </w:pBdr>
              <w:jc w:val="both"/>
              <w:rPr>
                <w:color w:val="000000"/>
                <w:sz w:val="24"/>
                <w:szCs w:val="24"/>
                <w:lang w:val="sq-AL"/>
              </w:rPr>
            </w:pPr>
            <w:r w:rsidRPr="00F40A95">
              <w:rPr>
                <w:color w:val="000000"/>
                <w:lang w:val="sq-AL"/>
              </w:rPr>
              <w:t>burimet nuk janë të pakufizuara dhe duhet të përdoren me përgjegjësi.</w:t>
            </w:r>
          </w:p>
        </w:tc>
      </w:tr>
    </w:tbl>
    <w:p w14:paraId="0FBBB7ED" w14:textId="77777777" w:rsidR="00F40A95" w:rsidRPr="00F40A95" w:rsidRDefault="00F40A95" w:rsidP="00F40A95">
      <w:pPr>
        <w:rPr>
          <w:b/>
          <w:lang w:val="sq-AL"/>
        </w:rPr>
      </w:pPr>
    </w:p>
    <w:p w14:paraId="2F8BB439" w14:textId="77777777" w:rsidR="00F40A95" w:rsidRPr="00F40A95" w:rsidRDefault="00F40A95" w:rsidP="00F40A95">
      <w:pPr>
        <w:rPr>
          <w:b/>
          <w:lang w:val="sq-AL"/>
        </w:rPr>
      </w:pPr>
    </w:p>
    <w:p w14:paraId="1D8DC03B" w14:textId="77777777" w:rsidR="00F40A95" w:rsidRPr="00F40A95" w:rsidRDefault="00F40A95" w:rsidP="00F40A95">
      <w:pPr>
        <w:rPr>
          <w:b/>
          <w:lang w:val="sq-AL"/>
        </w:rPr>
      </w:pPr>
    </w:p>
    <w:p w14:paraId="621462E2" w14:textId="77777777" w:rsidR="00F40A95" w:rsidRPr="00F40A95" w:rsidRDefault="00F40A95" w:rsidP="00F40A95">
      <w:pPr>
        <w:pBdr>
          <w:top w:val="single" w:sz="4" w:space="1" w:color="000000"/>
          <w:left w:val="single" w:sz="4" w:space="0" w:color="000000"/>
          <w:bottom w:val="single" w:sz="4" w:space="1" w:color="000000"/>
          <w:right w:val="single" w:sz="4" w:space="4" w:color="000000"/>
          <w:between w:val="nil"/>
        </w:pBdr>
        <w:shd w:val="clear" w:color="auto" w:fill="2F5496"/>
        <w:spacing w:line="256" w:lineRule="auto"/>
        <w:ind w:left="-360"/>
        <w:rPr>
          <w:rFonts w:ascii="Arial Narrow" w:eastAsia="Arial Narrow" w:hAnsi="Arial Narrow" w:cs="Arial Narrow"/>
          <w:b/>
          <w:color w:val="FFFFFF"/>
          <w:sz w:val="28"/>
          <w:szCs w:val="28"/>
          <w:lang w:val="sq-AL"/>
        </w:rPr>
      </w:pPr>
      <w:r w:rsidRPr="00F40A95">
        <w:rPr>
          <w:rFonts w:ascii="Arial Narrow" w:eastAsia="Arial Narrow" w:hAnsi="Arial Narrow" w:cs="Arial Narrow"/>
          <w:b/>
          <w:color w:val="FFFFFF"/>
          <w:sz w:val="28"/>
          <w:szCs w:val="28"/>
          <w:lang w:val="sq-AL"/>
        </w:rPr>
        <w:t>REZULTATET NGA MËSIMI</w:t>
      </w:r>
    </w:p>
    <w:tbl>
      <w:tblPr>
        <w:tblW w:w="14063" w:type="dxa"/>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
        <w:gridCol w:w="4133"/>
        <w:gridCol w:w="130"/>
        <w:gridCol w:w="295"/>
        <w:gridCol w:w="130"/>
        <w:gridCol w:w="9330"/>
        <w:gridCol w:w="23"/>
        <w:gridCol w:w="11"/>
      </w:tblGrid>
      <w:tr w:rsidR="00F40A95" w:rsidRPr="00F40A95" w14:paraId="6487FB09" w14:textId="77777777" w:rsidTr="006A7896">
        <w:trPr>
          <w:trHeight w:val="548"/>
        </w:trPr>
        <w:tc>
          <w:tcPr>
            <w:tcW w:w="14063" w:type="dxa"/>
            <w:gridSpan w:val="8"/>
            <w:shd w:val="clear" w:color="auto" w:fill="DAE9F7" w:themeFill="text2" w:themeFillTint="1A"/>
          </w:tcPr>
          <w:p w14:paraId="432274EF" w14:textId="77777777" w:rsidR="00F40A95" w:rsidRPr="00F40A95" w:rsidRDefault="00F40A95" w:rsidP="00215C6C">
            <w:pPr>
              <w:pBdr>
                <w:top w:val="nil"/>
                <w:left w:val="nil"/>
                <w:bottom w:val="nil"/>
                <w:right w:val="nil"/>
                <w:between w:val="nil"/>
              </w:pBdr>
              <w:spacing w:after="0" w:line="256" w:lineRule="auto"/>
              <w:ind w:left="321"/>
              <w:rPr>
                <w:b/>
                <w:bCs/>
                <w:color w:val="000000"/>
                <w:lang w:val="sq-AL"/>
              </w:rPr>
            </w:pPr>
            <w:r w:rsidRPr="00F40A95">
              <w:rPr>
                <w:color w:val="000000"/>
                <w:lang w:val="sq-AL"/>
              </w:rPr>
              <w:t xml:space="preserve">Tema: </w:t>
            </w:r>
            <w:r w:rsidRPr="00F40A95">
              <w:rPr>
                <w:b/>
                <w:bCs/>
                <w:color w:val="000000"/>
                <w:lang w:val="sq-AL"/>
              </w:rPr>
              <w:t>NUMRAT DHE OPERACIONET ME NUMRA</w:t>
            </w:r>
          </w:p>
          <w:p w14:paraId="1BECBFD4" w14:textId="77777777" w:rsidR="00F40A95" w:rsidRPr="00F40A95" w:rsidRDefault="00F40A95" w:rsidP="00215C6C">
            <w:pPr>
              <w:pBdr>
                <w:top w:val="nil"/>
                <w:left w:val="nil"/>
                <w:bottom w:val="nil"/>
                <w:right w:val="nil"/>
                <w:between w:val="nil"/>
              </w:pBdr>
              <w:spacing w:after="0" w:line="256" w:lineRule="auto"/>
              <w:ind w:left="321"/>
              <w:rPr>
                <w:b/>
                <w:color w:val="FF0000"/>
                <w:lang w:val="sq-AL"/>
              </w:rPr>
            </w:pPr>
            <w:r w:rsidRPr="00F40A95">
              <w:rPr>
                <w:color w:val="000000"/>
                <w:lang w:val="sq-AL"/>
              </w:rPr>
              <w:t>Orët e përgjithshme</w:t>
            </w:r>
            <w:r w:rsidRPr="00F40A95">
              <w:rPr>
                <w:lang w:val="sq-AL"/>
              </w:rPr>
              <w:t xml:space="preserve">: </w:t>
            </w:r>
            <w:r w:rsidRPr="00F40A95">
              <w:rPr>
                <w:b/>
                <w:bCs/>
                <w:lang w:val="sq-AL"/>
              </w:rPr>
              <w:t>48</w:t>
            </w:r>
          </w:p>
        </w:tc>
      </w:tr>
      <w:tr w:rsidR="00F40A95" w:rsidRPr="00F40A95" w14:paraId="708EEB81" w14:textId="77777777" w:rsidTr="00215C6C">
        <w:tc>
          <w:tcPr>
            <w:tcW w:w="14063" w:type="dxa"/>
            <w:gridSpan w:val="8"/>
            <w:shd w:val="clear" w:color="auto" w:fill="auto"/>
          </w:tcPr>
          <w:p w14:paraId="4FB66C00" w14:textId="77777777" w:rsidR="00F40A95" w:rsidRPr="00F40A95" w:rsidRDefault="00F40A95" w:rsidP="00215C6C">
            <w:pPr>
              <w:spacing w:after="60" w:line="240" w:lineRule="auto"/>
              <w:rPr>
                <w:b/>
                <w:lang w:val="sq-AL"/>
              </w:rPr>
            </w:pPr>
            <w:r w:rsidRPr="00F40A95">
              <w:rPr>
                <w:b/>
                <w:lang w:val="sq-AL"/>
              </w:rPr>
              <w:t xml:space="preserve">Rezultatet nga mësimi: </w:t>
            </w:r>
          </w:p>
          <w:p w14:paraId="245A0CC6" w14:textId="77777777" w:rsidR="00F40A95" w:rsidRPr="00F40A95" w:rsidRDefault="00F40A95" w:rsidP="00215C6C">
            <w:pPr>
              <w:spacing w:after="60" w:line="240" w:lineRule="auto"/>
              <w:rPr>
                <w:lang w:val="sq-AL"/>
              </w:rPr>
            </w:pPr>
            <w:r w:rsidRPr="00F40A95">
              <w:rPr>
                <w:lang w:val="sq-AL"/>
              </w:rPr>
              <w:t>Nxënësi/nxënësja do të jetë i/e aftë të:</w:t>
            </w:r>
          </w:p>
          <w:p w14:paraId="2DA8DA6D" w14:textId="77777777" w:rsidR="00F40A95" w:rsidRPr="00F40A95" w:rsidRDefault="00F40A95" w:rsidP="00215C6C">
            <w:pPr>
              <w:pStyle w:val="ListParagraph"/>
              <w:numPr>
                <w:ilvl w:val="0"/>
                <w:numId w:val="33"/>
              </w:numPr>
              <w:spacing w:after="60" w:line="240" w:lineRule="auto"/>
              <w:jc w:val="both"/>
              <w:rPr>
                <w:rFonts w:eastAsia="Arial" w:cstheme="minorHAnsi"/>
                <w:lang w:val="sq-AL"/>
              </w:rPr>
            </w:pPr>
            <w:r w:rsidRPr="00F40A95">
              <w:rPr>
                <w:rFonts w:eastAsia="Arial" w:cstheme="minorHAnsi"/>
                <w:lang w:val="sq-AL"/>
              </w:rPr>
              <w:t>Zbaton operacionet e grupeve në zgjidhjen e problemeve.</w:t>
            </w:r>
          </w:p>
          <w:p w14:paraId="41D060EA" w14:textId="77777777" w:rsidR="00F40A95" w:rsidRPr="00F40A95" w:rsidRDefault="00F40A95" w:rsidP="00215C6C">
            <w:pPr>
              <w:pStyle w:val="ListParagraph"/>
              <w:numPr>
                <w:ilvl w:val="0"/>
                <w:numId w:val="33"/>
              </w:numPr>
              <w:spacing w:after="60" w:line="240" w:lineRule="auto"/>
              <w:jc w:val="both"/>
              <w:rPr>
                <w:rFonts w:eastAsia="Arial" w:cstheme="minorHAnsi"/>
                <w:lang w:val="sq-AL"/>
              </w:rPr>
            </w:pPr>
            <w:r w:rsidRPr="00F40A95">
              <w:rPr>
                <w:rFonts w:eastAsia="Arial" w:cstheme="minorHAnsi"/>
                <w:lang w:val="sq-AL"/>
              </w:rPr>
              <w:t>Zbaton numrat e plotë dhe vlerën absolute të një numri të plotë në një kontekst të përditshëm.</w:t>
            </w:r>
          </w:p>
          <w:p w14:paraId="7222B843" w14:textId="0B507D9C" w:rsidR="00F40A95" w:rsidRPr="00F40A95" w:rsidRDefault="00F40A95" w:rsidP="00215C6C">
            <w:pPr>
              <w:pStyle w:val="ListParagraph"/>
              <w:numPr>
                <w:ilvl w:val="0"/>
                <w:numId w:val="33"/>
              </w:numPr>
              <w:spacing w:after="60" w:line="240" w:lineRule="auto"/>
              <w:jc w:val="both"/>
              <w:rPr>
                <w:rFonts w:eastAsia="Arial" w:cstheme="minorHAnsi"/>
                <w:lang w:val="sq-AL"/>
              </w:rPr>
            </w:pPr>
            <w:r w:rsidRPr="00F40A95">
              <w:rPr>
                <w:rFonts w:eastAsia="Arial" w:cstheme="minorHAnsi"/>
                <w:lang w:val="sq-AL"/>
              </w:rPr>
              <w:t xml:space="preserve">Përdor ligjet aritmetike dhe </w:t>
            </w:r>
            <w:r w:rsidR="004F1678">
              <w:rPr>
                <w:rFonts w:eastAsia="Arial" w:cstheme="minorHAnsi"/>
                <w:lang w:val="sq-AL"/>
              </w:rPr>
              <w:t>operacionet inverse</w:t>
            </w:r>
            <w:r w:rsidRPr="00F40A95">
              <w:rPr>
                <w:rFonts w:eastAsia="Arial" w:cstheme="minorHAnsi"/>
                <w:lang w:val="sq-AL"/>
              </w:rPr>
              <w:t xml:space="preserve"> për të thjeshtuar </w:t>
            </w:r>
            <w:r w:rsidR="004F1678">
              <w:rPr>
                <w:rFonts w:eastAsia="Arial" w:cstheme="minorHAnsi"/>
                <w:lang w:val="sq-AL"/>
              </w:rPr>
              <w:t>njehsimet</w:t>
            </w:r>
            <w:r w:rsidRPr="00F40A95">
              <w:rPr>
                <w:rFonts w:eastAsia="Arial" w:cstheme="minorHAnsi"/>
                <w:lang w:val="sq-AL"/>
              </w:rPr>
              <w:t xml:space="preserve"> e numrave të plotë.</w:t>
            </w:r>
          </w:p>
          <w:p w14:paraId="3903D894" w14:textId="1FFCCDA8" w:rsidR="00F40A95" w:rsidRPr="00F40A95" w:rsidRDefault="00F40A95" w:rsidP="00215C6C">
            <w:pPr>
              <w:pStyle w:val="ListParagraph"/>
              <w:numPr>
                <w:ilvl w:val="0"/>
                <w:numId w:val="33"/>
              </w:numPr>
              <w:spacing w:after="60" w:line="240" w:lineRule="auto"/>
              <w:jc w:val="both"/>
              <w:rPr>
                <w:rFonts w:eastAsia="Arial" w:cstheme="minorHAnsi"/>
                <w:lang w:val="sq-AL"/>
              </w:rPr>
            </w:pPr>
            <w:r w:rsidRPr="00F40A95">
              <w:rPr>
                <w:rFonts w:eastAsia="Arial" w:cstheme="minorHAnsi"/>
                <w:lang w:val="sq-AL"/>
              </w:rPr>
              <w:t>Përdor fuqitë me tregues të numrit natyror dhe rrënjë</w:t>
            </w:r>
            <w:r w:rsidR="004F1678">
              <w:rPr>
                <w:rFonts w:eastAsia="Arial" w:cstheme="minorHAnsi"/>
                <w:lang w:val="sq-AL"/>
              </w:rPr>
              <w:t>n</w:t>
            </w:r>
            <w:r w:rsidRPr="00F40A95">
              <w:rPr>
                <w:rFonts w:eastAsia="Arial" w:cstheme="minorHAnsi"/>
                <w:lang w:val="sq-AL"/>
              </w:rPr>
              <w:t xml:space="preserve"> katrore të disa numrave natyrorë në zgjidhjen e problemave.</w:t>
            </w:r>
          </w:p>
          <w:p w14:paraId="63987184" w14:textId="77777777" w:rsidR="00F40A95" w:rsidRPr="00F40A95" w:rsidRDefault="00F40A95" w:rsidP="00215C6C">
            <w:pPr>
              <w:pStyle w:val="ListParagraph"/>
              <w:numPr>
                <w:ilvl w:val="0"/>
                <w:numId w:val="33"/>
              </w:numPr>
              <w:spacing w:after="60" w:line="240" w:lineRule="auto"/>
              <w:jc w:val="both"/>
              <w:rPr>
                <w:rFonts w:eastAsia="Arial" w:cstheme="minorHAnsi"/>
                <w:lang w:val="sq-AL"/>
              </w:rPr>
            </w:pPr>
            <w:r w:rsidRPr="00F40A95">
              <w:rPr>
                <w:rFonts w:eastAsia="Arial" w:cstheme="minorHAnsi"/>
                <w:lang w:val="sq-AL"/>
              </w:rPr>
              <w:t>Përdor lidhjen ndërmjet thyesave, numrave dhjetorë dhe përqindjeve gjatë zgjidhjes së problemeve nga konteksti i përditshëm.</w:t>
            </w:r>
          </w:p>
          <w:p w14:paraId="6A47C74B" w14:textId="61CA110B" w:rsidR="00F40A95" w:rsidRPr="00F40A95" w:rsidRDefault="00F40A95" w:rsidP="00215C6C">
            <w:pPr>
              <w:pStyle w:val="ListParagraph"/>
              <w:numPr>
                <w:ilvl w:val="0"/>
                <w:numId w:val="33"/>
              </w:numPr>
              <w:spacing w:after="60" w:line="240" w:lineRule="auto"/>
              <w:jc w:val="both"/>
              <w:rPr>
                <w:rFonts w:eastAsia="Arial" w:cstheme="minorHAnsi"/>
                <w:lang w:val="sq-AL"/>
              </w:rPr>
            </w:pPr>
            <w:r w:rsidRPr="00F40A95">
              <w:rPr>
                <w:rFonts w:eastAsia="Arial" w:cstheme="minorHAnsi"/>
                <w:lang w:val="sq-AL"/>
              </w:rPr>
              <w:t>Zgjidh probleme nga konteksti i përditshëm me operacione</w:t>
            </w:r>
            <w:r w:rsidR="004F1678">
              <w:rPr>
                <w:rFonts w:eastAsia="Arial" w:cstheme="minorHAnsi"/>
                <w:lang w:val="sq-AL"/>
              </w:rPr>
              <w:t>t</w:t>
            </w:r>
            <w:r w:rsidRPr="00F40A95">
              <w:rPr>
                <w:rFonts w:eastAsia="Arial" w:cstheme="minorHAnsi"/>
                <w:lang w:val="sq-AL"/>
              </w:rPr>
              <w:t xml:space="preserve"> e numra</w:t>
            </w:r>
            <w:r w:rsidR="004F1678">
              <w:rPr>
                <w:rFonts w:eastAsia="Arial" w:cstheme="minorHAnsi"/>
                <w:lang w:val="sq-AL"/>
              </w:rPr>
              <w:t>ve</w:t>
            </w:r>
            <w:r w:rsidRPr="00F40A95">
              <w:rPr>
                <w:rFonts w:eastAsia="Arial" w:cstheme="minorHAnsi"/>
                <w:lang w:val="sq-AL"/>
              </w:rPr>
              <w:t xml:space="preserve"> racional pozitiv.</w:t>
            </w:r>
          </w:p>
          <w:p w14:paraId="5EB56920" w14:textId="5D6806AC" w:rsidR="00F40A95" w:rsidRPr="00F40A95" w:rsidRDefault="00F40A95" w:rsidP="00215C6C">
            <w:pPr>
              <w:pStyle w:val="ListParagraph"/>
              <w:numPr>
                <w:ilvl w:val="0"/>
                <w:numId w:val="33"/>
              </w:numPr>
              <w:spacing w:after="60" w:line="240" w:lineRule="auto"/>
              <w:jc w:val="both"/>
              <w:rPr>
                <w:color w:val="000000"/>
                <w:lang w:val="sq-AL"/>
              </w:rPr>
            </w:pPr>
            <w:r w:rsidRPr="00F40A95">
              <w:rPr>
                <w:rFonts w:eastAsia="Arial" w:cstheme="minorHAnsi"/>
                <w:lang w:val="sq-AL"/>
              </w:rPr>
              <w:t>Zgjidh problem</w:t>
            </w:r>
            <w:r w:rsidR="004F1678">
              <w:rPr>
                <w:rFonts w:eastAsia="Arial" w:cstheme="minorHAnsi"/>
                <w:lang w:val="sq-AL"/>
              </w:rPr>
              <w:t>e</w:t>
            </w:r>
            <w:r w:rsidRPr="00F40A95">
              <w:rPr>
                <w:rFonts w:eastAsia="Arial" w:cstheme="minorHAnsi"/>
                <w:lang w:val="sq-AL"/>
              </w:rPr>
              <w:t xml:space="preserve"> me shkallë dhe proporcionalitet.</w:t>
            </w:r>
          </w:p>
        </w:tc>
      </w:tr>
      <w:tr w:rsidR="00F40A95" w:rsidRPr="00F40A95" w14:paraId="39B23137" w14:textId="77777777" w:rsidTr="00215C6C">
        <w:trPr>
          <w:gridAfter w:val="1"/>
          <w:wAfter w:w="11" w:type="dxa"/>
        </w:trPr>
        <w:tc>
          <w:tcPr>
            <w:tcW w:w="4573" w:type="dxa"/>
            <w:gridSpan w:val="4"/>
            <w:tcBorders>
              <w:bottom w:val="dashed" w:sz="4" w:space="0" w:color="000000"/>
            </w:tcBorders>
            <w:shd w:val="clear" w:color="auto" w:fill="auto"/>
          </w:tcPr>
          <w:p w14:paraId="35EDAFDF" w14:textId="77777777" w:rsidR="00F40A95" w:rsidRPr="00F40A95" w:rsidRDefault="00F40A95" w:rsidP="00215C6C">
            <w:pPr>
              <w:spacing w:after="60" w:line="240" w:lineRule="auto"/>
              <w:rPr>
                <w:b/>
                <w:lang w:val="sq-AL"/>
              </w:rPr>
            </w:pPr>
            <w:r w:rsidRPr="00F40A95">
              <w:rPr>
                <w:b/>
                <w:lang w:val="sq-AL"/>
              </w:rPr>
              <w:t xml:space="preserve">Përmbajtjet (dhe nocionet): </w:t>
            </w:r>
          </w:p>
        </w:tc>
        <w:tc>
          <w:tcPr>
            <w:tcW w:w="9479" w:type="dxa"/>
            <w:gridSpan w:val="3"/>
            <w:tcBorders>
              <w:bottom w:val="dashed" w:sz="4" w:space="0" w:color="000000"/>
            </w:tcBorders>
            <w:shd w:val="clear" w:color="auto" w:fill="auto"/>
          </w:tcPr>
          <w:p w14:paraId="7A80C929" w14:textId="77777777" w:rsidR="00F40A95" w:rsidRPr="00F40A95" w:rsidRDefault="00F40A95" w:rsidP="00215C6C">
            <w:pPr>
              <w:spacing w:after="0" w:line="240" w:lineRule="auto"/>
              <w:rPr>
                <w:b/>
                <w:lang w:val="sq-AL"/>
              </w:rPr>
            </w:pPr>
            <w:r w:rsidRPr="00F40A95">
              <w:rPr>
                <w:b/>
                <w:lang w:val="sq-AL"/>
              </w:rPr>
              <w:t xml:space="preserve">Standardet e vlerësimit: </w:t>
            </w:r>
          </w:p>
        </w:tc>
      </w:tr>
      <w:tr w:rsidR="00F40A95" w:rsidRPr="00F40A95" w14:paraId="1AF82B31" w14:textId="77777777" w:rsidTr="00215C6C">
        <w:trPr>
          <w:gridAfter w:val="1"/>
          <w:wAfter w:w="11" w:type="dxa"/>
        </w:trPr>
        <w:tc>
          <w:tcPr>
            <w:tcW w:w="4573" w:type="dxa"/>
            <w:gridSpan w:val="4"/>
            <w:tcBorders>
              <w:top w:val="dashed" w:sz="4" w:space="0" w:color="000000"/>
              <w:left w:val="single" w:sz="4" w:space="0" w:color="000000"/>
              <w:bottom w:val="dashed" w:sz="4" w:space="0" w:color="000000"/>
              <w:right w:val="single" w:sz="4" w:space="0" w:color="000000"/>
            </w:tcBorders>
          </w:tcPr>
          <w:p w14:paraId="0416E69F" w14:textId="1E24EC5B" w:rsidR="00F40A95" w:rsidRPr="00F40A95" w:rsidRDefault="00F40A95" w:rsidP="00215C6C">
            <w:pPr>
              <w:pStyle w:val="ListParagraph"/>
              <w:numPr>
                <w:ilvl w:val="0"/>
                <w:numId w:val="38"/>
              </w:numPr>
              <w:pBdr>
                <w:top w:val="nil"/>
                <w:left w:val="nil"/>
                <w:bottom w:val="nil"/>
                <w:right w:val="nil"/>
                <w:between w:val="nil"/>
              </w:pBdr>
              <w:spacing w:after="0" w:line="240" w:lineRule="auto"/>
              <w:ind w:right="113"/>
              <w:jc w:val="both"/>
              <w:rPr>
                <w:color w:val="000000"/>
                <w:lang w:val="sq-AL"/>
              </w:rPr>
            </w:pPr>
            <w:r w:rsidRPr="00F40A95">
              <w:rPr>
                <w:color w:val="000000"/>
                <w:lang w:val="sq-AL"/>
              </w:rPr>
              <w:t>Operacione</w:t>
            </w:r>
            <w:r w:rsidR="004F1678">
              <w:rPr>
                <w:color w:val="000000"/>
                <w:lang w:val="sq-AL"/>
              </w:rPr>
              <w:t>t</w:t>
            </w:r>
            <w:r w:rsidRPr="00F40A95">
              <w:rPr>
                <w:color w:val="000000"/>
                <w:lang w:val="sq-AL"/>
              </w:rPr>
              <w:t xml:space="preserve"> me bashkësi</w:t>
            </w:r>
          </w:p>
          <w:p w14:paraId="7D9A1ADB" w14:textId="77777777" w:rsidR="00F40A95" w:rsidRPr="00F40A95" w:rsidRDefault="00F40A95" w:rsidP="00215C6C">
            <w:pPr>
              <w:pStyle w:val="ListParagraph"/>
              <w:pBdr>
                <w:top w:val="nil"/>
                <w:left w:val="nil"/>
                <w:bottom w:val="nil"/>
                <w:right w:val="nil"/>
                <w:between w:val="nil"/>
              </w:pBdr>
              <w:spacing w:after="0" w:line="240" w:lineRule="auto"/>
              <w:ind w:right="113"/>
              <w:jc w:val="both"/>
              <w:rPr>
                <w:color w:val="000000"/>
                <w:lang w:val="sq-AL"/>
              </w:rPr>
            </w:pPr>
            <w:r w:rsidRPr="00F40A95">
              <w:rPr>
                <w:color w:val="000000"/>
                <w:lang w:val="sq-AL"/>
              </w:rPr>
              <w:t>(unioni (</w:t>
            </w:r>
            <w:r w:rsidRPr="00F40A95">
              <w:rPr>
                <w:rFonts w:ascii="Cambria Math" w:hAnsi="Cambria Math" w:cs="Cambria Math"/>
                <w:color w:val="000000"/>
                <w:lang w:val="sq-AL"/>
              </w:rPr>
              <w:t>∪</w:t>
            </w:r>
            <w:r w:rsidRPr="00F40A95">
              <w:rPr>
                <w:color w:val="000000"/>
                <w:lang w:val="sq-AL"/>
              </w:rPr>
              <w:t>), prerja (∩), ndryshimi (\), bashkësi disjunktive, veti komutative dhe asociative, çifti i renditur, prodhimi i Dekartit (×), katrori i Dekartit)</w:t>
            </w:r>
          </w:p>
        </w:tc>
        <w:tc>
          <w:tcPr>
            <w:tcW w:w="9479" w:type="dxa"/>
            <w:gridSpan w:val="3"/>
            <w:tcBorders>
              <w:top w:val="dashed" w:sz="4" w:space="0" w:color="000000"/>
              <w:left w:val="single" w:sz="4" w:space="0" w:color="000000"/>
              <w:bottom w:val="dashed" w:sz="4" w:space="0" w:color="000000"/>
              <w:right w:val="single" w:sz="4" w:space="0" w:color="000000"/>
            </w:tcBorders>
          </w:tcPr>
          <w:p w14:paraId="1C052D23" w14:textId="07A5F814" w:rsidR="00F40A95" w:rsidRPr="00F40A95" w:rsidRDefault="00F40A95" w:rsidP="00215C6C">
            <w:pPr>
              <w:numPr>
                <w:ilvl w:val="0"/>
                <w:numId w:val="2"/>
              </w:numPr>
              <w:spacing w:after="0" w:line="240" w:lineRule="auto"/>
              <w:contextualSpacing/>
              <w:rPr>
                <w:rFonts w:cstheme="minorHAnsi"/>
                <w:lang w:val="sq-AL"/>
              </w:rPr>
            </w:pPr>
            <w:r w:rsidRPr="00F40A95">
              <w:rPr>
                <w:rFonts w:cstheme="minorHAnsi"/>
                <w:lang w:val="sq-AL"/>
              </w:rPr>
              <w:t xml:space="preserve">Përcakton </w:t>
            </w:r>
            <w:r w:rsidR="004F1678">
              <w:rPr>
                <w:rFonts w:cstheme="minorHAnsi"/>
                <w:lang w:val="sq-AL"/>
              </w:rPr>
              <w:t>prerjen</w:t>
            </w:r>
            <w:r w:rsidRPr="00F40A95">
              <w:rPr>
                <w:rFonts w:cstheme="minorHAnsi"/>
                <w:lang w:val="sq-AL"/>
              </w:rPr>
              <w:t xml:space="preserve">, bashkimin dhe ndryshimin e bashkësive të dhëna në mënyrë </w:t>
            </w:r>
            <w:r w:rsidR="00115542" w:rsidRPr="00F40A95">
              <w:rPr>
                <w:rFonts w:cstheme="minorHAnsi"/>
                <w:lang w:val="sq-AL"/>
              </w:rPr>
              <w:t>tabelore</w:t>
            </w:r>
            <w:r w:rsidRPr="00F40A95">
              <w:rPr>
                <w:rFonts w:cstheme="minorHAnsi"/>
                <w:lang w:val="sq-AL"/>
              </w:rPr>
              <w:t>, me diagramin e Venit dhe në mënyrë përshkruese.</w:t>
            </w:r>
          </w:p>
          <w:p w14:paraId="0DA148A5" w14:textId="77777777" w:rsidR="00F40A95" w:rsidRPr="00F40A95" w:rsidRDefault="00F40A95" w:rsidP="00215C6C">
            <w:pPr>
              <w:numPr>
                <w:ilvl w:val="0"/>
                <w:numId w:val="2"/>
              </w:numPr>
              <w:spacing w:after="0" w:line="240" w:lineRule="auto"/>
              <w:contextualSpacing/>
              <w:rPr>
                <w:rFonts w:cstheme="minorHAnsi"/>
                <w:lang w:val="sq-AL"/>
              </w:rPr>
            </w:pPr>
            <w:r w:rsidRPr="00F40A95">
              <w:rPr>
                <w:rFonts w:cstheme="minorHAnsi"/>
                <w:lang w:val="sq-AL"/>
              </w:rPr>
              <w:t>Përdor karakteret e funksionimit të vendosur (∩,</w:t>
            </w:r>
            <w:r w:rsidRPr="00F40A95">
              <w:rPr>
                <w:rFonts w:ascii="Cambria Math" w:hAnsi="Cambria Math" w:cs="Cambria Math"/>
                <w:lang w:val="sq-AL"/>
              </w:rPr>
              <w:t>∪</w:t>
            </w:r>
            <w:r w:rsidRPr="00F40A95">
              <w:rPr>
                <w:rFonts w:cstheme="minorHAnsi"/>
                <w:lang w:val="sq-AL"/>
              </w:rPr>
              <w:t xml:space="preserve"> dhe \).</w:t>
            </w:r>
          </w:p>
          <w:p w14:paraId="7F6CACDE" w14:textId="05EADCCA" w:rsidR="00F40A95" w:rsidRPr="00F40A95" w:rsidRDefault="004F1678" w:rsidP="00215C6C">
            <w:pPr>
              <w:numPr>
                <w:ilvl w:val="0"/>
                <w:numId w:val="2"/>
              </w:numPr>
              <w:spacing w:after="0" w:line="240" w:lineRule="auto"/>
              <w:contextualSpacing/>
              <w:rPr>
                <w:rFonts w:cstheme="minorHAnsi"/>
                <w:lang w:val="sq-AL"/>
              </w:rPr>
            </w:pPr>
            <w:r>
              <w:rPr>
                <w:rFonts w:cstheme="minorHAnsi"/>
                <w:lang w:val="sq-AL"/>
              </w:rPr>
              <w:t>Dallon</w:t>
            </w:r>
            <w:r w:rsidR="00F40A95" w:rsidRPr="00F40A95">
              <w:rPr>
                <w:rFonts w:cstheme="minorHAnsi"/>
                <w:lang w:val="sq-AL"/>
              </w:rPr>
              <w:t xml:space="preserve"> midis '</w:t>
            </w:r>
            <w:r w:rsidRPr="00F40A95">
              <w:rPr>
                <w:rFonts w:cstheme="minorHAnsi"/>
                <w:lang w:val="sq-AL"/>
              </w:rPr>
              <w:t>'</w:t>
            </w:r>
            <w:r w:rsidR="00F40A95" w:rsidRPr="00F40A95">
              <w:rPr>
                <w:rFonts w:cstheme="minorHAnsi"/>
                <w:lang w:val="sq-AL"/>
              </w:rPr>
              <w:t>dhe'</w:t>
            </w:r>
            <w:r w:rsidRPr="00F40A95">
              <w:rPr>
                <w:rFonts w:cstheme="minorHAnsi"/>
                <w:lang w:val="sq-AL"/>
              </w:rPr>
              <w:t>'</w:t>
            </w:r>
            <w:r w:rsidR="00F40A95" w:rsidRPr="00F40A95">
              <w:rPr>
                <w:rFonts w:cstheme="minorHAnsi"/>
                <w:lang w:val="sq-AL"/>
              </w:rPr>
              <w:t xml:space="preserve"> dhe '</w:t>
            </w:r>
            <w:r w:rsidRPr="00F40A95">
              <w:rPr>
                <w:rFonts w:cstheme="minorHAnsi"/>
                <w:lang w:val="sq-AL"/>
              </w:rPr>
              <w:t>'</w:t>
            </w:r>
            <w:r w:rsidR="00F40A95" w:rsidRPr="00F40A95">
              <w:rPr>
                <w:rFonts w:cstheme="minorHAnsi"/>
                <w:lang w:val="sq-AL"/>
              </w:rPr>
              <w:t>ose'</w:t>
            </w:r>
            <w:r w:rsidRPr="00F40A95">
              <w:rPr>
                <w:rFonts w:cstheme="minorHAnsi"/>
                <w:lang w:val="sq-AL"/>
              </w:rPr>
              <w:t>'</w:t>
            </w:r>
            <w:r w:rsidR="00F40A95" w:rsidRPr="00F40A95">
              <w:rPr>
                <w:rFonts w:cstheme="minorHAnsi"/>
                <w:lang w:val="sq-AL"/>
              </w:rPr>
              <w:t>.</w:t>
            </w:r>
          </w:p>
          <w:p w14:paraId="0730B311" w14:textId="11CF8CBA" w:rsidR="00F40A95" w:rsidRPr="00F40A95" w:rsidRDefault="00F40A95" w:rsidP="00215C6C">
            <w:pPr>
              <w:numPr>
                <w:ilvl w:val="0"/>
                <w:numId w:val="2"/>
              </w:numPr>
              <w:spacing w:after="0" w:line="240" w:lineRule="auto"/>
              <w:contextualSpacing/>
              <w:rPr>
                <w:rFonts w:cstheme="minorHAnsi"/>
                <w:lang w:val="sq-AL"/>
              </w:rPr>
            </w:pPr>
            <w:r w:rsidRPr="00F40A95">
              <w:rPr>
                <w:rFonts w:cstheme="minorHAnsi"/>
                <w:lang w:val="sq-AL"/>
              </w:rPr>
              <w:t>Tregon me shembuj vetitë komutative dhe asociative të prerjes dhe unionit.</w:t>
            </w:r>
          </w:p>
          <w:p w14:paraId="725254BC" w14:textId="77777777" w:rsidR="00F40A95" w:rsidRPr="00F40A95" w:rsidRDefault="00F40A95" w:rsidP="00215C6C">
            <w:pPr>
              <w:numPr>
                <w:ilvl w:val="0"/>
                <w:numId w:val="2"/>
              </w:numPr>
              <w:spacing w:after="0" w:line="240" w:lineRule="auto"/>
              <w:contextualSpacing/>
              <w:rPr>
                <w:rFonts w:cstheme="minorHAnsi"/>
                <w:lang w:val="sq-AL"/>
              </w:rPr>
            </w:pPr>
            <w:r w:rsidRPr="00F40A95">
              <w:rPr>
                <w:rFonts w:cstheme="minorHAnsi"/>
                <w:lang w:val="sq-AL"/>
              </w:rPr>
              <w:t>Dalloni midis çifti të renditur dhe një grupi me dy elemente.</w:t>
            </w:r>
          </w:p>
          <w:p w14:paraId="5B89AE06" w14:textId="77777777" w:rsidR="00F40A95" w:rsidRPr="00F40A95" w:rsidRDefault="00F40A95" w:rsidP="00215C6C">
            <w:pPr>
              <w:numPr>
                <w:ilvl w:val="0"/>
                <w:numId w:val="2"/>
              </w:numPr>
              <w:spacing w:after="0" w:line="240" w:lineRule="auto"/>
              <w:contextualSpacing/>
              <w:rPr>
                <w:rFonts w:cstheme="minorHAnsi"/>
                <w:lang w:val="sq-AL"/>
              </w:rPr>
            </w:pPr>
            <w:r w:rsidRPr="00F40A95">
              <w:rPr>
                <w:rFonts w:cstheme="minorHAnsi"/>
                <w:lang w:val="sq-AL"/>
              </w:rPr>
              <w:t>Përcakton bashkësinë e çifteve të renditura në bashkësinë e dhënë.</w:t>
            </w:r>
          </w:p>
          <w:p w14:paraId="4BE61497" w14:textId="77777777" w:rsidR="00F40A95" w:rsidRPr="00F40A95" w:rsidRDefault="00F40A95" w:rsidP="00215C6C">
            <w:pPr>
              <w:numPr>
                <w:ilvl w:val="0"/>
                <w:numId w:val="2"/>
              </w:numPr>
              <w:spacing w:after="0" w:line="240" w:lineRule="auto"/>
              <w:contextualSpacing/>
              <w:rPr>
                <w:rFonts w:cstheme="minorHAnsi"/>
                <w:lang w:val="sq-AL"/>
              </w:rPr>
            </w:pPr>
            <w:r w:rsidRPr="00F40A95">
              <w:rPr>
                <w:rFonts w:cstheme="minorHAnsi"/>
                <w:lang w:val="sq-AL"/>
              </w:rPr>
              <w:t>Shkruan dhe përcakton prodhimin e Dekartit në shembuj të thjeshtë.</w:t>
            </w:r>
          </w:p>
          <w:p w14:paraId="54B0BAB9" w14:textId="69AC4B3F" w:rsidR="00F40A95" w:rsidRPr="00F40A95" w:rsidRDefault="00F40A95" w:rsidP="00215C6C">
            <w:pPr>
              <w:numPr>
                <w:ilvl w:val="0"/>
                <w:numId w:val="2"/>
              </w:numPr>
              <w:pBdr>
                <w:top w:val="nil"/>
                <w:left w:val="nil"/>
                <w:bottom w:val="nil"/>
                <w:right w:val="nil"/>
                <w:between w:val="nil"/>
              </w:pBdr>
              <w:spacing w:after="0" w:line="240" w:lineRule="auto"/>
              <w:rPr>
                <w:color w:val="000000"/>
                <w:lang w:val="sq-AL"/>
              </w:rPr>
            </w:pPr>
            <w:r w:rsidRPr="00F40A95">
              <w:rPr>
                <w:rFonts w:cstheme="minorHAnsi"/>
                <w:lang w:val="sq-AL"/>
              </w:rPr>
              <w:t xml:space="preserve">Paraqet </w:t>
            </w:r>
            <w:r w:rsidR="00837AE6">
              <w:rPr>
                <w:rFonts w:cstheme="minorHAnsi"/>
                <w:lang w:val="sq-AL"/>
              </w:rPr>
              <w:t>prodhimin</w:t>
            </w:r>
            <w:r w:rsidRPr="00F40A95">
              <w:rPr>
                <w:rFonts w:cstheme="minorHAnsi"/>
                <w:lang w:val="sq-AL"/>
              </w:rPr>
              <w:t xml:space="preserve"> e Dekartit me një model</w:t>
            </w:r>
            <w:r w:rsidR="00837AE6">
              <w:rPr>
                <w:rFonts w:cstheme="minorHAnsi"/>
                <w:lang w:val="sq-AL"/>
              </w:rPr>
              <w:t xml:space="preserve"> </w:t>
            </w:r>
            <w:r w:rsidRPr="00F40A95">
              <w:rPr>
                <w:rFonts w:cstheme="minorHAnsi"/>
                <w:lang w:val="sq-AL"/>
              </w:rPr>
              <w:t>të Dekartit.</w:t>
            </w:r>
          </w:p>
        </w:tc>
      </w:tr>
      <w:tr w:rsidR="00F40A95" w:rsidRPr="00F40A95" w14:paraId="20BF4F29" w14:textId="77777777" w:rsidTr="00215C6C">
        <w:trPr>
          <w:gridAfter w:val="1"/>
          <w:wAfter w:w="11" w:type="dxa"/>
        </w:trPr>
        <w:tc>
          <w:tcPr>
            <w:tcW w:w="4573" w:type="dxa"/>
            <w:gridSpan w:val="4"/>
            <w:tcBorders>
              <w:top w:val="dashed" w:sz="4" w:space="0" w:color="000000"/>
              <w:left w:val="single" w:sz="4" w:space="0" w:color="000000"/>
              <w:bottom w:val="dashed" w:sz="4" w:space="0" w:color="000000"/>
              <w:right w:val="single" w:sz="4" w:space="0" w:color="000000"/>
            </w:tcBorders>
          </w:tcPr>
          <w:p w14:paraId="3D9DC46D" w14:textId="77777777" w:rsidR="00F40A95" w:rsidRPr="00F40A95" w:rsidRDefault="00F40A95" w:rsidP="00F40A95">
            <w:pPr>
              <w:pStyle w:val="ListParagraph"/>
              <w:numPr>
                <w:ilvl w:val="0"/>
                <w:numId w:val="2"/>
              </w:numPr>
              <w:pBdr>
                <w:top w:val="nil"/>
                <w:left w:val="nil"/>
                <w:bottom w:val="nil"/>
                <w:right w:val="nil"/>
                <w:between w:val="nil"/>
              </w:pBdr>
              <w:spacing w:after="0" w:line="256" w:lineRule="auto"/>
              <w:ind w:right="113"/>
              <w:jc w:val="both"/>
              <w:rPr>
                <w:color w:val="000000"/>
                <w:lang w:val="sq-AL"/>
              </w:rPr>
            </w:pPr>
            <w:r w:rsidRPr="00F40A95">
              <w:rPr>
                <w:color w:val="000000"/>
                <w:lang w:val="sq-AL"/>
              </w:rPr>
              <w:t xml:space="preserve">Numrat e plotë </w:t>
            </w:r>
          </w:p>
          <w:p w14:paraId="68856A54" w14:textId="77777777" w:rsidR="00F40A95" w:rsidRPr="00F40A95" w:rsidRDefault="00F40A95" w:rsidP="00215C6C">
            <w:pPr>
              <w:pStyle w:val="ListParagraph"/>
              <w:pBdr>
                <w:top w:val="nil"/>
                <w:left w:val="nil"/>
                <w:bottom w:val="nil"/>
                <w:right w:val="nil"/>
                <w:between w:val="nil"/>
              </w:pBdr>
              <w:spacing w:after="0"/>
              <w:ind w:left="750" w:right="113"/>
              <w:jc w:val="both"/>
              <w:rPr>
                <w:color w:val="000000"/>
                <w:lang w:val="sq-AL"/>
              </w:rPr>
            </w:pPr>
            <w:r w:rsidRPr="00F40A95">
              <w:rPr>
                <w:color w:val="000000"/>
                <w:lang w:val="sq-AL"/>
              </w:rPr>
              <w:t xml:space="preserve">(bashkësia e numrave të plotë Z^+,Z^- dhe Z, më pak ose e barabartë me (≤), </w:t>
            </w:r>
            <w:r w:rsidRPr="00F40A95">
              <w:rPr>
                <w:color w:val="000000"/>
                <w:lang w:val="sq-AL"/>
              </w:rPr>
              <w:lastRenderedPageBreak/>
              <w:t>më e madhe ose e barabartë me (≥) , vlerë absolute (|a|</w:t>
            </w:r>
            <w:r w:rsidRPr="00F40A95">
              <w:rPr>
                <w:rFonts w:ascii="Arial" w:hAnsi="Arial" w:cs="Arial"/>
                <w:color w:val="000000"/>
                <w:lang w:val="sq-AL"/>
              </w:rPr>
              <w:t>┤</w:t>
            </w:r>
            <w:r w:rsidRPr="00F40A95">
              <w:rPr>
                <w:color w:val="000000"/>
                <w:lang w:val="sq-AL"/>
              </w:rPr>
              <w:t>) )</w:t>
            </w:r>
          </w:p>
        </w:tc>
        <w:tc>
          <w:tcPr>
            <w:tcW w:w="9479" w:type="dxa"/>
            <w:gridSpan w:val="3"/>
            <w:tcBorders>
              <w:top w:val="dashed" w:sz="4" w:space="0" w:color="000000"/>
              <w:left w:val="single" w:sz="4" w:space="0" w:color="000000"/>
              <w:bottom w:val="dashed" w:sz="4" w:space="0" w:color="000000"/>
              <w:right w:val="single" w:sz="4" w:space="0" w:color="000000"/>
            </w:tcBorders>
          </w:tcPr>
          <w:p w14:paraId="614D0576" w14:textId="77777777" w:rsidR="00F40A95" w:rsidRPr="00F40A95" w:rsidRDefault="00F40A95" w:rsidP="00215C6C">
            <w:pPr>
              <w:numPr>
                <w:ilvl w:val="0"/>
                <w:numId w:val="2"/>
              </w:numPr>
              <w:spacing w:after="60" w:line="240" w:lineRule="auto"/>
              <w:contextualSpacing/>
              <w:rPr>
                <w:rFonts w:cstheme="minorHAnsi"/>
                <w:lang w:val="sq-AL"/>
              </w:rPr>
            </w:pPr>
            <w:r w:rsidRPr="00F40A95">
              <w:rPr>
                <w:rFonts w:cstheme="minorHAnsi"/>
                <w:lang w:val="sq-AL"/>
              </w:rPr>
              <w:lastRenderedPageBreak/>
              <w:t>Krahason dhe rendit numrat e plotë në një rresht numerik.</w:t>
            </w:r>
          </w:p>
          <w:p w14:paraId="62D75DC0" w14:textId="77777777" w:rsidR="00F40A95" w:rsidRPr="00F40A95" w:rsidRDefault="00F40A95" w:rsidP="00215C6C">
            <w:pPr>
              <w:numPr>
                <w:ilvl w:val="0"/>
                <w:numId w:val="2"/>
              </w:numPr>
              <w:spacing w:after="60" w:line="240" w:lineRule="auto"/>
              <w:contextualSpacing/>
              <w:rPr>
                <w:rFonts w:cstheme="minorHAnsi"/>
                <w:lang w:val="sq-AL"/>
              </w:rPr>
            </w:pPr>
            <w:r w:rsidRPr="00F40A95">
              <w:rPr>
                <w:rFonts w:cstheme="minorHAnsi"/>
                <w:lang w:val="sq-AL"/>
              </w:rPr>
              <w:t>Përdor saktë karakteret &lt;,≤,=,≥,&gt;.</w:t>
            </w:r>
          </w:p>
          <w:p w14:paraId="7B347F70" w14:textId="62567111" w:rsidR="00F40A95" w:rsidRPr="00F40A95" w:rsidRDefault="00F40A95" w:rsidP="00215C6C">
            <w:pPr>
              <w:numPr>
                <w:ilvl w:val="0"/>
                <w:numId w:val="2"/>
              </w:numPr>
              <w:spacing w:after="60" w:line="240" w:lineRule="auto"/>
              <w:contextualSpacing/>
              <w:rPr>
                <w:rFonts w:cstheme="minorHAnsi"/>
                <w:lang w:val="sq-AL"/>
              </w:rPr>
            </w:pPr>
            <w:r w:rsidRPr="00F40A95">
              <w:rPr>
                <w:rFonts w:cstheme="minorHAnsi"/>
                <w:lang w:val="sq-AL"/>
              </w:rPr>
              <w:t>E shpjegon nëpërmjet operacioneve me bashkësitë, lidhjen midis N,N_(0,) Z^+,Z^- dhe Z.</w:t>
            </w:r>
          </w:p>
          <w:p w14:paraId="2809F316" w14:textId="77777777" w:rsidR="00F40A95" w:rsidRPr="00F40A95" w:rsidRDefault="00F40A95" w:rsidP="00215C6C">
            <w:pPr>
              <w:numPr>
                <w:ilvl w:val="0"/>
                <w:numId w:val="2"/>
              </w:numPr>
              <w:pBdr>
                <w:top w:val="nil"/>
                <w:left w:val="nil"/>
                <w:bottom w:val="nil"/>
                <w:right w:val="nil"/>
                <w:between w:val="nil"/>
              </w:pBdr>
              <w:spacing w:after="0" w:line="240" w:lineRule="auto"/>
              <w:rPr>
                <w:color w:val="000000"/>
                <w:sz w:val="24"/>
                <w:szCs w:val="24"/>
                <w:lang w:val="sq-AL"/>
              </w:rPr>
            </w:pPr>
            <w:r w:rsidRPr="00F40A95">
              <w:rPr>
                <w:rFonts w:cstheme="minorHAnsi"/>
                <w:lang w:val="sq-AL"/>
              </w:rPr>
              <w:lastRenderedPageBreak/>
              <w:t xml:space="preserve">Përcakton vlerën absolute të një numri të plotë të dhënë. </w:t>
            </w:r>
          </w:p>
        </w:tc>
      </w:tr>
      <w:tr w:rsidR="00F40A95" w:rsidRPr="00F40A95" w14:paraId="161BA46C" w14:textId="77777777" w:rsidTr="00215C6C">
        <w:trPr>
          <w:gridAfter w:val="1"/>
          <w:wAfter w:w="11" w:type="dxa"/>
        </w:trPr>
        <w:tc>
          <w:tcPr>
            <w:tcW w:w="4573" w:type="dxa"/>
            <w:gridSpan w:val="4"/>
            <w:tcBorders>
              <w:top w:val="dashed" w:sz="4" w:space="0" w:color="auto"/>
              <w:left w:val="single" w:sz="4" w:space="0" w:color="auto"/>
              <w:bottom w:val="dashed" w:sz="4" w:space="0" w:color="auto"/>
              <w:right w:val="single" w:sz="4" w:space="0" w:color="auto"/>
            </w:tcBorders>
          </w:tcPr>
          <w:p w14:paraId="664CAC43" w14:textId="77777777" w:rsidR="00F40A95" w:rsidRPr="00F40A95" w:rsidRDefault="00F40A95" w:rsidP="00215C6C">
            <w:pPr>
              <w:numPr>
                <w:ilvl w:val="0"/>
                <w:numId w:val="2"/>
              </w:numPr>
              <w:pBdr>
                <w:top w:val="nil"/>
                <w:left w:val="nil"/>
                <w:bottom w:val="nil"/>
                <w:right w:val="nil"/>
                <w:between w:val="nil"/>
              </w:pBdr>
              <w:spacing w:after="0" w:line="256" w:lineRule="auto"/>
              <w:ind w:left="311" w:right="113"/>
              <w:rPr>
                <w:color w:val="000000"/>
                <w:lang w:val="sq-AL"/>
              </w:rPr>
            </w:pPr>
            <w:r w:rsidRPr="00F40A95">
              <w:rPr>
                <w:color w:val="000000"/>
                <w:lang w:val="sq-AL"/>
              </w:rPr>
              <w:lastRenderedPageBreak/>
              <w:t>Operacionet me numër të plotë</w:t>
            </w:r>
          </w:p>
        </w:tc>
        <w:tc>
          <w:tcPr>
            <w:tcW w:w="9479" w:type="dxa"/>
            <w:gridSpan w:val="3"/>
            <w:tcBorders>
              <w:top w:val="dashed" w:sz="4" w:space="0" w:color="auto"/>
              <w:left w:val="single" w:sz="4" w:space="0" w:color="auto"/>
              <w:bottom w:val="dashed" w:sz="4" w:space="0" w:color="auto"/>
              <w:right w:val="single" w:sz="4" w:space="0" w:color="auto"/>
            </w:tcBorders>
          </w:tcPr>
          <w:p w14:paraId="26797469" w14:textId="77777777" w:rsidR="00F40A95" w:rsidRPr="00F40A95" w:rsidRDefault="00F40A95" w:rsidP="00215C6C">
            <w:pPr>
              <w:numPr>
                <w:ilvl w:val="0"/>
                <w:numId w:val="13"/>
              </w:numPr>
              <w:autoSpaceDE w:val="0"/>
              <w:autoSpaceDN w:val="0"/>
              <w:adjustRightInd w:val="0"/>
              <w:spacing w:after="0" w:line="240" w:lineRule="auto"/>
              <w:contextualSpacing/>
              <w:jc w:val="both"/>
              <w:rPr>
                <w:rFonts w:cs="TTE49CEAC0t00"/>
                <w:lang w:val="sq-AL"/>
              </w:rPr>
            </w:pPr>
            <w:r w:rsidRPr="00F40A95">
              <w:rPr>
                <w:rFonts w:cs="TTE49CEAC0t00"/>
                <w:lang w:val="sq-AL"/>
              </w:rPr>
              <w:t>Përcakton shumën dhe ndryshimin e dy ose më shumë numrave të plotë me shenja të njëjta ose të ndryshme.</w:t>
            </w:r>
          </w:p>
          <w:p w14:paraId="1C73B378" w14:textId="77777777" w:rsidR="00F40A95" w:rsidRPr="00F40A95" w:rsidRDefault="00F40A95" w:rsidP="00215C6C">
            <w:pPr>
              <w:numPr>
                <w:ilvl w:val="0"/>
                <w:numId w:val="13"/>
              </w:numPr>
              <w:autoSpaceDE w:val="0"/>
              <w:autoSpaceDN w:val="0"/>
              <w:adjustRightInd w:val="0"/>
              <w:spacing w:after="0" w:line="240" w:lineRule="auto"/>
              <w:contextualSpacing/>
              <w:jc w:val="both"/>
              <w:rPr>
                <w:rFonts w:cs="TTE49CEAC0t00"/>
                <w:lang w:val="sq-AL"/>
              </w:rPr>
            </w:pPr>
            <w:r w:rsidRPr="00F40A95">
              <w:rPr>
                <w:rFonts w:cs="TTE49CEAC0t00"/>
                <w:lang w:val="sq-AL"/>
              </w:rPr>
              <w:t>Përdor vetitë komutative dhe asociative gjatë mbledhjes së numrave të plotë.</w:t>
            </w:r>
          </w:p>
          <w:p w14:paraId="1DB8B579" w14:textId="39813A43" w:rsidR="00F40A95" w:rsidRPr="00F40A95" w:rsidRDefault="002F02A1" w:rsidP="00215C6C">
            <w:pPr>
              <w:numPr>
                <w:ilvl w:val="0"/>
                <w:numId w:val="13"/>
              </w:numPr>
              <w:autoSpaceDE w:val="0"/>
              <w:autoSpaceDN w:val="0"/>
              <w:adjustRightInd w:val="0"/>
              <w:spacing w:after="0" w:line="240" w:lineRule="auto"/>
              <w:contextualSpacing/>
              <w:jc w:val="both"/>
              <w:rPr>
                <w:rFonts w:cs="TTE49CEAC0t00"/>
                <w:lang w:val="sq-AL"/>
              </w:rPr>
            </w:pPr>
            <w:r>
              <w:rPr>
                <w:rFonts w:cs="TTE49CEAC0t00"/>
                <w:lang w:val="sq-AL"/>
              </w:rPr>
              <w:t>Njehson</w:t>
            </w:r>
            <w:r w:rsidR="00F40A95" w:rsidRPr="00F40A95">
              <w:rPr>
                <w:rFonts w:cs="TTE49CEAC0t00"/>
                <w:lang w:val="sq-AL"/>
              </w:rPr>
              <w:t xml:space="preserve"> prodhimin ose herësin e numrave të plotë me shenjë të njëjtë ose të ndryshme.</w:t>
            </w:r>
          </w:p>
          <w:p w14:paraId="5216A33F" w14:textId="77777777" w:rsidR="00F40A95" w:rsidRPr="00F40A95" w:rsidRDefault="00F40A95" w:rsidP="00215C6C">
            <w:pPr>
              <w:numPr>
                <w:ilvl w:val="0"/>
                <w:numId w:val="13"/>
              </w:numPr>
              <w:autoSpaceDE w:val="0"/>
              <w:autoSpaceDN w:val="0"/>
              <w:adjustRightInd w:val="0"/>
              <w:spacing w:after="0" w:line="240" w:lineRule="auto"/>
              <w:contextualSpacing/>
              <w:jc w:val="both"/>
              <w:rPr>
                <w:rFonts w:cs="TTE49CEAC0t00"/>
                <w:lang w:val="sq-AL"/>
              </w:rPr>
            </w:pPr>
            <w:r w:rsidRPr="00F40A95">
              <w:rPr>
                <w:rFonts w:cs="TTE49CEAC0t00"/>
                <w:lang w:val="sq-AL"/>
              </w:rPr>
              <w:t>Përdor vetitë komutative, asociative dhe shpërndarëse gjatë operacioneve me numra të plotë.</w:t>
            </w:r>
          </w:p>
          <w:p w14:paraId="49817BE2" w14:textId="7C95032C" w:rsidR="00F40A95" w:rsidRPr="00F40A95" w:rsidRDefault="002F02A1" w:rsidP="00215C6C">
            <w:pPr>
              <w:numPr>
                <w:ilvl w:val="0"/>
                <w:numId w:val="13"/>
              </w:numPr>
              <w:autoSpaceDE w:val="0"/>
              <w:autoSpaceDN w:val="0"/>
              <w:adjustRightInd w:val="0"/>
              <w:spacing w:after="0" w:line="240" w:lineRule="auto"/>
              <w:contextualSpacing/>
              <w:jc w:val="both"/>
              <w:rPr>
                <w:rFonts w:cs="TTE49CEAC0t00"/>
                <w:lang w:val="sq-AL"/>
              </w:rPr>
            </w:pPr>
            <w:r>
              <w:rPr>
                <w:rFonts w:cs="TTE49CEAC0t00"/>
                <w:lang w:val="sq-AL"/>
              </w:rPr>
              <w:t>Njehson</w:t>
            </w:r>
            <w:r w:rsidR="00F40A95" w:rsidRPr="00F40A95">
              <w:rPr>
                <w:rFonts w:cs="TTE49CEAC0t00"/>
                <w:lang w:val="sq-AL"/>
              </w:rPr>
              <w:t xml:space="preserve"> vlerën e një shprehjeje numerike me numra të plotë.</w:t>
            </w:r>
          </w:p>
          <w:p w14:paraId="077A5855" w14:textId="4ABB93BB" w:rsidR="00F40A95" w:rsidRPr="00F40A95" w:rsidRDefault="00F40A95" w:rsidP="00215C6C">
            <w:pPr>
              <w:autoSpaceDE w:val="0"/>
              <w:autoSpaceDN w:val="0"/>
              <w:adjustRightInd w:val="0"/>
              <w:spacing w:after="0" w:line="240" w:lineRule="auto"/>
              <w:ind w:left="360"/>
              <w:jc w:val="both"/>
              <w:rPr>
                <w:rFonts w:cs="TTE49CEAC0t00"/>
                <w:lang w:val="sq-AL"/>
              </w:rPr>
            </w:pPr>
            <w:r w:rsidRPr="00F40A95">
              <w:rPr>
                <w:rFonts w:cs="TTE49CEAC0t00"/>
                <w:lang w:val="sq-AL"/>
              </w:rPr>
              <w:t>•</w:t>
            </w:r>
            <w:r w:rsidR="00343A3F">
              <w:rPr>
                <w:rFonts w:cs="TTE49CEAC0t00"/>
                <w:lang w:val="sq-AL"/>
              </w:rPr>
              <w:t xml:space="preserve">    </w:t>
            </w:r>
            <w:r w:rsidRPr="00F40A95">
              <w:rPr>
                <w:rFonts w:cs="TTE49CEAC0t00"/>
                <w:lang w:val="sq-AL"/>
              </w:rPr>
              <w:t xml:space="preserve"> Cakton vlerën e shprehjes numerike ku shfaqet  vlera absolute. </w:t>
            </w:r>
          </w:p>
          <w:p w14:paraId="7B9B7670" w14:textId="77777777" w:rsidR="00F40A95" w:rsidRPr="00F40A95" w:rsidRDefault="00F40A95" w:rsidP="00215C6C">
            <w:pPr>
              <w:pStyle w:val="ListParagraph"/>
              <w:numPr>
                <w:ilvl w:val="0"/>
                <w:numId w:val="40"/>
              </w:numPr>
              <w:autoSpaceDE w:val="0"/>
              <w:autoSpaceDN w:val="0"/>
              <w:adjustRightInd w:val="0"/>
              <w:spacing w:after="0" w:line="240" w:lineRule="auto"/>
              <w:jc w:val="both"/>
              <w:rPr>
                <w:rFonts w:asciiTheme="minorHAnsi" w:hAnsiTheme="minorHAnsi" w:cstheme="minorHAnsi"/>
                <w:lang w:val="sq-AL"/>
              </w:rPr>
            </w:pPr>
            <w:r w:rsidRPr="00F40A95">
              <w:rPr>
                <w:rFonts w:asciiTheme="minorHAnsi" w:hAnsiTheme="minorHAnsi" w:cstheme="minorHAnsi"/>
                <w:lang w:val="sq-AL"/>
              </w:rPr>
              <w:t>Zgjidh ekuacionet/barazimet duke përdorur operacionet në Z dhe vetitë e tyre.</w:t>
            </w:r>
          </w:p>
        </w:tc>
      </w:tr>
      <w:tr w:rsidR="00F40A95" w:rsidRPr="00F40A95" w14:paraId="71D96FF4" w14:textId="77777777" w:rsidTr="00215C6C">
        <w:trPr>
          <w:gridAfter w:val="1"/>
          <w:wAfter w:w="11" w:type="dxa"/>
        </w:trPr>
        <w:tc>
          <w:tcPr>
            <w:tcW w:w="4573" w:type="dxa"/>
            <w:gridSpan w:val="4"/>
            <w:tcBorders>
              <w:top w:val="dashed" w:sz="4" w:space="0" w:color="000000"/>
              <w:left w:val="single" w:sz="4" w:space="0" w:color="000000"/>
              <w:bottom w:val="dashed" w:sz="4" w:space="0" w:color="000000"/>
              <w:right w:val="single" w:sz="4" w:space="0" w:color="000000"/>
            </w:tcBorders>
          </w:tcPr>
          <w:p w14:paraId="3D7F6EEB" w14:textId="6B228185" w:rsidR="00F40A95" w:rsidRPr="00F40A95" w:rsidRDefault="00F40A95" w:rsidP="00215C6C">
            <w:pPr>
              <w:numPr>
                <w:ilvl w:val="0"/>
                <w:numId w:val="2"/>
              </w:numPr>
              <w:pBdr>
                <w:top w:val="nil"/>
                <w:left w:val="nil"/>
                <w:bottom w:val="nil"/>
                <w:right w:val="nil"/>
                <w:between w:val="nil"/>
              </w:pBdr>
              <w:spacing w:after="0" w:line="256" w:lineRule="auto"/>
              <w:ind w:right="113"/>
              <w:rPr>
                <w:lang w:val="sq-AL"/>
              </w:rPr>
            </w:pPr>
            <w:r w:rsidRPr="00F40A95">
              <w:rPr>
                <w:lang w:val="sq-AL"/>
              </w:rPr>
              <w:t>Fuqia dhe rrënja e numri</w:t>
            </w:r>
            <w:r w:rsidR="00AF71C2">
              <w:rPr>
                <w:lang w:val="sq-AL"/>
              </w:rPr>
              <w:t>t</w:t>
            </w:r>
            <w:r w:rsidRPr="00F40A95">
              <w:rPr>
                <w:lang w:val="sq-AL"/>
              </w:rPr>
              <w:t xml:space="preserve"> natyror</w:t>
            </w:r>
          </w:p>
          <w:p w14:paraId="5CCF033D" w14:textId="248D3B6E" w:rsidR="00F40A95" w:rsidRPr="00F40A95" w:rsidRDefault="00F40A95" w:rsidP="00215C6C">
            <w:pPr>
              <w:pBdr>
                <w:top w:val="nil"/>
                <w:left w:val="nil"/>
                <w:bottom w:val="nil"/>
                <w:right w:val="nil"/>
                <w:between w:val="nil"/>
              </w:pBdr>
              <w:spacing w:after="60" w:line="256" w:lineRule="auto"/>
              <w:ind w:left="390" w:right="113"/>
              <w:jc w:val="both"/>
              <w:rPr>
                <w:color w:val="000000"/>
                <w:lang w:val="sq-AL"/>
              </w:rPr>
            </w:pPr>
            <w:r w:rsidRPr="00F40A95">
              <w:rPr>
                <w:color w:val="000000"/>
                <w:lang w:val="sq-AL"/>
              </w:rPr>
              <w:t>(fuqia, baza e fuqisë, tregues i fuqi</w:t>
            </w:r>
            <w:r w:rsidR="00AF71C2">
              <w:rPr>
                <w:color w:val="000000"/>
                <w:lang w:val="sq-AL"/>
              </w:rPr>
              <w:t>së</w:t>
            </w:r>
            <w:r w:rsidRPr="00F40A95">
              <w:rPr>
                <w:color w:val="000000"/>
                <w:lang w:val="sq-AL"/>
              </w:rPr>
              <w:t>, vlera e fuqi</w:t>
            </w:r>
            <w:r w:rsidR="00AF71C2">
              <w:rPr>
                <w:color w:val="000000"/>
                <w:lang w:val="sq-AL"/>
              </w:rPr>
              <w:t>së</w:t>
            </w:r>
            <w:r w:rsidRPr="00F40A95">
              <w:rPr>
                <w:color w:val="000000"/>
                <w:lang w:val="sq-AL"/>
              </w:rPr>
              <w:t>, katror, ​​rrënja katrore)</w:t>
            </w:r>
          </w:p>
        </w:tc>
        <w:tc>
          <w:tcPr>
            <w:tcW w:w="9479" w:type="dxa"/>
            <w:gridSpan w:val="3"/>
            <w:tcBorders>
              <w:top w:val="dashed" w:sz="4" w:space="0" w:color="000000"/>
              <w:left w:val="single" w:sz="4" w:space="0" w:color="000000"/>
              <w:bottom w:val="dashed" w:sz="4" w:space="0" w:color="000000"/>
              <w:right w:val="single" w:sz="4" w:space="0" w:color="000000"/>
            </w:tcBorders>
          </w:tcPr>
          <w:p w14:paraId="0CBC1B26" w14:textId="5D28B6DC" w:rsidR="00F40A95" w:rsidRPr="00F40A95" w:rsidRDefault="00F40A95" w:rsidP="00215C6C">
            <w:pPr>
              <w:numPr>
                <w:ilvl w:val="0"/>
                <w:numId w:val="7"/>
              </w:numPr>
              <w:autoSpaceDE w:val="0"/>
              <w:autoSpaceDN w:val="0"/>
              <w:adjustRightInd w:val="0"/>
              <w:spacing w:after="0" w:line="240" w:lineRule="auto"/>
              <w:jc w:val="both"/>
              <w:rPr>
                <w:rFonts w:asciiTheme="minorHAnsi" w:hAnsiTheme="minorHAnsi" w:cstheme="minorHAnsi"/>
                <w:color w:val="000000"/>
                <w:lang w:val="sq-AL"/>
              </w:rPr>
            </w:pPr>
            <w:r w:rsidRPr="00F40A95">
              <w:rPr>
                <w:rFonts w:asciiTheme="minorHAnsi" w:hAnsiTheme="minorHAnsi" w:cstheme="minorHAnsi"/>
                <w:color w:val="000000"/>
                <w:lang w:val="sq-AL"/>
              </w:rPr>
              <w:t>Shpjegon se çfarë është fuqia me tregues num</w:t>
            </w:r>
            <w:r w:rsidR="00173B5E">
              <w:rPr>
                <w:rFonts w:asciiTheme="minorHAnsi" w:hAnsiTheme="minorHAnsi" w:cstheme="minorHAnsi"/>
                <w:color w:val="000000"/>
                <w:lang w:val="sq-AL"/>
              </w:rPr>
              <w:t xml:space="preserve">ër </w:t>
            </w:r>
            <w:r w:rsidRPr="00F40A95">
              <w:rPr>
                <w:rFonts w:asciiTheme="minorHAnsi" w:hAnsiTheme="minorHAnsi" w:cstheme="minorHAnsi"/>
                <w:color w:val="000000"/>
                <w:lang w:val="sq-AL"/>
              </w:rPr>
              <w:t>natyror.</w:t>
            </w:r>
          </w:p>
          <w:p w14:paraId="276A2812" w14:textId="77777777" w:rsidR="00F40A95" w:rsidRPr="00F40A95" w:rsidRDefault="00F40A95" w:rsidP="00215C6C">
            <w:pPr>
              <w:numPr>
                <w:ilvl w:val="0"/>
                <w:numId w:val="7"/>
              </w:numPr>
              <w:autoSpaceDE w:val="0"/>
              <w:autoSpaceDN w:val="0"/>
              <w:adjustRightInd w:val="0"/>
              <w:spacing w:after="0" w:line="240" w:lineRule="auto"/>
              <w:jc w:val="both"/>
              <w:rPr>
                <w:rFonts w:asciiTheme="minorHAnsi" w:hAnsiTheme="minorHAnsi" w:cstheme="minorHAnsi"/>
                <w:color w:val="000000"/>
                <w:lang w:val="sq-AL"/>
              </w:rPr>
            </w:pPr>
            <w:r w:rsidRPr="00F40A95">
              <w:rPr>
                <w:rFonts w:asciiTheme="minorHAnsi" w:hAnsiTheme="minorHAnsi" w:cstheme="minorHAnsi"/>
                <w:color w:val="000000"/>
                <w:lang w:val="sq-AL"/>
              </w:rPr>
              <w:t>Dallon treguesin e shkallës, bazën dhe vlerën e shkallës.</w:t>
            </w:r>
          </w:p>
          <w:p w14:paraId="2E8FF4E9" w14:textId="03D88952" w:rsidR="00F40A95" w:rsidRPr="00F40A95" w:rsidRDefault="002F02A1" w:rsidP="00215C6C">
            <w:pPr>
              <w:numPr>
                <w:ilvl w:val="0"/>
                <w:numId w:val="7"/>
              </w:numPr>
              <w:autoSpaceDE w:val="0"/>
              <w:autoSpaceDN w:val="0"/>
              <w:adjustRightInd w:val="0"/>
              <w:spacing w:after="0" w:line="240" w:lineRule="auto"/>
              <w:jc w:val="both"/>
              <w:rPr>
                <w:rFonts w:asciiTheme="minorHAnsi" w:hAnsiTheme="minorHAnsi" w:cstheme="minorHAnsi"/>
                <w:color w:val="000000"/>
                <w:lang w:val="sq-AL"/>
              </w:rPr>
            </w:pPr>
            <w:r>
              <w:rPr>
                <w:rFonts w:asciiTheme="minorHAnsi" w:hAnsiTheme="minorHAnsi" w:cstheme="minorHAnsi"/>
                <w:color w:val="000000"/>
                <w:lang w:val="sq-AL"/>
              </w:rPr>
              <w:t>Njehson</w:t>
            </w:r>
            <w:r w:rsidR="00F40A95" w:rsidRPr="00F40A95">
              <w:rPr>
                <w:rFonts w:asciiTheme="minorHAnsi" w:hAnsiTheme="minorHAnsi" w:cstheme="minorHAnsi"/>
                <w:color w:val="000000"/>
                <w:lang w:val="sq-AL"/>
              </w:rPr>
              <w:t xml:space="preserve"> vlerën e fuqisë me një tregues/eksponent të numrit natyror.</w:t>
            </w:r>
          </w:p>
          <w:p w14:paraId="63B3553A" w14:textId="77777777" w:rsidR="00F40A95" w:rsidRPr="00F40A95" w:rsidRDefault="00F40A95" w:rsidP="00215C6C">
            <w:pPr>
              <w:numPr>
                <w:ilvl w:val="0"/>
                <w:numId w:val="7"/>
              </w:numPr>
              <w:autoSpaceDE w:val="0"/>
              <w:autoSpaceDN w:val="0"/>
              <w:adjustRightInd w:val="0"/>
              <w:spacing w:after="0" w:line="240" w:lineRule="auto"/>
              <w:jc w:val="both"/>
              <w:rPr>
                <w:rFonts w:asciiTheme="minorHAnsi" w:hAnsiTheme="minorHAnsi" w:cstheme="minorHAnsi"/>
                <w:color w:val="000000"/>
                <w:lang w:val="sq-AL"/>
              </w:rPr>
            </w:pPr>
            <w:r w:rsidRPr="00F40A95">
              <w:rPr>
                <w:rFonts w:asciiTheme="minorHAnsi" w:hAnsiTheme="minorHAnsi" w:cstheme="minorHAnsi"/>
                <w:color w:val="000000"/>
                <w:lang w:val="sq-AL"/>
              </w:rPr>
              <w:t>Njeh katrorin e numrave natyrorë të paktën deri në 100 dhe rrënjët katrore përkatëse.</w:t>
            </w:r>
          </w:p>
        </w:tc>
      </w:tr>
      <w:tr w:rsidR="00F40A95" w:rsidRPr="00F40A95" w14:paraId="1ED1C1A5" w14:textId="77777777" w:rsidTr="00215C6C">
        <w:trPr>
          <w:gridAfter w:val="1"/>
          <w:wAfter w:w="11" w:type="dxa"/>
        </w:trPr>
        <w:tc>
          <w:tcPr>
            <w:tcW w:w="4573" w:type="dxa"/>
            <w:gridSpan w:val="4"/>
            <w:tcBorders>
              <w:top w:val="dashed" w:sz="4" w:space="0" w:color="000000"/>
              <w:left w:val="single" w:sz="4" w:space="0" w:color="000000"/>
              <w:bottom w:val="dashed" w:sz="4" w:space="0" w:color="000000"/>
              <w:right w:val="single" w:sz="4" w:space="0" w:color="000000"/>
            </w:tcBorders>
          </w:tcPr>
          <w:p w14:paraId="3DA8D455" w14:textId="77777777" w:rsidR="00F40A95" w:rsidRPr="00F40A95" w:rsidRDefault="00F40A95" w:rsidP="00215C6C">
            <w:pPr>
              <w:numPr>
                <w:ilvl w:val="0"/>
                <w:numId w:val="2"/>
              </w:numPr>
              <w:pBdr>
                <w:top w:val="nil"/>
                <w:left w:val="nil"/>
                <w:bottom w:val="nil"/>
                <w:right w:val="nil"/>
                <w:between w:val="nil"/>
              </w:pBdr>
              <w:spacing w:after="0" w:line="256" w:lineRule="auto"/>
              <w:ind w:right="113"/>
              <w:rPr>
                <w:color w:val="000000"/>
                <w:lang w:val="sq-AL"/>
              </w:rPr>
            </w:pPr>
            <w:r w:rsidRPr="00F40A95">
              <w:rPr>
                <w:color w:val="000000"/>
                <w:lang w:val="sq-AL"/>
              </w:rPr>
              <w:t xml:space="preserve">Numrat pozitiv racional, </w:t>
            </w:r>
          </w:p>
          <w:p w14:paraId="10E6A1EA" w14:textId="19D9CAF3" w:rsidR="00F40A95" w:rsidRPr="00F40A95" w:rsidRDefault="00F40A95" w:rsidP="00215C6C">
            <w:pPr>
              <w:pBdr>
                <w:top w:val="nil"/>
                <w:left w:val="nil"/>
                <w:bottom w:val="nil"/>
                <w:right w:val="nil"/>
                <w:between w:val="nil"/>
              </w:pBdr>
              <w:spacing w:after="0" w:line="256" w:lineRule="auto"/>
              <w:ind w:left="750" w:right="113"/>
              <w:rPr>
                <w:color w:val="000000"/>
                <w:lang w:val="sq-AL"/>
              </w:rPr>
            </w:pPr>
            <w:r w:rsidRPr="00F40A95">
              <w:rPr>
                <w:color w:val="000000"/>
                <w:lang w:val="sq-AL"/>
              </w:rPr>
              <w:t>përqindjet (</w:t>
            </w:r>
            <w:r w:rsidR="00956E8A">
              <w:rPr>
                <w:color w:val="000000"/>
                <w:lang w:val="sq-AL"/>
              </w:rPr>
              <w:t>numrat dhjetorë</w:t>
            </w:r>
            <w:r w:rsidRPr="00F40A95">
              <w:rPr>
                <w:color w:val="000000"/>
                <w:lang w:val="sq-AL"/>
              </w:rPr>
              <w:t xml:space="preserve"> të </w:t>
            </w:r>
            <w:r w:rsidR="0082396B" w:rsidRPr="00F40A95">
              <w:rPr>
                <w:color w:val="000000"/>
                <w:lang w:val="sq-AL"/>
              </w:rPr>
              <w:t>fundmë</w:t>
            </w:r>
            <w:r w:rsidRPr="00F40A95">
              <w:rPr>
                <w:color w:val="000000"/>
                <w:lang w:val="sq-AL"/>
              </w:rPr>
              <w:t xml:space="preserve">, të </w:t>
            </w:r>
            <w:r w:rsidR="0082396B" w:rsidRPr="00F40A95">
              <w:rPr>
                <w:color w:val="000000"/>
                <w:lang w:val="sq-AL"/>
              </w:rPr>
              <w:t>pafundmë</w:t>
            </w:r>
            <w:r w:rsidRPr="00F40A95">
              <w:rPr>
                <w:color w:val="000000"/>
                <w:lang w:val="sq-AL"/>
              </w:rPr>
              <w:t xml:space="preserve">, </w:t>
            </w:r>
            <w:r w:rsidR="00956E8A">
              <w:rPr>
                <w:color w:val="000000"/>
                <w:lang w:val="sq-AL"/>
              </w:rPr>
              <w:t>numrat dhjetorë</w:t>
            </w:r>
            <w:r w:rsidRPr="00F40A95">
              <w:rPr>
                <w:color w:val="000000"/>
                <w:lang w:val="sq-AL"/>
              </w:rPr>
              <w:t xml:space="preserve"> periodik</w:t>
            </w:r>
            <w:r w:rsidR="004D3FE9">
              <w:rPr>
                <w:color w:val="000000"/>
                <w:lang w:val="sq-AL"/>
              </w:rPr>
              <w:t>ë</w:t>
            </w:r>
            <w:r w:rsidRPr="00F40A95">
              <w:rPr>
                <w:color w:val="000000"/>
                <w:lang w:val="sq-AL"/>
              </w:rPr>
              <w:t>)</w:t>
            </w:r>
          </w:p>
        </w:tc>
        <w:tc>
          <w:tcPr>
            <w:tcW w:w="9479" w:type="dxa"/>
            <w:gridSpan w:val="3"/>
            <w:tcBorders>
              <w:top w:val="dashed" w:sz="4" w:space="0" w:color="000000"/>
              <w:left w:val="single" w:sz="4" w:space="0" w:color="000000"/>
              <w:bottom w:val="dashed" w:sz="4" w:space="0" w:color="000000"/>
              <w:right w:val="single" w:sz="4" w:space="0" w:color="000000"/>
            </w:tcBorders>
          </w:tcPr>
          <w:p w14:paraId="7ADE4A19" w14:textId="6D7DEBD3" w:rsidR="00F40A95" w:rsidRPr="00F40A95" w:rsidRDefault="00450FE3" w:rsidP="00215C6C">
            <w:pPr>
              <w:numPr>
                <w:ilvl w:val="0"/>
                <w:numId w:val="7"/>
              </w:numPr>
              <w:autoSpaceDE w:val="0"/>
              <w:autoSpaceDN w:val="0"/>
              <w:adjustRightInd w:val="0"/>
              <w:spacing w:after="0" w:line="240" w:lineRule="auto"/>
              <w:jc w:val="both"/>
              <w:rPr>
                <w:rFonts w:asciiTheme="minorHAnsi" w:hAnsiTheme="minorHAnsi" w:cstheme="minorHAnsi"/>
                <w:color w:val="000000"/>
                <w:lang w:val="sq-AL"/>
              </w:rPr>
            </w:pPr>
            <w:r>
              <w:rPr>
                <w:rFonts w:asciiTheme="minorHAnsi" w:hAnsiTheme="minorHAnsi" w:cstheme="minorHAnsi"/>
                <w:color w:val="000000"/>
                <w:lang w:val="sq-AL"/>
              </w:rPr>
              <w:t>Thjeshton</w:t>
            </w:r>
            <w:r w:rsidR="00F40A95" w:rsidRPr="00F40A95">
              <w:rPr>
                <w:rFonts w:asciiTheme="minorHAnsi" w:hAnsiTheme="minorHAnsi" w:cstheme="minorHAnsi"/>
                <w:color w:val="000000"/>
                <w:lang w:val="sq-AL"/>
              </w:rPr>
              <w:t xml:space="preserve"> thyesat në të njëjtin emërues.</w:t>
            </w:r>
          </w:p>
          <w:p w14:paraId="3CCD94D9" w14:textId="77777777" w:rsidR="00F40A95" w:rsidRPr="00F40A95" w:rsidRDefault="00F40A95" w:rsidP="00215C6C">
            <w:pPr>
              <w:numPr>
                <w:ilvl w:val="0"/>
                <w:numId w:val="7"/>
              </w:numPr>
              <w:autoSpaceDE w:val="0"/>
              <w:autoSpaceDN w:val="0"/>
              <w:adjustRightInd w:val="0"/>
              <w:spacing w:after="0" w:line="240" w:lineRule="auto"/>
              <w:jc w:val="both"/>
              <w:rPr>
                <w:rFonts w:asciiTheme="minorHAnsi" w:hAnsiTheme="minorHAnsi" w:cstheme="minorHAnsi"/>
                <w:color w:val="000000"/>
                <w:lang w:val="sq-AL"/>
              </w:rPr>
            </w:pPr>
            <w:r w:rsidRPr="00F40A95">
              <w:rPr>
                <w:rFonts w:asciiTheme="minorHAnsi" w:hAnsiTheme="minorHAnsi" w:cstheme="minorHAnsi"/>
                <w:color w:val="000000"/>
                <w:lang w:val="sq-AL"/>
              </w:rPr>
              <w:t>Krahason dhe rendit thyesat duke përdorur diagrame, duke reduktuar në të njëjtin emërues, duke reduktuar në të njëjtin numërues ose duke kthyer thyesat në numra dhjetorë.</w:t>
            </w:r>
          </w:p>
          <w:p w14:paraId="35D414BC" w14:textId="77777777" w:rsidR="00F40A95" w:rsidRPr="00F40A95" w:rsidRDefault="00F40A95" w:rsidP="00215C6C">
            <w:pPr>
              <w:numPr>
                <w:ilvl w:val="0"/>
                <w:numId w:val="7"/>
              </w:numPr>
              <w:autoSpaceDE w:val="0"/>
              <w:autoSpaceDN w:val="0"/>
              <w:adjustRightInd w:val="0"/>
              <w:spacing w:after="0" w:line="240" w:lineRule="auto"/>
              <w:jc w:val="both"/>
              <w:rPr>
                <w:rFonts w:asciiTheme="minorHAnsi" w:hAnsiTheme="minorHAnsi" w:cstheme="minorHAnsi"/>
                <w:color w:val="000000"/>
                <w:lang w:val="sq-AL"/>
              </w:rPr>
            </w:pPr>
            <w:r w:rsidRPr="00F40A95">
              <w:rPr>
                <w:rFonts w:asciiTheme="minorHAnsi" w:hAnsiTheme="minorHAnsi" w:cstheme="minorHAnsi"/>
                <w:color w:val="000000"/>
                <w:lang w:val="sq-AL"/>
              </w:rPr>
              <w:t>Rendit numrat racional pozitiv, duke përfshirë matjen, dhe i shndërron në të njëjtën njësi matëse.</w:t>
            </w:r>
          </w:p>
          <w:p w14:paraId="242C4A36" w14:textId="35A7F022" w:rsidR="00F40A95" w:rsidRPr="00F40A95" w:rsidRDefault="00F40A95" w:rsidP="00215C6C">
            <w:pPr>
              <w:numPr>
                <w:ilvl w:val="0"/>
                <w:numId w:val="7"/>
              </w:numPr>
              <w:autoSpaceDE w:val="0"/>
              <w:autoSpaceDN w:val="0"/>
              <w:adjustRightInd w:val="0"/>
              <w:spacing w:after="0" w:line="240" w:lineRule="auto"/>
              <w:jc w:val="both"/>
              <w:rPr>
                <w:rFonts w:asciiTheme="minorHAnsi" w:hAnsiTheme="minorHAnsi" w:cstheme="minorHAnsi"/>
                <w:color w:val="000000"/>
                <w:lang w:val="sq-AL"/>
              </w:rPr>
            </w:pPr>
            <w:r w:rsidRPr="00F40A95">
              <w:rPr>
                <w:rFonts w:asciiTheme="minorHAnsi" w:hAnsiTheme="minorHAnsi" w:cstheme="minorHAnsi"/>
                <w:color w:val="000000"/>
                <w:lang w:val="sq-AL"/>
              </w:rPr>
              <w:t xml:space="preserve">Rrumbullakon </w:t>
            </w:r>
            <w:r w:rsidR="00956E8A">
              <w:rPr>
                <w:rFonts w:asciiTheme="minorHAnsi" w:hAnsiTheme="minorHAnsi" w:cstheme="minorHAnsi"/>
                <w:color w:val="000000"/>
                <w:lang w:val="sq-AL"/>
              </w:rPr>
              <w:t>numrat dhjetorë</w:t>
            </w:r>
            <w:r w:rsidRPr="00F40A95">
              <w:rPr>
                <w:rFonts w:asciiTheme="minorHAnsi" w:hAnsiTheme="minorHAnsi" w:cstheme="minorHAnsi"/>
                <w:color w:val="000000"/>
                <w:lang w:val="sq-AL"/>
              </w:rPr>
              <w:t xml:space="preserve"> me numra dhjetorë të shumtë, duke përfshirë edhe matjen.</w:t>
            </w:r>
          </w:p>
          <w:p w14:paraId="5227D242" w14:textId="77777777" w:rsidR="00F40A95" w:rsidRPr="00F40A95" w:rsidRDefault="00F40A95" w:rsidP="00215C6C">
            <w:pPr>
              <w:numPr>
                <w:ilvl w:val="0"/>
                <w:numId w:val="7"/>
              </w:numPr>
              <w:autoSpaceDE w:val="0"/>
              <w:autoSpaceDN w:val="0"/>
              <w:adjustRightInd w:val="0"/>
              <w:spacing w:after="0" w:line="240" w:lineRule="auto"/>
              <w:jc w:val="both"/>
              <w:rPr>
                <w:rFonts w:asciiTheme="minorHAnsi" w:hAnsiTheme="minorHAnsi" w:cstheme="minorHAnsi"/>
                <w:color w:val="000000"/>
                <w:lang w:val="sq-AL"/>
              </w:rPr>
            </w:pPr>
            <w:r w:rsidRPr="00F40A95">
              <w:rPr>
                <w:rFonts w:asciiTheme="minorHAnsi" w:hAnsiTheme="minorHAnsi" w:cstheme="minorHAnsi"/>
                <w:color w:val="000000"/>
                <w:lang w:val="sq-AL"/>
              </w:rPr>
              <w:t>Përdor thyesat dhe përqindjet për të përshkruar pjesët e formave, tërësinë dhe masave.</w:t>
            </w:r>
          </w:p>
          <w:p w14:paraId="5CBA033E" w14:textId="77777777" w:rsidR="00F40A95" w:rsidRPr="00F40A95" w:rsidRDefault="00F40A95" w:rsidP="00215C6C">
            <w:pPr>
              <w:numPr>
                <w:ilvl w:val="0"/>
                <w:numId w:val="7"/>
              </w:numPr>
              <w:autoSpaceDE w:val="0"/>
              <w:autoSpaceDN w:val="0"/>
              <w:adjustRightInd w:val="0"/>
              <w:spacing w:after="0" w:line="240" w:lineRule="auto"/>
              <w:jc w:val="both"/>
              <w:rPr>
                <w:rFonts w:asciiTheme="minorHAnsi" w:hAnsiTheme="minorHAnsi" w:cstheme="minorHAnsi"/>
                <w:color w:val="000000"/>
                <w:lang w:val="sq-AL"/>
              </w:rPr>
            </w:pPr>
            <w:r w:rsidRPr="00F40A95">
              <w:rPr>
                <w:rFonts w:asciiTheme="minorHAnsi" w:hAnsiTheme="minorHAnsi" w:cstheme="minorHAnsi"/>
                <w:color w:val="000000"/>
                <w:lang w:val="sq-AL"/>
              </w:rPr>
              <w:t>Njehson përqindjet e thjeshta të një tërësie (përgjigja është numër i plotë) dhe shpreh një pjesë të një të tëre si thyesë ose përqindje.</w:t>
            </w:r>
          </w:p>
          <w:p w14:paraId="671B567C" w14:textId="77777777" w:rsidR="00F40A95" w:rsidRPr="00F40A95" w:rsidRDefault="00F40A95" w:rsidP="00215C6C">
            <w:pPr>
              <w:numPr>
                <w:ilvl w:val="0"/>
                <w:numId w:val="7"/>
              </w:numPr>
              <w:pBdr>
                <w:top w:val="nil"/>
                <w:left w:val="nil"/>
                <w:bottom w:val="nil"/>
                <w:right w:val="nil"/>
                <w:between w:val="nil"/>
              </w:pBdr>
              <w:spacing w:after="0" w:line="240" w:lineRule="auto"/>
              <w:rPr>
                <w:color w:val="000000"/>
                <w:lang w:val="sq-AL"/>
              </w:rPr>
            </w:pPr>
            <w:r w:rsidRPr="00F40A95">
              <w:rPr>
                <w:rFonts w:asciiTheme="minorHAnsi" w:hAnsiTheme="minorHAnsi" w:cstheme="minorHAnsi"/>
                <w:color w:val="000000"/>
                <w:lang w:val="sq-AL"/>
              </w:rPr>
              <w:t>Përdor përqindjet për të përfaqësuar dhe krahasuar sasi të ndryshme.</w:t>
            </w:r>
          </w:p>
        </w:tc>
      </w:tr>
      <w:tr w:rsidR="00F40A95" w:rsidRPr="00F40A95" w14:paraId="73484531" w14:textId="77777777" w:rsidTr="00215C6C">
        <w:trPr>
          <w:gridAfter w:val="1"/>
          <w:wAfter w:w="11" w:type="dxa"/>
        </w:trPr>
        <w:tc>
          <w:tcPr>
            <w:tcW w:w="4573" w:type="dxa"/>
            <w:gridSpan w:val="4"/>
            <w:tcBorders>
              <w:top w:val="dashed" w:sz="4" w:space="0" w:color="auto"/>
              <w:left w:val="single" w:sz="4" w:space="0" w:color="auto"/>
              <w:bottom w:val="dashed" w:sz="4" w:space="0" w:color="auto"/>
              <w:right w:val="single" w:sz="4" w:space="0" w:color="auto"/>
            </w:tcBorders>
          </w:tcPr>
          <w:p w14:paraId="6FFE8E50" w14:textId="77777777" w:rsidR="00F40A95" w:rsidRPr="00F40A95" w:rsidRDefault="00F40A95" w:rsidP="00F40A95">
            <w:pPr>
              <w:pStyle w:val="ListParagraph"/>
              <w:numPr>
                <w:ilvl w:val="0"/>
                <w:numId w:val="7"/>
              </w:numPr>
              <w:pBdr>
                <w:top w:val="nil"/>
                <w:left w:val="nil"/>
                <w:bottom w:val="nil"/>
                <w:right w:val="nil"/>
                <w:between w:val="nil"/>
              </w:pBdr>
              <w:spacing w:after="0" w:line="256" w:lineRule="auto"/>
              <w:ind w:right="113"/>
              <w:rPr>
                <w:color w:val="000000"/>
                <w:lang w:val="sq-AL"/>
              </w:rPr>
            </w:pPr>
            <w:r w:rsidRPr="00F40A95">
              <w:rPr>
                <w:rFonts w:cstheme="minorHAnsi"/>
                <w:lang w:val="sq-AL"/>
              </w:rPr>
              <w:t>Operacionet me numra racional pozitiv</w:t>
            </w:r>
          </w:p>
        </w:tc>
        <w:tc>
          <w:tcPr>
            <w:tcW w:w="9479" w:type="dxa"/>
            <w:gridSpan w:val="3"/>
            <w:tcBorders>
              <w:top w:val="dashed" w:sz="4" w:space="0" w:color="auto"/>
              <w:left w:val="single" w:sz="4" w:space="0" w:color="auto"/>
              <w:bottom w:val="dashed" w:sz="4" w:space="0" w:color="auto"/>
              <w:right w:val="single" w:sz="4" w:space="0" w:color="auto"/>
            </w:tcBorders>
          </w:tcPr>
          <w:p w14:paraId="13A675D2" w14:textId="624450A9" w:rsidR="00F40A95" w:rsidRPr="00F40A95" w:rsidRDefault="00F40A95" w:rsidP="00215C6C">
            <w:pPr>
              <w:numPr>
                <w:ilvl w:val="0"/>
                <w:numId w:val="7"/>
              </w:numPr>
              <w:autoSpaceDE w:val="0"/>
              <w:autoSpaceDN w:val="0"/>
              <w:adjustRightInd w:val="0"/>
              <w:spacing w:after="0" w:line="240" w:lineRule="auto"/>
              <w:jc w:val="both"/>
              <w:rPr>
                <w:rFonts w:asciiTheme="minorHAnsi" w:hAnsiTheme="minorHAnsi" w:cstheme="minorHAnsi"/>
                <w:lang w:val="sq-AL"/>
              </w:rPr>
            </w:pPr>
            <w:r w:rsidRPr="00F40A95">
              <w:rPr>
                <w:rFonts w:asciiTheme="minorHAnsi" w:hAnsiTheme="minorHAnsi" w:cstheme="minorHAnsi"/>
                <w:lang w:val="sq-AL"/>
              </w:rPr>
              <w:t>Mbledh dhe zbr</w:t>
            </w:r>
            <w:r w:rsidR="000F72B7">
              <w:rPr>
                <w:rFonts w:asciiTheme="minorHAnsi" w:hAnsiTheme="minorHAnsi" w:cstheme="minorHAnsi"/>
                <w:lang w:val="sq-AL"/>
              </w:rPr>
              <w:t>it</w:t>
            </w:r>
            <w:r w:rsidRPr="00F40A95">
              <w:rPr>
                <w:rFonts w:asciiTheme="minorHAnsi" w:hAnsiTheme="minorHAnsi" w:cstheme="minorHAnsi"/>
                <w:lang w:val="sq-AL"/>
              </w:rPr>
              <w:t xml:space="preserve"> thyesat.</w:t>
            </w:r>
          </w:p>
          <w:p w14:paraId="7402BC59" w14:textId="77777777" w:rsidR="00F40A95" w:rsidRPr="00F40A95" w:rsidRDefault="00F40A95" w:rsidP="00215C6C">
            <w:pPr>
              <w:numPr>
                <w:ilvl w:val="0"/>
                <w:numId w:val="7"/>
              </w:numPr>
              <w:autoSpaceDE w:val="0"/>
              <w:autoSpaceDN w:val="0"/>
              <w:adjustRightInd w:val="0"/>
              <w:spacing w:after="0" w:line="240" w:lineRule="auto"/>
              <w:jc w:val="both"/>
              <w:rPr>
                <w:rFonts w:asciiTheme="minorHAnsi" w:hAnsiTheme="minorHAnsi" w:cstheme="minorHAnsi"/>
                <w:lang w:val="sq-AL"/>
              </w:rPr>
            </w:pPr>
            <w:r w:rsidRPr="00F40A95">
              <w:rPr>
                <w:rFonts w:asciiTheme="minorHAnsi" w:hAnsiTheme="minorHAnsi" w:cstheme="minorHAnsi"/>
                <w:lang w:val="sq-AL"/>
              </w:rPr>
              <w:t>Shpjegon nocionin e thyesës reciproke në thyese të dhënë.</w:t>
            </w:r>
          </w:p>
          <w:p w14:paraId="280091FA" w14:textId="77777777" w:rsidR="00F40A95" w:rsidRPr="00F40A95" w:rsidRDefault="00F40A95" w:rsidP="00215C6C">
            <w:pPr>
              <w:numPr>
                <w:ilvl w:val="0"/>
                <w:numId w:val="7"/>
              </w:numPr>
              <w:autoSpaceDE w:val="0"/>
              <w:autoSpaceDN w:val="0"/>
              <w:adjustRightInd w:val="0"/>
              <w:spacing w:after="0" w:line="240" w:lineRule="auto"/>
              <w:jc w:val="both"/>
              <w:rPr>
                <w:rFonts w:asciiTheme="minorHAnsi" w:hAnsiTheme="minorHAnsi" w:cstheme="minorHAnsi"/>
                <w:lang w:val="sq-AL"/>
              </w:rPr>
            </w:pPr>
            <w:r w:rsidRPr="00F40A95">
              <w:rPr>
                <w:rFonts w:asciiTheme="minorHAnsi" w:hAnsiTheme="minorHAnsi" w:cstheme="minorHAnsi"/>
                <w:lang w:val="sq-AL"/>
              </w:rPr>
              <w:t>Shumëzon dhe pjesëton një thyesë me një numër natyror.</w:t>
            </w:r>
          </w:p>
          <w:p w14:paraId="38ECF02C" w14:textId="77777777" w:rsidR="00F40A95" w:rsidRPr="00F40A95" w:rsidRDefault="00F40A95" w:rsidP="00215C6C">
            <w:pPr>
              <w:numPr>
                <w:ilvl w:val="0"/>
                <w:numId w:val="7"/>
              </w:numPr>
              <w:autoSpaceDE w:val="0"/>
              <w:autoSpaceDN w:val="0"/>
              <w:adjustRightInd w:val="0"/>
              <w:spacing w:after="0" w:line="240" w:lineRule="auto"/>
              <w:jc w:val="both"/>
              <w:rPr>
                <w:rFonts w:asciiTheme="minorHAnsi" w:hAnsiTheme="minorHAnsi" w:cstheme="minorHAnsi"/>
                <w:lang w:val="sq-AL"/>
              </w:rPr>
            </w:pPr>
            <w:r w:rsidRPr="00F40A95">
              <w:rPr>
                <w:rFonts w:asciiTheme="minorHAnsi" w:hAnsiTheme="minorHAnsi" w:cstheme="minorHAnsi"/>
                <w:lang w:val="sq-AL"/>
              </w:rPr>
              <w:t>Shumëzon dhe pjesëton thyesat.</w:t>
            </w:r>
          </w:p>
          <w:p w14:paraId="74C6A558" w14:textId="77777777" w:rsidR="00F40A95" w:rsidRPr="00F40A95" w:rsidRDefault="00F40A95" w:rsidP="00215C6C">
            <w:pPr>
              <w:numPr>
                <w:ilvl w:val="0"/>
                <w:numId w:val="7"/>
              </w:numPr>
              <w:autoSpaceDE w:val="0"/>
              <w:autoSpaceDN w:val="0"/>
              <w:adjustRightInd w:val="0"/>
              <w:spacing w:after="0" w:line="240" w:lineRule="auto"/>
              <w:jc w:val="both"/>
              <w:rPr>
                <w:rFonts w:asciiTheme="minorHAnsi" w:hAnsiTheme="minorHAnsi" w:cstheme="minorHAnsi"/>
                <w:lang w:val="sq-AL"/>
              </w:rPr>
            </w:pPr>
            <w:r w:rsidRPr="00F40A95">
              <w:rPr>
                <w:rFonts w:asciiTheme="minorHAnsi" w:hAnsiTheme="minorHAnsi" w:cstheme="minorHAnsi"/>
                <w:lang w:val="sq-AL"/>
              </w:rPr>
              <w:t>Shkruan mbetjen kur pjesëton si thyesë.</w:t>
            </w:r>
          </w:p>
          <w:p w14:paraId="03C20740" w14:textId="62BB6F7A" w:rsidR="00F40A95" w:rsidRPr="00F40A95" w:rsidRDefault="000F72B7" w:rsidP="00215C6C">
            <w:pPr>
              <w:numPr>
                <w:ilvl w:val="0"/>
                <w:numId w:val="7"/>
              </w:numPr>
              <w:autoSpaceDE w:val="0"/>
              <w:autoSpaceDN w:val="0"/>
              <w:adjustRightInd w:val="0"/>
              <w:spacing w:after="0" w:line="240" w:lineRule="auto"/>
              <w:jc w:val="both"/>
              <w:rPr>
                <w:rFonts w:asciiTheme="minorHAnsi" w:hAnsiTheme="minorHAnsi" w:cstheme="minorHAnsi"/>
                <w:lang w:val="sq-AL"/>
              </w:rPr>
            </w:pPr>
            <w:r>
              <w:rPr>
                <w:rFonts w:asciiTheme="minorHAnsi" w:hAnsiTheme="minorHAnsi" w:cstheme="minorHAnsi"/>
                <w:lang w:val="sq-AL"/>
              </w:rPr>
              <w:t>Mbledh</w:t>
            </w:r>
            <w:r w:rsidR="00F40A95" w:rsidRPr="00F40A95">
              <w:rPr>
                <w:rFonts w:asciiTheme="minorHAnsi" w:hAnsiTheme="minorHAnsi" w:cstheme="minorHAnsi"/>
                <w:lang w:val="sq-AL"/>
              </w:rPr>
              <w:t xml:space="preserve"> dhe zbr</w:t>
            </w:r>
            <w:r>
              <w:rPr>
                <w:rFonts w:asciiTheme="minorHAnsi" w:hAnsiTheme="minorHAnsi" w:cstheme="minorHAnsi"/>
                <w:lang w:val="sq-AL"/>
              </w:rPr>
              <w:t>i</w:t>
            </w:r>
            <w:r w:rsidR="00F40A95" w:rsidRPr="00F40A95">
              <w:rPr>
                <w:rFonts w:asciiTheme="minorHAnsi" w:hAnsiTheme="minorHAnsi" w:cstheme="minorHAnsi"/>
                <w:lang w:val="sq-AL"/>
              </w:rPr>
              <w:t>t numra dhjetorë, duke përfshirë numra dhjetorë me numër të ndryshëm të numrave dhjetorë.</w:t>
            </w:r>
          </w:p>
          <w:p w14:paraId="459CD37A" w14:textId="77777777" w:rsidR="00F40A95" w:rsidRPr="00F40A95" w:rsidRDefault="00F40A95" w:rsidP="00215C6C">
            <w:pPr>
              <w:numPr>
                <w:ilvl w:val="0"/>
                <w:numId w:val="7"/>
              </w:numPr>
              <w:autoSpaceDE w:val="0"/>
              <w:autoSpaceDN w:val="0"/>
              <w:adjustRightInd w:val="0"/>
              <w:spacing w:after="0" w:line="240" w:lineRule="auto"/>
              <w:jc w:val="both"/>
              <w:rPr>
                <w:rFonts w:asciiTheme="minorHAnsi" w:hAnsiTheme="minorHAnsi" w:cstheme="minorHAnsi"/>
                <w:lang w:val="sq-AL"/>
              </w:rPr>
            </w:pPr>
            <w:r w:rsidRPr="00F40A95">
              <w:rPr>
                <w:rFonts w:asciiTheme="minorHAnsi" w:hAnsiTheme="minorHAnsi" w:cstheme="minorHAnsi"/>
                <w:lang w:val="sq-AL"/>
              </w:rPr>
              <w:t>Shumëzoni dhe pjesëtoni numra dhjetorë.</w:t>
            </w:r>
          </w:p>
          <w:p w14:paraId="2C69D620" w14:textId="57DEE777" w:rsidR="00F40A95" w:rsidRPr="00F40A95" w:rsidRDefault="00F40A95" w:rsidP="00215C6C">
            <w:pPr>
              <w:numPr>
                <w:ilvl w:val="0"/>
                <w:numId w:val="7"/>
              </w:numPr>
              <w:autoSpaceDE w:val="0"/>
              <w:autoSpaceDN w:val="0"/>
              <w:adjustRightInd w:val="0"/>
              <w:spacing w:after="0" w:line="240" w:lineRule="auto"/>
              <w:jc w:val="both"/>
              <w:rPr>
                <w:rFonts w:asciiTheme="minorHAnsi" w:eastAsia="StobiSerifRegular" w:hAnsiTheme="minorHAnsi" w:cstheme="minorHAnsi"/>
                <w:lang w:val="sq-AL"/>
              </w:rPr>
            </w:pPr>
            <w:r w:rsidRPr="00F40A95">
              <w:rPr>
                <w:rFonts w:asciiTheme="minorHAnsi" w:hAnsiTheme="minorHAnsi" w:cstheme="minorHAnsi"/>
                <w:lang w:val="sq-AL"/>
              </w:rPr>
              <w:lastRenderedPageBreak/>
              <w:t xml:space="preserve">Përdor rrumbullakimin lart ose poshtë me pjesëtim siç kërkohet nga konteksti. </w:t>
            </w:r>
          </w:p>
        </w:tc>
      </w:tr>
      <w:tr w:rsidR="00F40A95" w:rsidRPr="00F40A95" w14:paraId="06B7E475" w14:textId="77777777" w:rsidTr="00215C6C">
        <w:trPr>
          <w:gridAfter w:val="1"/>
          <w:wAfter w:w="11" w:type="dxa"/>
        </w:trPr>
        <w:tc>
          <w:tcPr>
            <w:tcW w:w="4573" w:type="dxa"/>
            <w:gridSpan w:val="4"/>
            <w:tcBorders>
              <w:top w:val="dashed" w:sz="4" w:space="0" w:color="000000"/>
              <w:left w:val="single" w:sz="4" w:space="0" w:color="000000"/>
              <w:bottom w:val="single" w:sz="4" w:space="0" w:color="000000"/>
              <w:right w:val="single" w:sz="4" w:space="0" w:color="000000"/>
            </w:tcBorders>
          </w:tcPr>
          <w:p w14:paraId="36935227" w14:textId="77777777" w:rsidR="00F40A95" w:rsidRPr="00F40A95" w:rsidRDefault="00F40A95" w:rsidP="00215C6C">
            <w:pPr>
              <w:numPr>
                <w:ilvl w:val="0"/>
                <w:numId w:val="2"/>
              </w:numPr>
              <w:pBdr>
                <w:top w:val="nil"/>
                <w:left w:val="nil"/>
                <w:bottom w:val="nil"/>
                <w:right w:val="nil"/>
                <w:between w:val="nil"/>
              </w:pBdr>
              <w:spacing w:after="0" w:line="256" w:lineRule="auto"/>
              <w:ind w:right="113"/>
              <w:rPr>
                <w:color w:val="000000"/>
                <w:lang w:val="sq-AL"/>
              </w:rPr>
            </w:pPr>
            <w:r w:rsidRPr="00F40A95">
              <w:rPr>
                <w:color w:val="000000"/>
                <w:lang w:val="sq-AL"/>
              </w:rPr>
              <w:lastRenderedPageBreak/>
              <w:t>Shkalla dhe proporcioni</w:t>
            </w:r>
          </w:p>
          <w:p w14:paraId="4CC364A1" w14:textId="77777777" w:rsidR="00F40A95" w:rsidRPr="00F40A95" w:rsidRDefault="00F40A95" w:rsidP="00215C6C">
            <w:pPr>
              <w:pBdr>
                <w:top w:val="nil"/>
                <w:left w:val="nil"/>
                <w:bottom w:val="nil"/>
                <w:right w:val="nil"/>
                <w:between w:val="nil"/>
              </w:pBdr>
              <w:tabs>
                <w:tab w:val="left" w:pos="3329"/>
              </w:tabs>
              <w:spacing w:after="60" w:line="256" w:lineRule="auto"/>
              <w:ind w:left="750" w:right="113"/>
              <w:rPr>
                <w:color w:val="000000"/>
                <w:lang w:val="sq-AL"/>
              </w:rPr>
            </w:pPr>
            <w:r w:rsidRPr="00F40A95">
              <w:rPr>
                <w:color w:val="000000"/>
                <w:lang w:val="sq-AL"/>
              </w:rPr>
              <w:t>(proporcionaliteti)</w:t>
            </w:r>
          </w:p>
        </w:tc>
        <w:tc>
          <w:tcPr>
            <w:tcW w:w="9479" w:type="dxa"/>
            <w:gridSpan w:val="3"/>
            <w:tcBorders>
              <w:top w:val="dashed" w:sz="4" w:space="0" w:color="000000"/>
              <w:left w:val="single" w:sz="4" w:space="0" w:color="000000"/>
              <w:bottom w:val="dashed" w:sz="4" w:space="0" w:color="000000"/>
              <w:right w:val="single" w:sz="4" w:space="0" w:color="000000"/>
            </w:tcBorders>
          </w:tcPr>
          <w:tbl>
            <w:tblPr>
              <w:tblW w:w="9562" w:type="dxa"/>
              <w:tblBorders>
                <w:top w:val="nil"/>
                <w:left w:val="nil"/>
                <w:bottom w:val="nil"/>
                <w:right w:val="nil"/>
              </w:tblBorders>
              <w:tblLayout w:type="fixed"/>
              <w:tblLook w:val="0000" w:firstRow="0" w:lastRow="0" w:firstColumn="0" w:lastColumn="0" w:noHBand="0" w:noVBand="0"/>
            </w:tblPr>
            <w:tblGrid>
              <w:gridCol w:w="9562"/>
            </w:tblGrid>
            <w:tr w:rsidR="00F40A95" w:rsidRPr="00F40A95" w14:paraId="100DBF14" w14:textId="77777777" w:rsidTr="00215C6C">
              <w:trPr>
                <w:trHeight w:val="797"/>
              </w:trPr>
              <w:tc>
                <w:tcPr>
                  <w:tcW w:w="9562" w:type="dxa"/>
                  <w:tcBorders>
                    <w:bottom w:val="single" w:sz="4" w:space="0" w:color="000000"/>
                  </w:tcBorders>
                </w:tcPr>
                <w:p w14:paraId="7EF852BF" w14:textId="43B76A7B" w:rsidR="00F40A95" w:rsidRPr="00F40A95" w:rsidRDefault="00F40A95" w:rsidP="00215C6C">
                  <w:pPr>
                    <w:numPr>
                      <w:ilvl w:val="0"/>
                      <w:numId w:val="2"/>
                    </w:numPr>
                    <w:autoSpaceDE w:val="0"/>
                    <w:autoSpaceDN w:val="0"/>
                    <w:adjustRightInd w:val="0"/>
                    <w:spacing w:after="0" w:line="240" w:lineRule="auto"/>
                    <w:jc w:val="both"/>
                    <w:rPr>
                      <w:rFonts w:asciiTheme="minorHAnsi" w:eastAsia="StobiSerifRegular" w:hAnsiTheme="minorHAnsi" w:cstheme="minorHAnsi"/>
                      <w:color w:val="222222"/>
                      <w:lang w:val="sq-AL"/>
                    </w:rPr>
                  </w:pPr>
                  <w:r w:rsidRPr="002969D8">
                    <w:rPr>
                      <w:rFonts w:asciiTheme="minorHAnsi" w:eastAsia="StobiSerifRegular" w:hAnsiTheme="minorHAnsi" w:cstheme="minorHAnsi"/>
                      <w:color w:val="222222"/>
                      <w:lang w:val="sq-AL"/>
                    </w:rPr>
                    <w:t>Ndan sasi</w:t>
                  </w:r>
                  <w:r w:rsidR="00CB4033" w:rsidRPr="002969D8">
                    <w:rPr>
                      <w:rFonts w:asciiTheme="minorHAnsi" w:eastAsia="StobiSerifRegular" w:hAnsiTheme="minorHAnsi" w:cstheme="minorHAnsi"/>
                      <w:color w:val="222222"/>
                      <w:lang w:val="sq-AL"/>
                    </w:rPr>
                    <w:t>në</w:t>
                  </w:r>
                  <w:r w:rsidRPr="00F40A95">
                    <w:rPr>
                      <w:rFonts w:asciiTheme="minorHAnsi" w:eastAsia="StobiSerifRegular" w:hAnsiTheme="minorHAnsi" w:cstheme="minorHAnsi"/>
                      <w:color w:val="222222"/>
                      <w:lang w:val="sq-AL"/>
                    </w:rPr>
                    <w:t xml:space="preserve"> në dy pjesë në shkallën e dhënë.</w:t>
                  </w:r>
                </w:p>
                <w:p w14:paraId="178B568F" w14:textId="3857E586" w:rsidR="00F40A95" w:rsidRPr="00F40A95" w:rsidRDefault="00F40A95" w:rsidP="00215C6C">
                  <w:pPr>
                    <w:numPr>
                      <w:ilvl w:val="0"/>
                      <w:numId w:val="2"/>
                    </w:numPr>
                    <w:autoSpaceDE w:val="0"/>
                    <w:autoSpaceDN w:val="0"/>
                    <w:adjustRightInd w:val="0"/>
                    <w:spacing w:after="0" w:line="240" w:lineRule="auto"/>
                    <w:jc w:val="both"/>
                    <w:rPr>
                      <w:rFonts w:asciiTheme="minorHAnsi" w:eastAsia="StobiSerifRegular" w:hAnsiTheme="minorHAnsi" w:cstheme="minorHAnsi"/>
                      <w:color w:val="222222"/>
                      <w:lang w:val="sq-AL"/>
                    </w:rPr>
                  </w:pPr>
                  <w:r w:rsidRPr="00F40A95">
                    <w:rPr>
                      <w:rFonts w:asciiTheme="minorHAnsi" w:eastAsia="StobiSerifRegular" w:hAnsiTheme="minorHAnsi" w:cstheme="minorHAnsi"/>
                      <w:color w:val="222222"/>
                      <w:lang w:val="sq-AL"/>
                    </w:rPr>
                    <w:t>Njeh lidhjen midis shkallës dhe një pjese të një tërësie.</w:t>
                  </w:r>
                </w:p>
                <w:p w14:paraId="57847873" w14:textId="77777777" w:rsidR="00F40A95" w:rsidRPr="00F40A95" w:rsidRDefault="00F40A95" w:rsidP="00215C6C">
                  <w:pPr>
                    <w:numPr>
                      <w:ilvl w:val="0"/>
                      <w:numId w:val="2"/>
                    </w:numPr>
                    <w:pBdr>
                      <w:top w:val="nil"/>
                      <w:left w:val="nil"/>
                      <w:bottom w:val="nil"/>
                      <w:right w:val="nil"/>
                      <w:between w:val="nil"/>
                    </w:pBdr>
                    <w:spacing w:after="0" w:line="240" w:lineRule="auto"/>
                    <w:rPr>
                      <w:color w:val="000000"/>
                      <w:lang w:val="sq-AL"/>
                    </w:rPr>
                  </w:pPr>
                  <w:r w:rsidRPr="00F40A95">
                    <w:rPr>
                      <w:rFonts w:asciiTheme="minorHAnsi" w:eastAsia="StobiSerifRegular" w:hAnsiTheme="minorHAnsi" w:cstheme="minorHAnsi"/>
                      <w:color w:val="222222"/>
                      <w:lang w:val="sq-AL"/>
                    </w:rPr>
                    <w:t>Përdor proporcionalitetin e drejtë në një kontekst të caktuar.</w:t>
                  </w:r>
                </w:p>
              </w:tc>
            </w:tr>
          </w:tbl>
          <w:p w14:paraId="7A6819EF" w14:textId="77777777" w:rsidR="00F40A95" w:rsidRPr="00F40A95" w:rsidRDefault="00F40A95" w:rsidP="00215C6C">
            <w:pPr>
              <w:pBdr>
                <w:top w:val="nil"/>
                <w:left w:val="nil"/>
                <w:bottom w:val="nil"/>
                <w:right w:val="nil"/>
                <w:between w:val="nil"/>
              </w:pBdr>
              <w:spacing w:after="0" w:line="240" w:lineRule="auto"/>
              <w:ind w:left="312"/>
              <w:rPr>
                <w:color w:val="000000"/>
                <w:lang w:val="sq-AL"/>
              </w:rPr>
            </w:pPr>
          </w:p>
        </w:tc>
      </w:tr>
      <w:tr w:rsidR="00F40A95" w:rsidRPr="00F40A95" w14:paraId="42979653" w14:textId="77777777" w:rsidTr="00215C6C">
        <w:trPr>
          <w:trHeight w:val="1305"/>
        </w:trPr>
        <w:tc>
          <w:tcPr>
            <w:tcW w:w="14063" w:type="dxa"/>
            <w:gridSpan w:val="8"/>
            <w:tcBorders>
              <w:top w:val="single" w:sz="4" w:space="0" w:color="000000"/>
              <w:left w:val="single" w:sz="4" w:space="0" w:color="000000"/>
              <w:bottom w:val="single" w:sz="4" w:space="0" w:color="auto"/>
              <w:right w:val="single" w:sz="4" w:space="0" w:color="000000"/>
            </w:tcBorders>
            <w:shd w:val="clear" w:color="auto" w:fill="auto"/>
          </w:tcPr>
          <w:p w14:paraId="57C40F14" w14:textId="77777777" w:rsidR="00F40A95" w:rsidRPr="00F40A95" w:rsidRDefault="00F40A95" w:rsidP="00215C6C">
            <w:pPr>
              <w:spacing w:after="60" w:line="240" w:lineRule="auto"/>
              <w:ind w:left="29"/>
              <w:jc w:val="both"/>
              <w:rPr>
                <w:b/>
                <w:lang w:val="sq-AL"/>
              </w:rPr>
            </w:pPr>
            <w:r w:rsidRPr="00F40A95">
              <w:rPr>
                <w:rFonts w:cstheme="minorHAnsi"/>
                <w:noProof/>
              </w:rPr>
              <w:drawing>
                <wp:anchor distT="0" distB="0" distL="114300" distR="114300" simplePos="0" relativeHeight="251659264" behindDoc="0" locked="0" layoutInCell="1" allowOverlap="1" wp14:anchorId="595A8309" wp14:editId="0061DD4B">
                  <wp:simplePos x="0" y="0"/>
                  <wp:positionH relativeFrom="column">
                    <wp:posOffset>4162425</wp:posOffset>
                  </wp:positionH>
                  <wp:positionV relativeFrom="paragraph">
                    <wp:posOffset>111760</wp:posOffset>
                  </wp:positionV>
                  <wp:extent cx="4562475" cy="1343025"/>
                  <wp:effectExtent l="19050" t="0" r="9525" b="0"/>
                  <wp:wrapSquare wrapText="bothSides"/>
                  <wp:docPr id="6" name="Picture 6" descr="mnozest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ozestva.JPG"/>
                          <pic:cNvPicPr/>
                        </pic:nvPicPr>
                        <pic:blipFill>
                          <a:blip r:embed="rId8"/>
                          <a:stretch>
                            <a:fillRect/>
                          </a:stretch>
                        </pic:blipFill>
                        <pic:spPr>
                          <a:xfrm>
                            <a:off x="0" y="0"/>
                            <a:ext cx="4562475" cy="1343025"/>
                          </a:xfrm>
                          <a:prstGeom prst="rect">
                            <a:avLst/>
                          </a:prstGeom>
                        </pic:spPr>
                      </pic:pic>
                    </a:graphicData>
                  </a:graphic>
                  <wp14:sizeRelV relativeFrom="margin">
                    <wp14:pctHeight>0</wp14:pctHeight>
                  </wp14:sizeRelV>
                </wp:anchor>
              </w:drawing>
            </w:r>
            <w:r w:rsidRPr="00F40A95">
              <w:rPr>
                <w:b/>
                <w:lang w:val="sq-AL"/>
              </w:rPr>
              <w:t>Shembuj të aktiviteteve:</w:t>
            </w:r>
          </w:p>
          <w:p w14:paraId="17836369" w14:textId="61047E51" w:rsidR="00F40A95" w:rsidRPr="00F40A95" w:rsidRDefault="00F40A95" w:rsidP="00215C6C">
            <w:pPr>
              <w:pStyle w:val="ListParagraph"/>
              <w:numPr>
                <w:ilvl w:val="0"/>
                <w:numId w:val="4"/>
              </w:numPr>
              <w:spacing w:after="0" w:line="240" w:lineRule="auto"/>
              <w:rPr>
                <w:rFonts w:cstheme="minorHAnsi"/>
                <w:lang w:val="sq-AL"/>
              </w:rPr>
            </w:pPr>
            <w:r w:rsidRPr="00F40A95">
              <w:rPr>
                <w:rFonts w:cstheme="minorHAnsi"/>
                <w:lang w:val="sq-AL"/>
              </w:rPr>
              <w:t xml:space="preserve">Për të nxitur të menduarit rreth operacioneve të vendosura, nxënësve u jepet një detyrë: Disa nxënës u pyetën nëse kanë një kafshë shtëpiake dhe nëse po - cila është ajo kafshë shtëpiake. Të dhënat e mbledhura janë paraqitur </w:t>
            </w:r>
            <w:r w:rsidR="00B94AE6">
              <w:rPr>
                <w:rFonts w:cstheme="minorHAnsi"/>
                <w:lang w:val="sq-AL"/>
              </w:rPr>
              <w:t>në</w:t>
            </w:r>
            <w:r w:rsidRPr="00F40A95">
              <w:rPr>
                <w:rFonts w:cstheme="minorHAnsi"/>
                <w:lang w:val="sq-AL"/>
              </w:rPr>
              <w:t xml:space="preserve"> diagram</w:t>
            </w:r>
            <w:r w:rsidR="00B94AE6">
              <w:rPr>
                <w:rFonts w:cstheme="minorHAnsi"/>
                <w:lang w:val="sq-AL"/>
              </w:rPr>
              <w:t>in</w:t>
            </w:r>
            <w:r w:rsidRPr="00F40A95">
              <w:rPr>
                <w:rFonts w:cstheme="minorHAnsi"/>
                <w:lang w:val="sq-AL"/>
              </w:rPr>
              <w:t xml:space="preserve"> e Venit. Bashkësia A përbëhet nga nxënës që kanë një qen dhe bashkësia C përbëhet nga nxënës që kanë një mace.</w:t>
            </w:r>
          </w:p>
          <w:p w14:paraId="26897143" w14:textId="77777777" w:rsidR="00F40A95" w:rsidRPr="00F40A95" w:rsidRDefault="00F40A95" w:rsidP="00215C6C">
            <w:pPr>
              <w:pStyle w:val="ListParagraph"/>
              <w:spacing w:after="0" w:line="240" w:lineRule="auto"/>
              <w:ind w:left="360"/>
              <w:rPr>
                <w:rFonts w:cstheme="minorHAnsi"/>
                <w:lang w:val="sq-AL"/>
              </w:rPr>
            </w:pPr>
            <w:r w:rsidRPr="00F40A95">
              <w:rPr>
                <w:rFonts w:cstheme="minorHAnsi"/>
                <w:lang w:val="sq-AL"/>
              </w:rPr>
              <w:t>Pyetjet e mëposhtme diskutohen me nxënësit në nivel klase:</w:t>
            </w:r>
          </w:p>
          <w:p w14:paraId="01CAE113" w14:textId="77777777" w:rsidR="00F40A95" w:rsidRPr="00F40A95" w:rsidRDefault="00F40A95" w:rsidP="00215C6C">
            <w:pPr>
              <w:pStyle w:val="ListParagraph"/>
              <w:spacing w:after="0" w:line="240" w:lineRule="auto"/>
              <w:ind w:left="360"/>
              <w:rPr>
                <w:rFonts w:cstheme="minorHAnsi"/>
                <w:lang w:val="sq-AL"/>
              </w:rPr>
            </w:pPr>
            <w:r w:rsidRPr="00F40A95">
              <w:rPr>
                <w:rFonts w:cstheme="minorHAnsi"/>
                <w:lang w:val="sq-AL"/>
              </w:rPr>
              <w:t>o Cilët nxënës kanë vetëm qen?</w:t>
            </w:r>
          </w:p>
          <w:p w14:paraId="5F293F30" w14:textId="77777777" w:rsidR="00F40A95" w:rsidRPr="00F40A95" w:rsidRDefault="00F40A95" w:rsidP="00215C6C">
            <w:pPr>
              <w:pStyle w:val="ListParagraph"/>
              <w:spacing w:after="0" w:line="240" w:lineRule="auto"/>
              <w:ind w:left="360"/>
              <w:rPr>
                <w:rFonts w:cstheme="minorHAnsi"/>
                <w:lang w:val="sq-AL"/>
              </w:rPr>
            </w:pPr>
            <w:r w:rsidRPr="00F40A95">
              <w:rPr>
                <w:rFonts w:cstheme="minorHAnsi"/>
                <w:lang w:val="sq-AL"/>
              </w:rPr>
              <w:t>o Sa nxënës kanë vetëm mace?</w:t>
            </w:r>
          </w:p>
          <w:p w14:paraId="4C69F180" w14:textId="77777777" w:rsidR="00F40A95" w:rsidRPr="00F40A95" w:rsidRDefault="00F40A95" w:rsidP="00215C6C">
            <w:pPr>
              <w:pStyle w:val="ListParagraph"/>
              <w:spacing w:after="0" w:line="240" w:lineRule="auto"/>
              <w:ind w:left="360"/>
              <w:rPr>
                <w:rFonts w:cstheme="minorHAnsi"/>
                <w:lang w:val="sq-AL"/>
              </w:rPr>
            </w:pPr>
            <w:r w:rsidRPr="00F40A95">
              <w:rPr>
                <w:rFonts w:cstheme="minorHAnsi"/>
                <w:lang w:val="sq-AL"/>
              </w:rPr>
              <w:t>o Cilët nxënës kanë mace dhe qen?</w:t>
            </w:r>
          </w:p>
          <w:p w14:paraId="17629CE9" w14:textId="77777777" w:rsidR="00F40A95" w:rsidRPr="00F40A95" w:rsidRDefault="00F40A95" w:rsidP="00215C6C">
            <w:pPr>
              <w:pStyle w:val="ListParagraph"/>
              <w:spacing w:after="0" w:line="240" w:lineRule="auto"/>
              <w:ind w:left="360"/>
              <w:rPr>
                <w:rFonts w:cstheme="minorHAnsi"/>
                <w:lang w:val="sq-AL"/>
              </w:rPr>
            </w:pPr>
            <w:r w:rsidRPr="00F40A95">
              <w:rPr>
                <w:rFonts w:cstheme="minorHAnsi"/>
                <w:lang w:val="sq-AL"/>
              </w:rPr>
              <w:t>o Cilët nxënës kanë qen apo mace?</w:t>
            </w:r>
          </w:p>
          <w:p w14:paraId="3D2A4F37" w14:textId="77777777" w:rsidR="00F40A95" w:rsidRPr="00F40A95" w:rsidRDefault="00F40A95" w:rsidP="00215C6C">
            <w:pPr>
              <w:pStyle w:val="ListParagraph"/>
              <w:spacing w:after="0" w:line="240" w:lineRule="auto"/>
              <w:ind w:left="360"/>
              <w:rPr>
                <w:rFonts w:cstheme="minorHAnsi"/>
                <w:lang w:val="sq-AL"/>
              </w:rPr>
            </w:pPr>
            <w:r w:rsidRPr="00F40A95">
              <w:rPr>
                <w:rFonts w:cstheme="minorHAnsi"/>
                <w:lang w:val="sq-AL"/>
              </w:rPr>
              <w:t>o</w:t>
            </w:r>
            <w:r w:rsidRPr="00F40A95">
              <w:rPr>
                <w:rFonts w:cstheme="minorHAnsi"/>
                <w:b/>
                <w:i/>
                <w:noProof/>
                <w:lang w:val="sq-AL"/>
              </w:rPr>
              <w:t xml:space="preserve"> </w:t>
            </w:r>
            <w:r w:rsidRPr="00F40A95">
              <w:rPr>
                <w:rFonts w:cstheme="minorHAnsi"/>
                <w:b/>
                <w:i/>
                <w:noProof/>
              </w:rPr>
              <w:drawing>
                <wp:anchor distT="0" distB="0" distL="114300" distR="114300" simplePos="0" relativeHeight="251660288" behindDoc="0" locked="0" layoutInCell="1" allowOverlap="1" wp14:anchorId="457344BC" wp14:editId="7220CCDE">
                  <wp:simplePos x="0" y="0"/>
                  <wp:positionH relativeFrom="column">
                    <wp:posOffset>6143625</wp:posOffset>
                  </wp:positionH>
                  <wp:positionV relativeFrom="paragraph">
                    <wp:posOffset>102235</wp:posOffset>
                  </wp:positionV>
                  <wp:extent cx="2641600" cy="1419225"/>
                  <wp:effectExtent l="0" t="0" r="6350" b="9525"/>
                  <wp:wrapSquare wrapText="bothSides"/>
                  <wp:docPr id="5" name="Picture 0" descr="множест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ножества.JPG"/>
                          <pic:cNvPicPr/>
                        </pic:nvPicPr>
                        <pic:blipFill>
                          <a:blip r:embed="rId9">
                            <a:extLst>
                              <a:ext uri="{28A0092B-C50C-407E-A947-70E740481C1C}">
                                <a14:useLocalDpi xmlns:a14="http://schemas.microsoft.com/office/drawing/2010/main" val="0"/>
                              </a:ext>
                            </a:extLst>
                          </a:blip>
                          <a:stretch>
                            <a:fillRect/>
                          </a:stretch>
                        </pic:blipFill>
                        <pic:spPr>
                          <a:xfrm>
                            <a:off x="0" y="0"/>
                            <a:ext cx="2641600" cy="1419225"/>
                          </a:xfrm>
                          <a:prstGeom prst="rect">
                            <a:avLst/>
                          </a:prstGeom>
                        </pic:spPr>
                      </pic:pic>
                    </a:graphicData>
                  </a:graphic>
                </wp:anchor>
              </w:drawing>
            </w:r>
            <w:r w:rsidRPr="00F40A95">
              <w:rPr>
                <w:rFonts w:cstheme="minorHAnsi"/>
                <w:lang w:val="sq-AL"/>
              </w:rPr>
              <w:t>Sa nxënës nuk kanë asnjë kafshë shtëpiake?</w:t>
            </w:r>
          </w:p>
          <w:p w14:paraId="1B2DD024" w14:textId="43876145" w:rsidR="00F40A95" w:rsidRPr="00F40A95" w:rsidRDefault="00F40A95" w:rsidP="00215C6C">
            <w:pPr>
              <w:pStyle w:val="ListParagraph"/>
              <w:numPr>
                <w:ilvl w:val="0"/>
                <w:numId w:val="4"/>
              </w:numPr>
              <w:spacing w:after="0" w:line="240" w:lineRule="auto"/>
              <w:jc w:val="both"/>
              <w:rPr>
                <w:rFonts w:cstheme="minorHAnsi"/>
                <w:lang w:val="sq-AL"/>
              </w:rPr>
            </w:pPr>
            <w:r w:rsidRPr="00F40A95">
              <w:rPr>
                <w:rFonts w:cstheme="minorHAnsi"/>
                <w:lang w:val="sq-AL"/>
              </w:rPr>
              <w:t xml:space="preserve">Nxënësit punojnë në dyshe dhe u jepet një </w:t>
            </w:r>
            <w:r w:rsidR="00ED1CBF">
              <w:rPr>
                <w:rFonts w:cstheme="minorHAnsi"/>
                <w:lang w:val="sq-AL"/>
              </w:rPr>
              <w:t>detyrë</w:t>
            </w:r>
            <w:r w:rsidRPr="00F40A95">
              <w:rPr>
                <w:rFonts w:cstheme="minorHAnsi"/>
                <w:lang w:val="sq-AL"/>
              </w:rPr>
              <w:t xml:space="preserve"> problemore: Me Diagramin e Venit paraqiten bashkësitë A dhe C, të tilla që A është bashkësi nxënësish nga 7a që më shumë parapëlqejnë të mësojnë në gjuhë të huaj, ndërsa bashkësia C përbëhet nga nxënës të së njëjtës klasë të cilët duan sportin.</w:t>
            </w:r>
          </w:p>
          <w:p w14:paraId="4796C2C7" w14:textId="492C9DF2" w:rsidR="00F40A95" w:rsidRPr="00F40A95" w:rsidRDefault="00F40A95" w:rsidP="00215C6C">
            <w:pPr>
              <w:pStyle w:val="ListParagraph"/>
              <w:spacing w:after="0" w:line="240" w:lineRule="auto"/>
              <w:ind w:left="360"/>
              <w:jc w:val="both"/>
              <w:rPr>
                <w:rFonts w:cstheme="minorHAnsi"/>
                <w:lang w:val="sq-AL"/>
              </w:rPr>
            </w:pPr>
            <w:r w:rsidRPr="00F40A95">
              <w:rPr>
                <w:rFonts w:cstheme="minorHAnsi"/>
                <w:lang w:val="sq-AL"/>
              </w:rPr>
              <w:t>Nxënësit duhet të plotësojnë gjykimet: "3 nxënës duan të mësojnë ________, por nuk duan ________ dhe ata janë elementë të bashkësisë _____, dhe nuk i përkasin bashkësisë ____", "5 nxënës duan _____________ dhe ata janë elemente të bashk</w:t>
            </w:r>
            <w:r w:rsidR="00ED1CBF">
              <w:rPr>
                <w:rFonts w:cstheme="minorHAnsi"/>
                <w:lang w:val="sq-AL"/>
              </w:rPr>
              <w:t>ë</w:t>
            </w:r>
            <w:r w:rsidRPr="00F40A95">
              <w:rPr>
                <w:rFonts w:cstheme="minorHAnsi"/>
                <w:lang w:val="sq-AL"/>
              </w:rPr>
              <w:t>sis</w:t>
            </w:r>
            <w:r w:rsidR="00ED1CBF">
              <w:rPr>
                <w:rFonts w:cstheme="minorHAnsi"/>
                <w:lang w:val="sq-AL"/>
              </w:rPr>
              <w:t>ë</w:t>
            </w:r>
            <w:r w:rsidRPr="00F40A95">
              <w:rPr>
                <w:rFonts w:cstheme="minorHAnsi"/>
                <w:lang w:val="sq-AL"/>
              </w:rPr>
              <w:t xml:space="preserve"> _____ DHE e bashkësisë _____ ", " 16 nxënës duan __________________ dhe ata janë elemente të bashk</w:t>
            </w:r>
            <w:r w:rsidR="00ED1CBF">
              <w:rPr>
                <w:rFonts w:cstheme="minorHAnsi"/>
                <w:lang w:val="sq-AL"/>
              </w:rPr>
              <w:t>ë</w:t>
            </w:r>
            <w:r w:rsidRPr="00F40A95">
              <w:rPr>
                <w:rFonts w:cstheme="minorHAnsi"/>
                <w:lang w:val="sq-AL"/>
              </w:rPr>
              <w:t>sis</w:t>
            </w:r>
            <w:r w:rsidR="00ED1CBF">
              <w:rPr>
                <w:rFonts w:cstheme="minorHAnsi"/>
                <w:lang w:val="sq-AL"/>
              </w:rPr>
              <w:t>ë</w:t>
            </w:r>
            <w:r w:rsidRPr="00F40A95">
              <w:rPr>
                <w:rFonts w:cstheme="minorHAnsi"/>
                <w:lang w:val="sq-AL"/>
              </w:rPr>
              <w:t xml:space="preserve"> ____ OSE _____" .</w:t>
            </w:r>
          </w:p>
          <w:p w14:paraId="7DBB33FE" w14:textId="77777777" w:rsidR="00F40A95" w:rsidRPr="00F40A95" w:rsidRDefault="00F40A95" w:rsidP="00215C6C">
            <w:pPr>
              <w:pStyle w:val="ListParagraph"/>
              <w:numPr>
                <w:ilvl w:val="0"/>
                <w:numId w:val="4"/>
              </w:numPr>
              <w:spacing w:after="0" w:line="240" w:lineRule="auto"/>
              <w:jc w:val="both"/>
              <w:rPr>
                <w:rFonts w:cstheme="minorHAnsi"/>
                <w:lang w:val="sq-AL"/>
              </w:rPr>
            </w:pPr>
            <w:r w:rsidRPr="00F40A95">
              <w:rPr>
                <w:rFonts w:cstheme="minorHAnsi"/>
                <w:lang w:val="sq-AL"/>
              </w:rPr>
              <w:t>Së fundi, dyshet shkëmbejnë përgjigjet e tyre për të kontrolluar dhe diskutuar me njëri-tjetrin ndryshimin midis DHE dhe OSE.</w:t>
            </w:r>
          </w:p>
          <w:p w14:paraId="11C6801A" w14:textId="6CE96A7F" w:rsidR="00F40A95" w:rsidRPr="00F40A95" w:rsidRDefault="00F40A95" w:rsidP="00215C6C">
            <w:pPr>
              <w:pStyle w:val="ListParagraph"/>
              <w:numPr>
                <w:ilvl w:val="0"/>
                <w:numId w:val="4"/>
              </w:numPr>
              <w:spacing w:after="0" w:line="240" w:lineRule="auto"/>
              <w:jc w:val="both"/>
              <w:rPr>
                <w:rFonts w:cstheme="minorHAnsi"/>
                <w:lang w:val="sq-AL"/>
              </w:rPr>
            </w:pPr>
            <w:r w:rsidRPr="00F40A95">
              <w:rPr>
                <w:rFonts w:cstheme="minorHAnsi"/>
                <w:lang w:val="sq-AL"/>
              </w:rPr>
              <w:t xml:space="preserve">Nxënësit  ndahen  në grupe dhe u jepen figura me diagrame të Venit në të cilat janë ngjyrosur pjesët që përfaqësojnë prerjen, unionin e dy bashkësive ose ndryshimin e një bashkësie me një tjetër. Para çdo fotografie shkruhet çka është ngjyrosur, prerja, unioni ose ndryshimi i </w:t>
            </w:r>
            <w:r w:rsidR="00DC5525">
              <w:rPr>
                <w:rFonts w:cstheme="minorHAnsi"/>
                <w:lang w:val="sq-AL"/>
              </w:rPr>
              <w:t>bashkësive</w:t>
            </w:r>
            <w:r w:rsidRPr="00F40A95">
              <w:rPr>
                <w:rFonts w:cstheme="minorHAnsi"/>
                <w:lang w:val="sq-AL"/>
              </w:rPr>
              <w:t>. Nxënësit duhet të shkruajnë grupet e paraqitura në mënyrë përshkruese dhe të përpiqen të shkruajnë me fjalët e tyre një shpjegim të nocioneve prerje, unioni dhe ndryshimi i bashkësive. Në fund secili grup prezanton dhe diskutojnë në nivel të klasës. Në këtë mënyrë ata duhet të dalin me përkufizimin e prerjes, unioni dhe ndryshimi i bashkësive.</w:t>
            </w:r>
          </w:p>
          <w:p w14:paraId="072D1D6C" w14:textId="4FDA6DC8" w:rsidR="00F40A95" w:rsidRPr="00F40A95" w:rsidRDefault="00F40A95" w:rsidP="00215C6C">
            <w:pPr>
              <w:pStyle w:val="ListParagraph"/>
              <w:numPr>
                <w:ilvl w:val="0"/>
                <w:numId w:val="4"/>
              </w:numPr>
              <w:spacing w:after="0" w:line="240" w:lineRule="auto"/>
              <w:jc w:val="both"/>
              <w:rPr>
                <w:rFonts w:cstheme="minorHAnsi"/>
                <w:lang w:val="sq-AL"/>
              </w:rPr>
            </w:pPr>
            <w:r w:rsidRPr="00F40A95">
              <w:rPr>
                <w:rFonts w:cstheme="minorHAnsi"/>
                <w:lang w:val="sq-AL"/>
              </w:rPr>
              <w:lastRenderedPageBreak/>
              <w:t xml:space="preserve">Nxënësit punojnë në 3 grupe dhe përdorin qasjen në </w:t>
            </w:r>
            <w:r w:rsidR="00ED1CBF">
              <w:rPr>
                <w:rFonts w:cstheme="minorHAnsi"/>
                <w:lang w:val="sq-AL"/>
              </w:rPr>
              <w:t>I</w:t>
            </w:r>
            <w:r w:rsidRPr="00F40A95">
              <w:rPr>
                <w:rFonts w:cstheme="minorHAnsi"/>
                <w:lang w:val="sq-AL"/>
              </w:rPr>
              <w:t>nternet ose literaturën përkatëse - tekste të shkencave natyrore etj., dhe marrin detyrën e mëposhtme: Le të jetë A një grup bimësh dhe kafshësh që jetojnë në ujë të ëmbël, B është një grup bimësh dhe kafshët që jetojnë në ujin e detit, dhe C është grupi i bimëve dhe kafshëve që jetojnë jashtë ujit. Hulumtoni në grup dhe kontrolloni:</w:t>
            </w:r>
          </w:p>
          <w:p w14:paraId="68CE5FA5" w14:textId="77777777" w:rsidR="00F40A95" w:rsidRPr="00F40A95" w:rsidRDefault="00F40A95" w:rsidP="00215C6C">
            <w:pPr>
              <w:pStyle w:val="ListParagraph"/>
              <w:spacing w:after="0" w:line="240" w:lineRule="auto"/>
              <w:ind w:left="360"/>
              <w:jc w:val="both"/>
              <w:rPr>
                <w:rFonts w:cstheme="minorHAnsi"/>
                <w:lang w:val="sq-AL"/>
              </w:rPr>
            </w:pPr>
            <w:r w:rsidRPr="00F40A95">
              <w:rPr>
                <w:rFonts w:cstheme="minorHAnsi"/>
                <w:lang w:val="sq-AL"/>
              </w:rPr>
              <w:t>Grupi 1: A ekzistojnë elemente të përbashkëta për bashkësitë A dhe B?</w:t>
            </w:r>
          </w:p>
          <w:p w14:paraId="50382B9C" w14:textId="77777777" w:rsidR="00F40A95" w:rsidRPr="00F40A95" w:rsidRDefault="00F40A95" w:rsidP="00215C6C">
            <w:pPr>
              <w:pStyle w:val="ListParagraph"/>
              <w:spacing w:after="0" w:line="240" w:lineRule="auto"/>
              <w:ind w:left="360"/>
              <w:jc w:val="both"/>
              <w:rPr>
                <w:rFonts w:cstheme="minorHAnsi"/>
                <w:lang w:val="sq-AL"/>
              </w:rPr>
            </w:pPr>
            <w:r w:rsidRPr="00F40A95">
              <w:rPr>
                <w:rFonts w:cstheme="minorHAnsi"/>
                <w:lang w:val="sq-AL"/>
              </w:rPr>
              <w:t>Grupi 2: A ekzistojnë elemente të përbashkët për bashkësitë A dhe C?</w:t>
            </w:r>
          </w:p>
          <w:p w14:paraId="15EDE461" w14:textId="77777777" w:rsidR="00F40A95" w:rsidRPr="00F40A95" w:rsidRDefault="00F40A95" w:rsidP="00215C6C">
            <w:pPr>
              <w:pStyle w:val="ListParagraph"/>
              <w:spacing w:after="0" w:line="240" w:lineRule="auto"/>
              <w:ind w:left="360"/>
              <w:jc w:val="both"/>
              <w:rPr>
                <w:rFonts w:cstheme="minorHAnsi"/>
                <w:lang w:val="sq-AL"/>
              </w:rPr>
            </w:pPr>
            <w:r w:rsidRPr="00F40A95">
              <w:rPr>
                <w:rFonts w:cstheme="minorHAnsi"/>
                <w:lang w:val="sq-AL"/>
              </w:rPr>
              <w:t>Grupi 3: A ekzistojnë elemente të përbashkëta për bashkësitë B dhe C?</w:t>
            </w:r>
          </w:p>
          <w:p w14:paraId="625F1582" w14:textId="77777777" w:rsidR="00F40A95" w:rsidRPr="00F40A95" w:rsidRDefault="00F40A95" w:rsidP="00215C6C">
            <w:pPr>
              <w:pStyle w:val="ListParagraph"/>
              <w:numPr>
                <w:ilvl w:val="0"/>
                <w:numId w:val="4"/>
              </w:numPr>
              <w:spacing w:after="0" w:line="240" w:lineRule="auto"/>
              <w:jc w:val="both"/>
              <w:rPr>
                <w:rFonts w:cstheme="minorHAnsi"/>
                <w:lang w:val="sq-AL"/>
              </w:rPr>
            </w:pPr>
            <w:r w:rsidRPr="00F40A95">
              <w:rPr>
                <w:rFonts w:cstheme="minorHAnsi"/>
                <w:lang w:val="sq-AL"/>
              </w:rPr>
              <w:t>Secili nga grupet u përgjigjet pyetjeve: Nëse ka elemente të përbashkëta, si do t'i shkruani me bashkësi? Çfarë veti kanë ato elemente që u përkasin të dyja bashkësive? Cili operacion i bashkësive korrespondon me elementet e përbashkëta të dy ose më shumë bashkësive? Grupet shkruajnë përgjigjet e tyre në hamer dhe më pas prezantojnë punën e tyre para klasës/paraleles.</w:t>
            </w:r>
          </w:p>
          <w:p w14:paraId="74C905DF" w14:textId="77777777" w:rsidR="00F40A95" w:rsidRPr="00F40A95" w:rsidRDefault="00F40A95" w:rsidP="00215C6C">
            <w:pPr>
              <w:pStyle w:val="ListParagraph"/>
              <w:numPr>
                <w:ilvl w:val="0"/>
                <w:numId w:val="4"/>
              </w:numPr>
              <w:spacing w:after="0" w:line="240" w:lineRule="auto"/>
              <w:jc w:val="both"/>
              <w:rPr>
                <w:rFonts w:cstheme="minorHAnsi"/>
                <w:lang w:val="sq-AL"/>
              </w:rPr>
            </w:pPr>
            <w:r w:rsidRPr="00F40A95">
              <w:rPr>
                <w:rFonts w:cstheme="minorHAnsi"/>
                <w:lang w:val="sq-AL"/>
              </w:rPr>
              <w:t>Nxënësit në grupe me teknikën STACIONET zgjidhin problema nga operacionet me bashkësi. Secili grup merr një hamer në të cilin shkruhet e njëjta detyrë, për të cilën ata duhet të paraqesin plotësisht procedurën e zgjidhjes. Pas një kohe të caktuar, me sinjalin e mësimdhënësit, secili grup zhvendoset apo kalon në stacionin tjetër dhe lë komentet e tij për mënyrën e zgjidhjes së detyrës nga grupi tjetër. Në fund secili grup kthehet te hameri i tij  dhe shqyrton komentet e marra për punën e tyre. Shembull i një detyre: "Nxënësit e një paralele janë anëtarë të seksionit të matematikës ose historisë. Sa nxënës ka në paralele, nëse dihet se 18 prej tyre janë pjesëtarë të seksionit të matematikës dhe historisë, 23 janë anëtarë të seksionit të matematikës dhe 21 nxënës janë pjesëtarë të seksionit të historisë?</w:t>
            </w:r>
          </w:p>
          <w:p w14:paraId="5EF3408F" w14:textId="77777777" w:rsidR="00F40A95" w:rsidRPr="00F40A95" w:rsidRDefault="00F40A95" w:rsidP="00215C6C">
            <w:pPr>
              <w:spacing w:after="0" w:line="240" w:lineRule="auto"/>
              <w:ind w:left="360"/>
              <w:contextualSpacing/>
              <w:jc w:val="both"/>
              <w:rPr>
                <w:rFonts w:cstheme="minorHAnsi"/>
                <w:lang w:val="sq-AL"/>
              </w:rPr>
            </w:pPr>
            <w:r w:rsidRPr="00F40A95">
              <w:rPr>
                <w:rFonts w:cstheme="minorHAnsi"/>
                <w:lang w:val="sq-AL"/>
              </w:rPr>
              <w:t>Të gjitha grupet kanë të njëjtën detyrë me qëllim gjatë rrotullimit  të secilit stacion  të lejnë komente për mënyrën e zgjidhjes së grupeve të tjera.</w:t>
            </w:r>
          </w:p>
          <w:p w14:paraId="3500943A" w14:textId="588439C4" w:rsidR="00F40A95" w:rsidRPr="00F40A95" w:rsidRDefault="00F40A95" w:rsidP="00215C6C">
            <w:pPr>
              <w:numPr>
                <w:ilvl w:val="0"/>
                <w:numId w:val="4"/>
              </w:numPr>
              <w:spacing w:after="0" w:line="240" w:lineRule="auto"/>
              <w:contextualSpacing/>
              <w:jc w:val="both"/>
              <w:rPr>
                <w:rFonts w:cstheme="minorHAnsi"/>
                <w:b/>
                <w:i/>
                <w:lang w:val="sq-AL"/>
              </w:rPr>
            </w:pPr>
            <w:r w:rsidRPr="00F40A95">
              <w:rPr>
                <w:rFonts w:cstheme="minorHAnsi"/>
                <w:lang w:val="sq-AL"/>
              </w:rPr>
              <w:t xml:space="preserve">Nxënësit me shembuj të bashkësive nga jeta e përditshme duhet të demonstrojnë vetitë e operacioneve të prerjes dhe unionit të bashkësive. Nxënësit në dyshe marrin bashkësi A={x|x është nxënës i paraleles dhe ka lindur në mëngjes}, </w:t>
            </w:r>
            <w:r w:rsidR="002969D8">
              <w:rPr>
                <w:rFonts w:cstheme="minorHAnsi"/>
                <w:lang w:val="sq-AL"/>
              </w:rPr>
              <w:t>B</w:t>
            </w:r>
            <w:r w:rsidRPr="00F40A95">
              <w:rPr>
                <w:rFonts w:cstheme="minorHAnsi"/>
                <w:lang w:val="sq-AL"/>
              </w:rPr>
              <w:t>={x|x është nxënës i paraleles dhe ka lindur në 6 muajt e parë të vitit}, C={x|x është nxënës i klasës dhe ka lindur në verë}. Një nxënës nga dyshja në mënyrë të pavarur përcakton bashkësitë А</w:t>
            </w:r>
            <w:r w:rsidRPr="00F40A95">
              <w:rPr>
                <w:rFonts w:cstheme="minorHAnsi"/>
                <w:lang w:val="sq-AL"/>
              </w:rPr>
              <w:sym w:font="Symbol" w:char="F0C7"/>
            </w:r>
            <w:r w:rsidRPr="00F40A95">
              <w:rPr>
                <w:rFonts w:cstheme="minorHAnsi"/>
                <w:lang w:val="sq-AL"/>
              </w:rPr>
              <w:t>B, , A</w:t>
            </w:r>
            <w:r w:rsidRPr="00F40A95">
              <w:rPr>
                <w:rFonts w:cstheme="minorHAnsi"/>
                <w:lang w:val="sq-AL"/>
              </w:rPr>
              <w:sym w:font="Symbol" w:char="F0C8"/>
            </w:r>
            <w:r w:rsidRPr="00F40A95">
              <w:rPr>
                <w:rFonts w:cstheme="minorHAnsi"/>
                <w:lang w:val="sq-AL"/>
              </w:rPr>
              <w:t>B, (А</w:t>
            </w:r>
            <w:r w:rsidRPr="00F40A95">
              <w:rPr>
                <w:rFonts w:cstheme="minorHAnsi"/>
                <w:lang w:val="sq-AL"/>
              </w:rPr>
              <w:sym w:font="Symbol" w:char="F0C7"/>
            </w:r>
            <w:r w:rsidRPr="00F40A95">
              <w:rPr>
                <w:rFonts w:cstheme="minorHAnsi"/>
                <w:lang w:val="sq-AL"/>
              </w:rPr>
              <w:t>B)</w:t>
            </w:r>
            <w:r w:rsidRPr="00F40A95">
              <w:rPr>
                <w:rFonts w:cstheme="minorHAnsi"/>
                <w:lang w:val="sq-AL"/>
              </w:rPr>
              <w:sym w:font="Symbol" w:char="F0C7"/>
            </w:r>
            <w:r w:rsidRPr="00F40A95">
              <w:rPr>
                <w:rFonts w:cstheme="minorHAnsi"/>
                <w:lang w:val="sq-AL"/>
              </w:rPr>
              <w:t>C, (А</w:t>
            </w:r>
            <w:r w:rsidRPr="00F40A95">
              <w:rPr>
                <w:rFonts w:cstheme="minorHAnsi"/>
                <w:lang w:val="sq-AL"/>
              </w:rPr>
              <w:sym w:font="Symbol" w:char="F0C8"/>
            </w:r>
            <w:r w:rsidRPr="00F40A95">
              <w:rPr>
                <w:rFonts w:cstheme="minorHAnsi"/>
                <w:lang w:val="sq-AL"/>
              </w:rPr>
              <w:t>B)</w:t>
            </w:r>
            <w:r w:rsidRPr="00F40A95">
              <w:rPr>
                <w:rFonts w:cstheme="minorHAnsi"/>
                <w:lang w:val="sq-AL"/>
              </w:rPr>
              <w:sym w:font="Symbol" w:char="F0C8"/>
            </w:r>
            <w:r w:rsidRPr="00F40A95">
              <w:rPr>
                <w:rFonts w:cstheme="minorHAnsi"/>
                <w:lang w:val="sq-AL"/>
              </w:rPr>
              <w:t>C, dhe tjetri bashkësitë B</w:t>
            </w:r>
            <w:r w:rsidRPr="00F40A95">
              <w:rPr>
                <w:rFonts w:cstheme="minorHAnsi"/>
                <w:lang w:val="sq-AL"/>
              </w:rPr>
              <w:sym w:font="Symbol" w:char="F0C7"/>
            </w:r>
            <w:r w:rsidRPr="00F40A95">
              <w:rPr>
                <w:rFonts w:cstheme="minorHAnsi"/>
                <w:lang w:val="sq-AL"/>
              </w:rPr>
              <w:t>A, B</w:t>
            </w:r>
            <w:r w:rsidRPr="00F40A95">
              <w:rPr>
                <w:rFonts w:cstheme="minorHAnsi"/>
                <w:lang w:val="sq-AL"/>
              </w:rPr>
              <w:sym w:font="Symbol" w:char="F0C8"/>
            </w:r>
            <w:r w:rsidRPr="00F40A95">
              <w:rPr>
                <w:rFonts w:cstheme="minorHAnsi"/>
                <w:lang w:val="sq-AL"/>
              </w:rPr>
              <w:t>A, А</w:t>
            </w:r>
            <w:r w:rsidRPr="00F40A95">
              <w:rPr>
                <w:rFonts w:cstheme="minorHAnsi"/>
                <w:lang w:val="sq-AL"/>
              </w:rPr>
              <w:sym w:font="Symbol" w:char="F0C7"/>
            </w:r>
            <w:r w:rsidRPr="00F40A95">
              <w:rPr>
                <w:rFonts w:cstheme="minorHAnsi"/>
                <w:lang w:val="sq-AL"/>
              </w:rPr>
              <w:t>(B</w:t>
            </w:r>
            <w:r w:rsidRPr="00F40A95">
              <w:rPr>
                <w:rFonts w:cstheme="minorHAnsi"/>
                <w:lang w:val="sq-AL"/>
              </w:rPr>
              <w:sym w:font="Symbol" w:char="F0C7"/>
            </w:r>
            <w:r w:rsidRPr="00F40A95">
              <w:rPr>
                <w:rFonts w:cstheme="minorHAnsi"/>
                <w:lang w:val="sq-AL"/>
              </w:rPr>
              <w:t>C), А</w:t>
            </w:r>
            <w:r w:rsidRPr="00F40A95">
              <w:rPr>
                <w:rFonts w:cstheme="minorHAnsi"/>
                <w:lang w:val="sq-AL"/>
              </w:rPr>
              <w:sym w:font="Symbol" w:char="F0C8"/>
            </w:r>
            <w:r w:rsidRPr="00F40A95">
              <w:rPr>
                <w:rFonts w:cstheme="minorHAnsi"/>
                <w:lang w:val="sq-AL"/>
              </w:rPr>
              <w:t>(B</w:t>
            </w:r>
            <w:r w:rsidRPr="00F40A95">
              <w:rPr>
                <w:rFonts w:cstheme="minorHAnsi"/>
                <w:lang w:val="sq-AL"/>
              </w:rPr>
              <w:sym w:font="Symbol" w:char="F0C8"/>
            </w:r>
            <w:r w:rsidRPr="00F40A95">
              <w:rPr>
                <w:rFonts w:cstheme="minorHAnsi"/>
                <w:lang w:val="sq-AL"/>
              </w:rPr>
              <w:t>C). Më pas së bashku në dyshe kontrollojnë zgjidhjet (bashkësitë) që kanë marrë. Ata nxjerrin konkluzione rreth komutativitetit dhe asociativitetit të operacioneve të prerjes dhe unionit të bashkësive.</w:t>
            </w:r>
          </w:p>
          <w:p w14:paraId="72434C95" w14:textId="77777777" w:rsidR="00F40A95" w:rsidRPr="00F40A95" w:rsidRDefault="00F40A95" w:rsidP="00215C6C">
            <w:pPr>
              <w:numPr>
                <w:ilvl w:val="0"/>
                <w:numId w:val="4"/>
              </w:numPr>
              <w:spacing w:after="0" w:line="240" w:lineRule="auto"/>
              <w:contextualSpacing/>
              <w:jc w:val="both"/>
              <w:rPr>
                <w:rFonts w:cstheme="minorHAnsi"/>
                <w:lang w:val="sq-AL"/>
              </w:rPr>
            </w:pPr>
            <w:r w:rsidRPr="00F40A95">
              <w:rPr>
                <w:rFonts w:cstheme="minorHAnsi"/>
                <w:lang w:val="sq-AL"/>
              </w:rPr>
              <w:t>Nxënësit në nivel të paraleles diskutojnë pyetjet:</w:t>
            </w:r>
          </w:p>
          <w:p w14:paraId="1ADDF654" w14:textId="77777777" w:rsidR="00F40A95" w:rsidRPr="00F40A95" w:rsidRDefault="00F40A95" w:rsidP="00215C6C">
            <w:pPr>
              <w:spacing w:after="0" w:line="240" w:lineRule="auto"/>
              <w:ind w:left="360"/>
              <w:contextualSpacing/>
              <w:jc w:val="both"/>
              <w:rPr>
                <w:rFonts w:cstheme="minorHAnsi"/>
                <w:lang w:val="sq-AL"/>
              </w:rPr>
            </w:pPr>
            <w:r w:rsidRPr="00F40A95">
              <w:rPr>
                <w:rFonts w:cstheme="minorHAnsi"/>
                <w:lang w:val="sq-AL"/>
              </w:rPr>
              <w:t>1) A janë çiftet e renditura (2,-1) dhe (-1,2) janë koordinata të së njëjtës pikë në sistemin koordinativ?</w:t>
            </w:r>
          </w:p>
          <w:p w14:paraId="503FB447" w14:textId="77777777" w:rsidR="00F40A95" w:rsidRPr="00F40A95" w:rsidRDefault="00F40A95" w:rsidP="00215C6C">
            <w:pPr>
              <w:spacing w:after="0" w:line="240" w:lineRule="auto"/>
              <w:ind w:left="360"/>
              <w:contextualSpacing/>
              <w:jc w:val="both"/>
              <w:rPr>
                <w:rFonts w:cstheme="minorHAnsi"/>
                <w:lang w:val="sq-AL"/>
              </w:rPr>
            </w:pPr>
            <w:r w:rsidRPr="00F40A95">
              <w:rPr>
                <w:rFonts w:cstheme="minorHAnsi"/>
                <w:lang w:val="sq-AL"/>
              </w:rPr>
              <w:t>2) A do të uleshin në të njëjtën ndenjëse në kinema nëse kemi një biletë që thotë rreshti 5 vendi 3 dhe një biletë që thotë rreshti 3 vendi 5?</w:t>
            </w:r>
          </w:p>
          <w:p w14:paraId="36F3F7BD" w14:textId="77777777" w:rsidR="00F40A95" w:rsidRPr="00F40A95" w:rsidRDefault="00F40A95" w:rsidP="00215C6C">
            <w:pPr>
              <w:spacing w:after="0" w:line="240" w:lineRule="auto"/>
              <w:ind w:left="360"/>
              <w:contextualSpacing/>
              <w:jc w:val="both"/>
              <w:rPr>
                <w:rFonts w:cstheme="minorHAnsi"/>
                <w:lang w:val="sq-AL"/>
              </w:rPr>
            </w:pPr>
            <w:r w:rsidRPr="00F40A95">
              <w:rPr>
                <w:rFonts w:cstheme="minorHAnsi"/>
                <w:lang w:val="sq-AL"/>
              </w:rPr>
              <w:t>3) Cili është ndryshimi midis bashkësive {1,2} dhe {2,1}?</w:t>
            </w:r>
          </w:p>
          <w:p w14:paraId="4873CF5F" w14:textId="77777777" w:rsidR="00F40A95" w:rsidRPr="00F40A95" w:rsidRDefault="00F40A95" w:rsidP="00215C6C">
            <w:pPr>
              <w:pStyle w:val="ListParagraph"/>
              <w:spacing w:after="0" w:line="240" w:lineRule="auto"/>
              <w:ind w:left="360"/>
              <w:jc w:val="both"/>
              <w:rPr>
                <w:rFonts w:cstheme="minorHAnsi"/>
                <w:lang w:val="sq-AL"/>
              </w:rPr>
            </w:pPr>
            <w:r w:rsidRPr="00F40A95">
              <w:rPr>
                <w:rFonts w:cstheme="minorHAnsi"/>
                <w:lang w:val="sq-AL"/>
              </w:rPr>
              <w:t>Nxënësit, të udhëhequr nga mësuesi, diskutojnë dhe nxjerrin një përfundim për ndryshimin midis një çifti të renditur dhe një grupi dy elementësh.</w:t>
            </w:r>
          </w:p>
          <w:p w14:paraId="1DE754D1" w14:textId="77777777" w:rsidR="00F40A95" w:rsidRPr="00F40A95" w:rsidRDefault="00F40A95" w:rsidP="00215C6C">
            <w:pPr>
              <w:pStyle w:val="ListParagraph"/>
              <w:numPr>
                <w:ilvl w:val="0"/>
                <w:numId w:val="4"/>
              </w:numPr>
              <w:spacing w:after="0" w:line="240" w:lineRule="auto"/>
              <w:jc w:val="both"/>
              <w:rPr>
                <w:rFonts w:cstheme="minorHAnsi"/>
                <w:lang w:val="sq-AL"/>
              </w:rPr>
            </w:pPr>
            <w:r w:rsidRPr="00F40A95">
              <w:rPr>
                <w:rFonts w:cstheme="minorHAnsi"/>
                <w:lang w:val="sq-AL"/>
              </w:rPr>
              <w:t>Nxënësit punojnë në grupe dhe secili grup shënon  bashkësi  emrash të nxënësve që i përkasin atij grupi. Më pas shënojnë çifte të renditura emrash cili kujt mund t’i ndihmojë rreth detyrave të shtëpisë në ndonjë lëndë mësimore, ku i pari në çift konsiderohet ndihmës dhe i dyti është ai që merr ndihmë. Një nxënës nga secili grup paraqet dyshet e renditura që rezultojnë.</w:t>
            </w:r>
          </w:p>
          <w:p w14:paraId="4EAD9F94" w14:textId="1A95D80A" w:rsidR="00F40A95" w:rsidRPr="00F40A95" w:rsidRDefault="00F40A95" w:rsidP="00215C6C">
            <w:pPr>
              <w:pStyle w:val="ListParagraph"/>
              <w:numPr>
                <w:ilvl w:val="0"/>
                <w:numId w:val="4"/>
              </w:numPr>
              <w:spacing w:after="0" w:line="240" w:lineRule="auto"/>
              <w:jc w:val="both"/>
              <w:rPr>
                <w:rFonts w:cstheme="minorHAnsi"/>
                <w:lang w:val="sq-AL"/>
              </w:rPr>
            </w:pPr>
            <w:r w:rsidRPr="00F40A95">
              <w:rPr>
                <w:rFonts w:cstheme="minorHAnsi"/>
                <w:lang w:val="sq-AL"/>
              </w:rPr>
              <w:lastRenderedPageBreak/>
              <w:t>Në lidhje me aktivitetin e mëparshëm, nxënësit bëjnë edhe një skemë të Dekartit  sipas udhëzimeve të dhëna nga mësimdhënësi/ja. Për shembull, për bashkësinë e nxënësve {Dejan</w:t>
            </w:r>
            <w:r w:rsidR="009425B4">
              <w:rPr>
                <w:rFonts w:cstheme="minorHAnsi"/>
                <w:lang w:val="sq-AL"/>
              </w:rPr>
              <w:t>i</w:t>
            </w:r>
            <w:r w:rsidRPr="00F40A95">
              <w:rPr>
                <w:rFonts w:cstheme="minorHAnsi"/>
                <w:lang w:val="sq-AL"/>
              </w:rPr>
              <w:t>, Sara, Halim</w:t>
            </w:r>
            <w:r w:rsidR="009425B4">
              <w:rPr>
                <w:rFonts w:cstheme="minorHAnsi"/>
                <w:lang w:val="sq-AL"/>
              </w:rPr>
              <w:t>i</w:t>
            </w:r>
            <w:r w:rsidRPr="00F40A95">
              <w:rPr>
                <w:rFonts w:cstheme="minorHAnsi"/>
                <w:lang w:val="sq-AL"/>
              </w:rPr>
              <w:t>, Maria} dhe dyshet e renditura (Sara, Dejan</w:t>
            </w:r>
            <w:r w:rsidR="009425B4">
              <w:rPr>
                <w:rFonts w:cstheme="minorHAnsi"/>
                <w:lang w:val="sq-AL"/>
              </w:rPr>
              <w:t>i</w:t>
            </w:r>
            <w:r w:rsidRPr="00F40A95">
              <w:rPr>
                <w:rFonts w:cstheme="minorHAnsi"/>
                <w:lang w:val="sq-AL"/>
              </w:rPr>
              <w:t>), (Halim</w:t>
            </w:r>
            <w:r w:rsidR="009425B4">
              <w:rPr>
                <w:rFonts w:cstheme="minorHAnsi"/>
                <w:lang w:val="sq-AL"/>
              </w:rPr>
              <w:t>i</w:t>
            </w:r>
            <w:r w:rsidRPr="00F40A95">
              <w:rPr>
                <w:rFonts w:cstheme="minorHAnsi"/>
                <w:lang w:val="sq-AL"/>
              </w:rPr>
              <w:t>, Sara), (Maria, Halim</w:t>
            </w:r>
            <w:r w:rsidR="009425B4">
              <w:rPr>
                <w:rFonts w:cstheme="minorHAnsi"/>
                <w:lang w:val="sq-AL"/>
              </w:rPr>
              <w:t>i</w:t>
            </w:r>
            <w:r w:rsidRPr="00F40A95">
              <w:rPr>
                <w:rFonts w:cstheme="minorHAnsi"/>
                <w:lang w:val="sq-AL"/>
              </w:rPr>
              <w:t>), (Dejan</w:t>
            </w:r>
            <w:r w:rsidR="009425B4">
              <w:rPr>
                <w:rFonts w:cstheme="minorHAnsi"/>
                <w:lang w:val="sq-AL"/>
              </w:rPr>
              <w:t>i</w:t>
            </w:r>
            <w:r w:rsidRPr="00F40A95">
              <w:rPr>
                <w:rFonts w:cstheme="minorHAnsi"/>
                <w:lang w:val="sq-AL"/>
              </w:rPr>
              <w:t>, Maria) skemën që do të përdorin dhe në të cilat ata do të shkruajnë temat për të cilat do të bashkëpunonit, mund të duket kështu:</w:t>
            </w:r>
            <w:r w:rsidRPr="00F40A95">
              <w:rPr>
                <w:noProof/>
              </w:rPr>
              <w:drawing>
                <wp:anchor distT="0" distB="0" distL="114300" distR="114300" simplePos="0" relativeHeight="251665408" behindDoc="0" locked="0" layoutInCell="1" allowOverlap="1" wp14:anchorId="6F605070" wp14:editId="5CFAD930">
                  <wp:simplePos x="0" y="0"/>
                  <wp:positionH relativeFrom="column">
                    <wp:posOffset>6259195</wp:posOffset>
                  </wp:positionH>
                  <wp:positionV relativeFrom="paragraph">
                    <wp:posOffset>104140</wp:posOffset>
                  </wp:positionV>
                  <wp:extent cx="2472690" cy="1346200"/>
                  <wp:effectExtent l="0" t="0" r="3810" b="6350"/>
                  <wp:wrapSquare wrapText="bothSides"/>
                  <wp:docPr id="40" name="Picture 40" descr="A grid with black lines and black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 grid with black lines and black text&#10;&#10;Description automatically generated with medium confidence"/>
                          <pic:cNvPicPr>
                            <a:picLocks noChangeAspect="1" noChangeArrowheads="1"/>
                          </pic:cNvPicPr>
                        </pic:nvPicPr>
                        <pic:blipFill>
                          <a:blip r:embed="rId10"/>
                          <a:srcRect/>
                          <a:stretch>
                            <a:fillRect/>
                          </a:stretch>
                        </pic:blipFill>
                        <pic:spPr bwMode="auto">
                          <a:xfrm>
                            <a:off x="0" y="0"/>
                            <a:ext cx="2472690" cy="1346200"/>
                          </a:xfrm>
                          <a:prstGeom prst="rect">
                            <a:avLst/>
                          </a:prstGeom>
                          <a:noFill/>
                        </pic:spPr>
                      </pic:pic>
                    </a:graphicData>
                  </a:graphic>
                  <wp14:sizeRelH relativeFrom="margin">
                    <wp14:pctWidth>0</wp14:pctWidth>
                  </wp14:sizeRelH>
                  <wp14:sizeRelV relativeFrom="margin">
                    <wp14:pctHeight>0</wp14:pctHeight>
                  </wp14:sizeRelV>
                </wp:anchor>
              </w:drawing>
            </w:r>
          </w:p>
          <w:p w14:paraId="75CFDFCE" w14:textId="77777777" w:rsidR="00F40A95" w:rsidRPr="00F40A95" w:rsidRDefault="00F40A95" w:rsidP="00215C6C">
            <w:pPr>
              <w:spacing w:after="0" w:line="240" w:lineRule="auto"/>
              <w:contextualSpacing/>
              <w:jc w:val="both"/>
              <w:rPr>
                <w:rFonts w:cstheme="minorHAnsi"/>
                <w:sz w:val="12"/>
                <w:highlight w:val="yellow"/>
                <w:lang w:val="sq-AL"/>
              </w:rPr>
            </w:pPr>
          </w:p>
          <w:p w14:paraId="42C9E962" w14:textId="77777777" w:rsidR="00F40A95" w:rsidRPr="00F40A95" w:rsidRDefault="00F40A95" w:rsidP="00215C6C">
            <w:pPr>
              <w:spacing w:after="0" w:line="240" w:lineRule="auto"/>
              <w:ind w:left="322"/>
              <w:contextualSpacing/>
              <w:jc w:val="both"/>
              <w:rPr>
                <w:rFonts w:cstheme="minorHAnsi"/>
                <w:lang w:val="sq-AL"/>
              </w:rPr>
            </w:pPr>
            <w:r w:rsidRPr="00F40A95">
              <w:rPr>
                <w:rFonts w:cstheme="minorHAnsi"/>
                <w:lang w:val="sq-AL"/>
              </w:rPr>
              <w:t>Duke lexuar nga skema e Dekartit, nxënësit në fund e shkruajnë bashkësinë e të gjitha çifteve të renditura që lexojnë prej saj.</w:t>
            </w:r>
          </w:p>
          <w:p w14:paraId="570B1EB4" w14:textId="77777777" w:rsidR="00F40A95" w:rsidRPr="00F40A95" w:rsidRDefault="00F40A95" w:rsidP="00215C6C">
            <w:pPr>
              <w:spacing w:after="0" w:line="240" w:lineRule="auto"/>
              <w:ind w:left="322"/>
              <w:contextualSpacing/>
              <w:jc w:val="both"/>
              <w:rPr>
                <w:rFonts w:cstheme="minorHAnsi"/>
                <w:lang w:val="sq-AL"/>
              </w:rPr>
            </w:pPr>
          </w:p>
          <w:p w14:paraId="60A5D1E1" w14:textId="77777777" w:rsidR="00F40A95" w:rsidRPr="00F40A95" w:rsidRDefault="00F40A95" w:rsidP="00215C6C">
            <w:pPr>
              <w:spacing w:after="0" w:line="240" w:lineRule="auto"/>
              <w:ind w:left="322"/>
              <w:contextualSpacing/>
              <w:jc w:val="both"/>
              <w:rPr>
                <w:rFonts w:cstheme="minorHAnsi"/>
                <w:lang w:val="sq-AL"/>
              </w:rPr>
            </w:pPr>
          </w:p>
          <w:p w14:paraId="5471938E" w14:textId="77777777" w:rsidR="00F40A95" w:rsidRPr="00F40A95" w:rsidRDefault="00F40A95" w:rsidP="00F40A95">
            <w:pPr>
              <w:pStyle w:val="ListParagraph"/>
              <w:numPr>
                <w:ilvl w:val="0"/>
                <w:numId w:val="26"/>
              </w:numPr>
              <w:tabs>
                <w:tab w:val="left" w:pos="345"/>
              </w:tabs>
              <w:spacing w:after="0" w:line="256" w:lineRule="auto"/>
              <w:jc w:val="both"/>
              <w:rPr>
                <w:lang w:val="sq-AL"/>
              </w:rPr>
            </w:pPr>
            <w:r w:rsidRPr="00F40A95">
              <w:rPr>
                <w:noProof/>
              </w:rPr>
              <w:drawing>
                <wp:anchor distT="0" distB="0" distL="114300" distR="114300" simplePos="0" relativeHeight="251668480" behindDoc="0" locked="0" layoutInCell="1" allowOverlap="1" wp14:anchorId="1E6AF40F" wp14:editId="0821B354">
                  <wp:simplePos x="0" y="0"/>
                  <wp:positionH relativeFrom="column">
                    <wp:posOffset>8240395</wp:posOffset>
                  </wp:positionH>
                  <wp:positionV relativeFrom="paragraph">
                    <wp:posOffset>12700</wp:posOffset>
                  </wp:positionV>
                  <wp:extent cx="600075" cy="1186180"/>
                  <wp:effectExtent l="0" t="0" r="9525" b="0"/>
                  <wp:wrapSquare wrapText="bothSides"/>
                  <wp:docPr id="41" name="Picture 41" descr="A yellow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 yellow and black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1186180"/>
                          </a:xfrm>
                          <a:prstGeom prst="rect">
                            <a:avLst/>
                          </a:prstGeom>
                          <a:noFill/>
                        </pic:spPr>
                      </pic:pic>
                    </a:graphicData>
                  </a:graphic>
                </wp:anchor>
              </w:drawing>
            </w:r>
            <w:r w:rsidRPr="00F40A95">
              <w:rPr>
                <w:lang w:val="sq-AL"/>
              </w:rPr>
              <w:t>Nxënësit të ndarë në grupe të vogla, sipas shembullit të dhënë në figurë, duhet t'u përgjigjen pyetjeve (të përcaktojnë dhe të shkruajnë dyshe dhe/ose grupe të renditura):</w:t>
            </w:r>
          </w:p>
          <w:p w14:paraId="2436A13A" w14:textId="77777777" w:rsidR="00F40A95" w:rsidRPr="00F40A95" w:rsidRDefault="00F40A95" w:rsidP="00215C6C">
            <w:pPr>
              <w:pStyle w:val="ListParagraph"/>
              <w:tabs>
                <w:tab w:val="left" w:pos="345"/>
              </w:tabs>
              <w:spacing w:after="0"/>
              <w:ind w:left="680"/>
              <w:jc w:val="both"/>
              <w:rPr>
                <w:lang w:val="sq-AL"/>
              </w:rPr>
            </w:pPr>
            <w:r w:rsidRPr="00F40A95">
              <w:rPr>
                <w:lang w:val="sq-AL"/>
              </w:rPr>
              <w:t>a) Cilat janë rrugët që lidhin vendet A dhe C?</w:t>
            </w:r>
          </w:p>
          <w:p w14:paraId="5ED40476" w14:textId="77777777" w:rsidR="00F40A95" w:rsidRPr="00F40A95" w:rsidRDefault="00F40A95" w:rsidP="00215C6C">
            <w:pPr>
              <w:pStyle w:val="ListParagraph"/>
              <w:tabs>
                <w:tab w:val="left" w:pos="345"/>
              </w:tabs>
              <w:spacing w:after="0"/>
              <w:ind w:left="680"/>
              <w:jc w:val="both"/>
              <w:rPr>
                <w:lang w:val="sq-AL"/>
              </w:rPr>
            </w:pPr>
            <w:r w:rsidRPr="00F40A95">
              <w:rPr>
                <w:lang w:val="sq-AL"/>
              </w:rPr>
              <w:t>b) Cilat janë rrugët e mundshme nga A në C?</w:t>
            </w:r>
          </w:p>
          <w:p w14:paraId="06BC0D45" w14:textId="77777777" w:rsidR="00F40A95" w:rsidRPr="00F40A95" w:rsidRDefault="00F40A95" w:rsidP="00215C6C">
            <w:pPr>
              <w:pStyle w:val="ListParagraph"/>
              <w:tabs>
                <w:tab w:val="left" w:pos="345"/>
              </w:tabs>
              <w:spacing w:after="0"/>
              <w:ind w:left="680"/>
              <w:jc w:val="both"/>
              <w:rPr>
                <w:lang w:val="sq-AL"/>
              </w:rPr>
            </w:pPr>
            <w:r w:rsidRPr="00F40A95">
              <w:rPr>
                <w:lang w:val="sq-AL"/>
              </w:rPr>
              <w:t>c) Cilat janë rrugët nga C në A?</w:t>
            </w:r>
          </w:p>
          <w:p w14:paraId="7755C0D7" w14:textId="77777777" w:rsidR="00F40A95" w:rsidRPr="00F40A95" w:rsidRDefault="00F40A95" w:rsidP="00215C6C">
            <w:pPr>
              <w:spacing w:after="0" w:line="276" w:lineRule="auto"/>
              <w:ind w:left="680"/>
              <w:jc w:val="both"/>
              <w:rPr>
                <w:lang w:val="sq-AL"/>
              </w:rPr>
            </w:pPr>
            <w:r w:rsidRPr="00F40A95">
              <w:rPr>
                <w:lang w:val="sq-AL"/>
              </w:rPr>
              <w:t>Së fundi, diskutojnë në grup se çfarë është e ndryshme në rastet nën a), b) dhe c).</w:t>
            </w:r>
          </w:p>
          <w:p w14:paraId="2FD401D3" w14:textId="77777777" w:rsidR="00F40A95" w:rsidRPr="00F40A95" w:rsidRDefault="00F40A95" w:rsidP="00215C6C">
            <w:pPr>
              <w:spacing w:after="0" w:line="276" w:lineRule="auto"/>
              <w:ind w:left="680"/>
              <w:jc w:val="both"/>
              <w:rPr>
                <w:lang w:val="sq-AL"/>
              </w:rPr>
            </w:pPr>
          </w:p>
          <w:p w14:paraId="7356D018" w14:textId="77777777" w:rsidR="00F40A95" w:rsidRPr="00F40A95" w:rsidRDefault="00F40A95" w:rsidP="00215C6C">
            <w:pPr>
              <w:pStyle w:val="ListParagraph"/>
              <w:numPr>
                <w:ilvl w:val="0"/>
                <w:numId w:val="4"/>
              </w:numPr>
              <w:spacing w:after="0" w:line="240" w:lineRule="auto"/>
              <w:jc w:val="both"/>
              <w:rPr>
                <w:lang w:val="sq-AL"/>
              </w:rPr>
            </w:pPr>
            <w:r w:rsidRPr="00F40A95">
              <w:rPr>
                <w:lang w:val="sq-AL"/>
              </w:rPr>
              <w:t>Nxënësit punojnë në dyshe dhe luajnë lojën Kutia Magjike. Në kuti ka karta me numra të plotë të shkruar në to. Çdo çift ka një shirit ndarjeje të shënuar me numrin zero, dhe ata kanë letra të gatshme me shenja &lt;,= ,&gt;. Secili nxënës në dyshe nxjerr një kartë nga kutia dhe më pas krahason numrat në karta duke vendosur letra me shenja &lt; ,= ,&gt; ndërmjet tyre. Për shembull Nxënësit vizatojnë numrat -5 dhe 4 nga çifti dhe duke përdorur kartat e shenjave marrin -5 &lt; 4. Më pas i rreshtojnë kartat e numrave me kunja në shiritin e shënuar me numrin zero. Dyshet shfaqin shiritat e kartave që rezultojnë në një vend të caktuar në klasë dhe i diskutojnë ato në nivel klase.</w:t>
            </w:r>
          </w:p>
          <w:p w14:paraId="647A1DC1" w14:textId="77777777" w:rsidR="00F40A95" w:rsidRPr="00F40A95" w:rsidRDefault="00F40A95" w:rsidP="00215C6C">
            <w:pPr>
              <w:pStyle w:val="ListParagraph"/>
              <w:numPr>
                <w:ilvl w:val="0"/>
                <w:numId w:val="4"/>
              </w:numPr>
              <w:spacing w:after="0" w:line="240" w:lineRule="auto"/>
              <w:jc w:val="both"/>
              <w:rPr>
                <w:lang w:val="sq-AL"/>
              </w:rPr>
            </w:pPr>
            <w:r w:rsidRPr="00F40A95">
              <w:rPr>
                <w:lang w:val="sq-AL"/>
              </w:rPr>
              <w:t>Nxënësit punojnë në grupe dhe marrin nga dy kuti secila. Në njërën kuti ka karta me numra më të vegjël se 1000, dhe në kutinë tjetër ka karta që shkruajnë "Rrumbullakoni numrin në 10/100/1000 më të afërt". Një nxënës nga grupi nxjerr një numër nga kutia e parë, pastaj një kartë nga kutia e dytë (p.sh. Nxënësi nxjerr numrin 547 nga kutia e parë, pastaj nxjerr një kartë nga kutia e dytë që thotë: Rrumbullakoni numrin në më e afërta 10.) dhe tregon përgjigjen. Nxënësit vizatojnë me radhë letra dhe shkruajnë përgjigjet e sakta dhe të pasakta të secilit nxënës në një tabelë. Fituesi i grupit është nxënësi me përgjigjet më të sakta.</w:t>
            </w:r>
          </w:p>
          <w:p w14:paraId="3BD46AD4" w14:textId="77777777" w:rsidR="00F40A95" w:rsidRPr="00F40A95" w:rsidRDefault="00F40A95" w:rsidP="00215C6C">
            <w:pPr>
              <w:pStyle w:val="ListParagraph"/>
              <w:numPr>
                <w:ilvl w:val="0"/>
                <w:numId w:val="4"/>
              </w:numPr>
              <w:spacing w:after="0" w:line="240" w:lineRule="auto"/>
              <w:jc w:val="both"/>
              <w:rPr>
                <w:lang w:val="sq-AL"/>
              </w:rPr>
            </w:pPr>
            <w:r w:rsidRPr="00F40A95">
              <w:rPr>
                <w:lang w:val="sq-AL"/>
              </w:rPr>
              <w:t>Nxënësit vizatojnë fletë letre me pyetje të shkruara në to. (Shembuj pyetjesh: A është e vërtetë N</w:t>
            </w:r>
            <w:r w:rsidRPr="00F40A95">
              <w:rPr>
                <w:position w:val="-4"/>
                <w:lang w:val="sq-AL"/>
              </w:rPr>
              <w:object w:dxaOrig="240" w:dyaOrig="200" w14:anchorId="75CC1A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pt" o:ole="">
                  <v:imagedata r:id="rId12" o:title=""/>
                </v:shape>
                <o:OLEObject Type="Embed" ProgID="Equation.3" ShapeID="_x0000_i1025" DrawAspect="Content" ObjectID="_1778934234" r:id="rId13"/>
              </w:object>
            </w:r>
            <w:r w:rsidRPr="00F40A95">
              <w:rPr>
                <w:lang w:val="sq-AL"/>
              </w:rPr>
              <w:t>N</w:t>
            </w:r>
            <w:r w:rsidRPr="00F40A95">
              <w:rPr>
                <w:position w:val="-12"/>
                <w:lang w:val="sq-AL"/>
              </w:rPr>
              <w:object w:dxaOrig="139" w:dyaOrig="360" w14:anchorId="322CA335">
                <v:shape id="_x0000_i1026" type="#_x0000_t75" style="width:6pt;height:18pt" o:ole="">
                  <v:imagedata r:id="rId14" o:title=""/>
                </v:shape>
                <o:OLEObject Type="Embed" ProgID="Equation.3" ShapeID="_x0000_i1026" DrawAspect="Content" ObjectID="_1778934235" r:id="rId15"/>
              </w:object>
            </w:r>
            <w:r w:rsidRPr="00F40A95">
              <w:rPr>
                <w:lang w:val="sq-AL"/>
              </w:rPr>
              <w:t>? ; A është e saktë Z</w:t>
            </w:r>
            <w:r w:rsidRPr="00F40A95">
              <w:rPr>
                <w:position w:val="-8"/>
                <w:lang w:val="sq-AL"/>
              </w:rPr>
              <w:object w:dxaOrig="240" w:dyaOrig="300" w14:anchorId="757DEA6A">
                <v:shape id="_x0000_i1027" type="#_x0000_t75" style="width:11.25pt;height:18pt" o:ole="">
                  <v:imagedata r:id="rId16" o:title=""/>
                </v:shape>
                <o:OLEObject Type="Embed" ProgID="Equation.3" ShapeID="_x0000_i1027" DrawAspect="Content" ObjectID="_1778934236" r:id="rId17"/>
              </w:object>
            </w:r>
            <w:r w:rsidRPr="00F40A95">
              <w:rPr>
                <w:lang w:val="sq-AL"/>
              </w:rPr>
              <w:t>Z</w:t>
            </w:r>
            <w:r w:rsidRPr="00F40A95">
              <w:rPr>
                <w:position w:val="-4"/>
                <w:lang w:val="sq-AL"/>
              </w:rPr>
              <w:object w:dxaOrig="160" w:dyaOrig="300" w14:anchorId="7A96CD41">
                <v:shape id="_x0000_i1028" type="#_x0000_t75" style="width:6pt;height:18pt" o:ole="">
                  <v:imagedata r:id="rId18" o:title=""/>
                </v:shape>
                <o:OLEObject Type="Embed" ProgID="Equation.3" ShapeID="_x0000_i1028" DrawAspect="Content" ObjectID="_1778934237" r:id="rId19"/>
              </w:object>
            </w:r>
            <w:r w:rsidRPr="00F40A95">
              <w:rPr>
                <w:lang w:val="sq-AL"/>
              </w:rPr>
              <w:t>=0? ; A është e saktë 0</w:t>
            </w:r>
            <w:r w:rsidRPr="00F40A95">
              <w:rPr>
                <w:position w:val="-4"/>
                <w:lang w:val="sq-AL"/>
              </w:rPr>
              <w:object w:dxaOrig="200" w:dyaOrig="200" w14:anchorId="064D346C">
                <v:shape id="_x0000_i1029" type="#_x0000_t75" style="width:12pt;height:12pt" o:ole="">
                  <v:imagedata r:id="rId20" o:title=""/>
                </v:shape>
                <o:OLEObject Type="Embed" ProgID="Equation.3" ShapeID="_x0000_i1029" DrawAspect="Content" ObjectID="_1778934238" r:id="rId21"/>
              </w:object>
            </w:r>
            <w:r w:rsidRPr="00F40A95">
              <w:rPr>
                <w:lang w:val="sq-AL"/>
              </w:rPr>
              <w:t>N?; ... ) Nxënësi shënon në tabelë pyetjen e marrë nga letra dhe i përgjigjet. Më pas nxënësit konfirmojnë nëse përgjigja është e saktë apo e gabuar duke ngritur duart lart. Nëse përgjigja nuk është e saktë, atëherë një nxënës tjetër e shkruan përgjigjen e saktë në tabelë.</w:t>
            </w:r>
          </w:p>
          <w:p w14:paraId="5F130834" w14:textId="77777777" w:rsidR="00F40A95" w:rsidRPr="00F40A95" w:rsidRDefault="00F40A95" w:rsidP="00215C6C">
            <w:pPr>
              <w:pStyle w:val="ListParagraph"/>
              <w:numPr>
                <w:ilvl w:val="0"/>
                <w:numId w:val="4"/>
              </w:numPr>
              <w:autoSpaceDE w:val="0"/>
              <w:autoSpaceDN w:val="0"/>
              <w:adjustRightInd w:val="0"/>
              <w:spacing w:after="0" w:line="240" w:lineRule="auto"/>
              <w:jc w:val="both"/>
              <w:rPr>
                <w:rFonts w:cs="TTE49CEAC0t00"/>
                <w:lang w:val="sq-AL"/>
              </w:rPr>
            </w:pPr>
            <w:r w:rsidRPr="00F40A95">
              <w:rPr>
                <w:lang w:val="sq-AL"/>
              </w:rPr>
              <w:t xml:space="preserve">Nxënësit punojnë në dyshe. Njëri nxënës thotë një numër të plotë dhe tjetri i çiftit duhet të thotë vlerën absolute të atij numri. Për shembull Njëri nxënës thotë -2 dhe nxënësi tjetër thotë </w:t>
            </w:r>
            <w:r w:rsidRPr="00F40A95">
              <w:rPr>
                <w:position w:val="-14"/>
                <w:lang w:val="sq-AL"/>
              </w:rPr>
              <w:object w:dxaOrig="440" w:dyaOrig="400" w14:anchorId="5AE0C5CF">
                <v:shape id="_x0000_i1030" type="#_x0000_t75" style="width:24.75pt;height:18pt" o:ole="">
                  <v:imagedata r:id="rId22" o:title=""/>
                </v:shape>
                <o:OLEObject Type="Embed" ProgID="Equation.3" ShapeID="_x0000_i1030" DrawAspect="Content" ObjectID="_1778934239" r:id="rId23"/>
              </w:object>
            </w:r>
            <w:r w:rsidRPr="00F40A95">
              <w:rPr>
                <w:lang w:val="sq-AL"/>
              </w:rPr>
              <w:t>=2. Ata thonë me radhë numrat dhe pas dhjetë përpjekjesh, fituesi është nxënësi me përgjigjet më të sakta.</w:t>
            </w:r>
          </w:p>
          <w:p w14:paraId="782E8DC7" w14:textId="77777777" w:rsidR="00F40A95" w:rsidRPr="00F40A95" w:rsidRDefault="00F40A95" w:rsidP="00215C6C">
            <w:pPr>
              <w:pStyle w:val="ListParagraph"/>
              <w:numPr>
                <w:ilvl w:val="0"/>
                <w:numId w:val="4"/>
              </w:numPr>
              <w:autoSpaceDE w:val="0"/>
              <w:autoSpaceDN w:val="0"/>
              <w:adjustRightInd w:val="0"/>
              <w:spacing w:after="0" w:line="240" w:lineRule="auto"/>
              <w:jc w:val="both"/>
              <w:rPr>
                <w:rFonts w:cs="TTE49CEAC0t00"/>
                <w:lang w:val="sq-AL"/>
              </w:rPr>
            </w:pPr>
            <w:r w:rsidRPr="00F40A95">
              <w:rPr>
                <w:rFonts w:cs="TTE49CEAC0t00"/>
                <w:lang w:val="sq-AL"/>
              </w:rPr>
              <w:t>Nxënësit zgjidhin një problem të përditshëm për të parë ndikimin e shenjave „ +“  ose „ –“ gjatë mbledhjes dhe zbritjes së numrave të plotë. Ata punojnë në grupe të vogla dhe u përgjigjen pyetjeve në lidhje me një situatë problemore të caktuar:</w:t>
            </w:r>
          </w:p>
          <w:p w14:paraId="2D01F1CC" w14:textId="77777777" w:rsidR="00F40A95" w:rsidRPr="00F40A95" w:rsidRDefault="00F40A95" w:rsidP="00215C6C">
            <w:pPr>
              <w:autoSpaceDE w:val="0"/>
              <w:autoSpaceDN w:val="0"/>
              <w:adjustRightInd w:val="0"/>
              <w:spacing w:after="0" w:line="240" w:lineRule="auto"/>
              <w:ind w:left="345"/>
              <w:jc w:val="both"/>
              <w:rPr>
                <w:rFonts w:cs="TTE49CEAC0t00"/>
                <w:lang w:val="sq-AL"/>
              </w:rPr>
            </w:pPr>
            <w:r w:rsidRPr="00F40A95">
              <w:rPr>
                <w:rFonts w:cs="TTE49CEAC0t00"/>
                <w:lang w:val="sq-AL"/>
              </w:rPr>
              <w:lastRenderedPageBreak/>
              <w:t>Në një rajon të famshëm turistik, një nga atraksionet është avioni ngjyrë vjollce. Duke shtuar një tullumbace të kaltër, fluturakja lëviz 1 m lart (+1), dhe për çdo peshë të kuqe të shtuar (për shkak të peshës) zbret 1 m poshtë (-1).</w:t>
            </w:r>
          </w:p>
          <w:p w14:paraId="3EA5E52B" w14:textId="77777777" w:rsidR="00F40A95" w:rsidRPr="00F40A95" w:rsidRDefault="00F40A95" w:rsidP="00215C6C">
            <w:pPr>
              <w:autoSpaceDE w:val="0"/>
              <w:autoSpaceDN w:val="0"/>
              <w:adjustRightInd w:val="0"/>
              <w:spacing w:after="0" w:line="240" w:lineRule="auto"/>
              <w:jc w:val="both"/>
              <w:rPr>
                <w:rFonts w:cs="TTE49CEAC0t00"/>
                <w:lang w:val="sq-AL"/>
              </w:rPr>
            </w:pPr>
            <w:r w:rsidRPr="00F40A95">
              <w:rPr>
                <w:noProof/>
              </w:rPr>
              <w:drawing>
                <wp:anchor distT="0" distB="0" distL="114300" distR="114300" simplePos="0" relativeHeight="251666432" behindDoc="0" locked="0" layoutInCell="1" allowOverlap="1" wp14:anchorId="0FE942C2" wp14:editId="02B2CA85">
                  <wp:simplePos x="0" y="0"/>
                  <wp:positionH relativeFrom="column">
                    <wp:posOffset>7840345</wp:posOffset>
                  </wp:positionH>
                  <wp:positionV relativeFrom="paragraph">
                    <wp:posOffset>-258445</wp:posOffset>
                  </wp:positionV>
                  <wp:extent cx="1000760" cy="1181100"/>
                  <wp:effectExtent l="0" t="0" r="8890" b="0"/>
                  <wp:wrapSquare wrapText="bothSides"/>
                  <wp:docPr id="10" name="Picture 10" descr="A basket and balloons with arrows and arrow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asket and balloons with arrows and arrows&#10;&#10;Description automatically generated with medium confidence"/>
                          <pic:cNvPicPr>
                            <a:picLocks noChangeAspect="1" noChangeArrowheads="1"/>
                          </pic:cNvPicPr>
                        </pic:nvPicPr>
                        <pic:blipFill>
                          <a:blip r:embed="rId24"/>
                          <a:srcRect/>
                          <a:stretch>
                            <a:fillRect/>
                          </a:stretch>
                        </pic:blipFill>
                        <pic:spPr bwMode="auto">
                          <a:xfrm>
                            <a:off x="0" y="0"/>
                            <a:ext cx="1000760" cy="1181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40A95">
              <w:rPr>
                <w:lang w:val="sq-AL"/>
              </w:rPr>
              <w:t xml:space="preserve">       </w:t>
            </w:r>
            <w:r w:rsidRPr="00F40A95">
              <w:rPr>
                <w:i/>
                <w:iCs/>
                <w:lang w:val="sq-AL"/>
              </w:rPr>
              <w:t>Udhëzimi</w:t>
            </w:r>
            <w:r w:rsidRPr="00F40A95">
              <w:rPr>
                <w:rFonts w:cs="TTE49CEAC0t00"/>
                <w:lang w:val="sq-AL"/>
              </w:rPr>
              <w:t xml:space="preserve">: Shkruani ndryshimet në lartësinë e fluturakes vjollcë duke përdorur shprehje numrash, duke shkruar një shenjë "+" për   </w:t>
            </w:r>
          </w:p>
          <w:p w14:paraId="7D557616" w14:textId="1F906A1A" w:rsidR="00F40A95" w:rsidRPr="00F40A95" w:rsidRDefault="00F40A95" w:rsidP="00215C6C">
            <w:pPr>
              <w:autoSpaceDE w:val="0"/>
              <w:autoSpaceDN w:val="0"/>
              <w:adjustRightInd w:val="0"/>
              <w:spacing w:after="0" w:line="240" w:lineRule="auto"/>
              <w:jc w:val="both"/>
              <w:rPr>
                <w:rFonts w:cs="TTE49CEAC0t00"/>
                <w:lang w:val="sq-AL"/>
              </w:rPr>
            </w:pPr>
            <w:r w:rsidRPr="00F40A95">
              <w:rPr>
                <w:rFonts w:cs="TTE49CEAC0t00"/>
                <w:lang w:val="sq-AL"/>
              </w:rPr>
              <w:t xml:space="preserve">       çdo tullumbace të </w:t>
            </w:r>
            <w:r w:rsidR="00DC5525" w:rsidRPr="00F40A95">
              <w:rPr>
                <w:rFonts w:cs="TTE49CEAC0t00"/>
                <w:lang w:val="sq-AL"/>
              </w:rPr>
              <w:t>kaltër</w:t>
            </w:r>
            <w:r w:rsidRPr="00F40A95">
              <w:rPr>
                <w:rFonts w:cs="TTE49CEAC0t00"/>
                <w:lang w:val="sq-AL"/>
              </w:rPr>
              <w:t xml:space="preserve"> dhe një "-" për çdo tullumbace të kuqe</w:t>
            </w:r>
            <w:r w:rsidRPr="00F40A95">
              <w:rPr>
                <w:rFonts w:cs="TTE49CEAC0t00"/>
                <w:i/>
                <w:iCs/>
                <w:lang w:val="sq-AL"/>
              </w:rPr>
              <w:t xml:space="preserve">. </w:t>
            </w:r>
            <w:r w:rsidRPr="00F40A95">
              <w:rPr>
                <w:rFonts w:cs="TTE49CEAC0t00"/>
                <w:lang w:val="sq-AL"/>
              </w:rPr>
              <w:t>Avioni fillimisht kishte 3 balona. Nëse shtojmë 2 tullumbace</w:t>
            </w:r>
          </w:p>
          <w:p w14:paraId="52A03788" w14:textId="77777777" w:rsidR="00F40A95" w:rsidRPr="00F40A95" w:rsidRDefault="00F40A95" w:rsidP="00215C6C">
            <w:pPr>
              <w:autoSpaceDE w:val="0"/>
              <w:autoSpaceDN w:val="0"/>
              <w:adjustRightInd w:val="0"/>
              <w:spacing w:after="0" w:line="240" w:lineRule="auto"/>
              <w:ind w:left="360"/>
              <w:jc w:val="both"/>
              <w:rPr>
                <w:rFonts w:cs="TTE49CEAC0t00"/>
                <w:lang w:val="sq-AL"/>
              </w:rPr>
            </w:pPr>
            <w:r w:rsidRPr="00F40A95">
              <w:rPr>
                <w:rFonts w:cs="TTE49CEAC0t00"/>
                <w:lang w:val="sq-AL"/>
              </w:rPr>
              <w:t xml:space="preserve">atëherë sa është numri i përgjithshëm i balonave në avion? </w:t>
            </w:r>
          </w:p>
          <w:p w14:paraId="677F3AE4" w14:textId="77777777" w:rsidR="00F40A95" w:rsidRPr="00F40A95" w:rsidRDefault="00F40A95" w:rsidP="00215C6C">
            <w:pPr>
              <w:autoSpaceDE w:val="0"/>
              <w:autoSpaceDN w:val="0"/>
              <w:adjustRightInd w:val="0"/>
              <w:spacing w:after="0" w:line="240" w:lineRule="auto"/>
              <w:ind w:left="360"/>
              <w:jc w:val="both"/>
              <w:rPr>
                <w:rFonts w:cs="TTE49CEAC0t00"/>
                <w:lang w:val="sq-AL"/>
              </w:rPr>
            </w:pPr>
            <w:r w:rsidRPr="00F40A95">
              <w:rPr>
                <w:rFonts w:cs="TTE49CEAC0t00"/>
                <w:lang w:val="sq-AL"/>
              </w:rPr>
              <w:t>(Pritet nxënësit të shkruajnë (+3)+(+2)=+5.)</w:t>
            </w:r>
          </w:p>
          <w:p w14:paraId="1703188B" w14:textId="77777777" w:rsidR="00F40A95" w:rsidRPr="00F40A95" w:rsidRDefault="00F40A95" w:rsidP="00215C6C">
            <w:pPr>
              <w:autoSpaceDE w:val="0"/>
              <w:autoSpaceDN w:val="0"/>
              <w:adjustRightInd w:val="0"/>
              <w:spacing w:after="0" w:line="240" w:lineRule="auto"/>
              <w:ind w:left="360"/>
              <w:jc w:val="both"/>
              <w:rPr>
                <w:rFonts w:cs="TTE49CEAC0t00"/>
                <w:lang w:val="sq-AL"/>
              </w:rPr>
            </w:pPr>
          </w:p>
          <w:p w14:paraId="6CD14C8F" w14:textId="77777777" w:rsidR="00F40A95" w:rsidRPr="00F40A95" w:rsidRDefault="00F40A95" w:rsidP="00215C6C">
            <w:pPr>
              <w:autoSpaceDE w:val="0"/>
              <w:autoSpaceDN w:val="0"/>
              <w:adjustRightInd w:val="0"/>
              <w:spacing w:after="0" w:line="240" w:lineRule="auto"/>
              <w:ind w:left="360"/>
              <w:jc w:val="both"/>
              <w:rPr>
                <w:rFonts w:cs="TTE49CEAC0t00"/>
                <w:lang w:val="sq-AL"/>
              </w:rPr>
            </w:pPr>
          </w:p>
          <w:p w14:paraId="3472EF67" w14:textId="77777777" w:rsidR="00F40A95" w:rsidRPr="00F40A95" w:rsidRDefault="00F40A95" w:rsidP="00215C6C">
            <w:pPr>
              <w:autoSpaceDE w:val="0"/>
              <w:autoSpaceDN w:val="0"/>
              <w:adjustRightInd w:val="0"/>
              <w:spacing w:after="0" w:line="240" w:lineRule="auto"/>
              <w:ind w:left="360"/>
              <w:jc w:val="both"/>
              <w:rPr>
                <w:rFonts w:cs="TTE49CEAC0t00"/>
                <w:lang w:val="sq-AL"/>
              </w:rPr>
            </w:pPr>
          </w:p>
          <w:p w14:paraId="38571A29" w14:textId="77777777" w:rsidR="00F40A95" w:rsidRPr="00DC5525" w:rsidRDefault="00F40A95" w:rsidP="00215C6C">
            <w:pPr>
              <w:autoSpaceDE w:val="0"/>
              <w:autoSpaceDN w:val="0"/>
              <w:adjustRightInd w:val="0"/>
              <w:spacing w:after="0" w:line="240" w:lineRule="auto"/>
              <w:ind w:left="360"/>
              <w:jc w:val="both"/>
              <w:rPr>
                <w:rFonts w:cs="TTE49CEAC0t00"/>
                <w:lang w:val="sq-AL"/>
              </w:rPr>
            </w:pPr>
            <w:r w:rsidRPr="00DC5525">
              <w:rPr>
                <w:rFonts w:cs="TTE49CEAC0t00"/>
                <w:lang w:val="sq-AL"/>
              </w:rPr>
              <w:t>b) Në mjetin fluturues ka 3 balona dhe shtohen 2 pesha. Si ndryshon lartësia e mjetit fluturues? Si mund të arrijmë të njëjtin efekt në ndryshimin e lartësisë duke ndryshuar vetëm numrin e balonave? (Nxënësit pritet të shkruajnë (+3)+(-2)=+1, (+3)-(+2)=+1)</w:t>
            </w:r>
          </w:p>
          <w:p w14:paraId="00936546" w14:textId="018DBFB8" w:rsidR="00F40A95" w:rsidRPr="00DC5525" w:rsidRDefault="00F40A95" w:rsidP="00215C6C">
            <w:pPr>
              <w:autoSpaceDE w:val="0"/>
              <w:autoSpaceDN w:val="0"/>
              <w:adjustRightInd w:val="0"/>
              <w:spacing w:after="0" w:line="240" w:lineRule="auto"/>
              <w:ind w:left="360"/>
              <w:jc w:val="both"/>
              <w:rPr>
                <w:rFonts w:cs="TTE49CEAC0t00"/>
                <w:lang w:val="sq-AL"/>
              </w:rPr>
            </w:pPr>
            <w:r w:rsidRPr="00DC5525">
              <w:rPr>
                <w:rFonts w:cs="TTE49CEAC0t00"/>
                <w:lang w:val="sq-AL"/>
              </w:rPr>
              <w:t>c) Në mjetin fluturues ka 2 pesha dhe shtohen 2 të tjera.</w:t>
            </w:r>
            <w:r w:rsidR="009425B4" w:rsidRPr="00DC5525">
              <w:rPr>
                <w:rFonts w:cs="TTE49CEAC0t00"/>
                <w:lang w:val="sq-AL"/>
              </w:rPr>
              <w:t xml:space="preserve"> </w:t>
            </w:r>
            <w:r w:rsidRPr="00DC5525">
              <w:rPr>
                <w:rFonts w:cs="TTE49CEAC0t00"/>
                <w:lang w:val="sq-AL"/>
              </w:rPr>
              <w:t>Si ndryshon lartësia e mjetit fluturues në raport me pozicionin kur mjeti fluturues nuk i është ngjitur asnjë peshë?</w:t>
            </w:r>
          </w:p>
          <w:p w14:paraId="31A0E1C2" w14:textId="77777777" w:rsidR="00F40A95" w:rsidRPr="00F40A95" w:rsidRDefault="00F40A95" w:rsidP="00215C6C">
            <w:pPr>
              <w:autoSpaceDE w:val="0"/>
              <w:autoSpaceDN w:val="0"/>
              <w:adjustRightInd w:val="0"/>
              <w:spacing w:after="0" w:line="240" w:lineRule="auto"/>
              <w:ind w:left="360"/>
              <w:jc w:val="both"/>
              <w:rPr>
                <w:rFonts w:cs="TTE49CEAC0t00"/>
                <w:lang w:val="sq-AL"/>
              </w:rPr>
            </w:pPr>
            <w:r w:rsidRPr="00F40A95">
              <w:rPr>
                <w:rFonts w:cs="TTE49CEAC0t00"/>
                <w:lang w:val="sq-AL"/>
              </w:rPr>
              <w:t>ç) Në mjetin fluturues ka 2 pesha dhe shtohen 3 balona. Si ndryshon lartësia e mjetit fluturues në raport me pozitën kur nuk ka të përforcuar as pesha as balona?</w:t>
            </w:r>
          </w:p>
          <w:p w14:paraId="04019338" w14:textId="5324B759" w:rsidR="00F40A95" w:rsidRPr="00F40A95" w:rsidRDefault="00F40A95" w:rsidP="00215C6C">
            <w:pPr>
              <w:autoSpaceDE w:val="0"/>
              <w:autoSpaceDN w:val="0"/>
              <w:adjustRightInd w:val="0"/>
              <w:spacing w:after="0" w:line="240" w:lineRule="auto"/>
              <w:ind w:left="360"/>
              <w:jc w:val="both"/>
              <w:rPr>
                <w:rFonts w:cs="TTE49CEAC0t00"/>
                <w:lang w:val="sq-AL"/>
              </w:rPr>
            </w:pPr>
            <w:r w:rsidRPr="00F40A95">
              <w:rPr>
                <w:rFonts w:cs="TTE49CEAC0t00"/>
                <w:lang w:val="sq-AL"/>
              </w:rPr>
              <w:t xml:space="preserve">d) Si ndryshohet lartësia e mjetit fluturues nëse nga numri fillestar prej 2 peshash zbresim 1 peshë? Sa balona duhet të shtojmë apo të </w:t>
            </w:r>
            <w:r w:rsidR="009425B4" w:rsidRPr="00F40A95">
              <w:rPr>
                <w:rFonts w:cs="TTE49CEAC0t00"/>
                <w:lang w:val="sq-AL"/>
              </w:rPr>
              <w:t>zbrisnim</w:t>
            </w:r>
            <w:r w:rsidRPr="00F40A95">
              <w:rPr>
                <w:rFonts w:cs="TTE49CEAC0t00"/>
                <w:lang w:val="sq-AL"/>
              </w:rPr>
              <w:t xml:space="preserve"> për të arritur të njëjtin efekt nëse </w:t>
            </w:r>
            <w:r w:rsidR="009425B4" w:rsidRPr="00F40A95">
              <w:rPr>
                <w:rFonts w:cs="TTE49CEAC0t00"/>
                <w:lang w:val="sq-AL"/>
              </w:rPr>
              <w:t>zbrisnim</w:t>
            </w:r>
            <w:r w:rsidRPr="00F40A95">
              <w:rPr>
                <w:rFonts w:cs="TTE49CEAC0t00"/>
                <w:lang w:val="sq-AL"/>
              </w:rPr>
              <w:t xml:space="preserve"> 1 peshë?</w:t>
            </w:r>
          </w:p>
          <w:p w14:paraId="4B796BC0" w14:textId="5D4FE68E" w:rsidR="00F40A95" w:rsidRPr="00F40A95" w:rsidRDefault="00F40A95" w:rsidP="00215C6C">
            <w:pPr>
              <w:autoSpaceDE w:val="0"/>
              <w:autoSpaceDN w:val="0"/>
              <w:adjustRightInd w:val="0"/>
              <w:spacing w:after="0" w:line="240" w:lineRule="auto"/>
              <w:ind w:left="360"/>
              <w:jc w:val="both"/>
              <w:rPr>
                <w:rFonts w:cs="TTE49CEAC0t00"/>
                <w:lang w:val="sq-AL"/>
              </w:rPr>
            </w:pPr>
            <w:r w:rsidRPr="00F40A95">
              <w:rPr>
                <w:rFonts w:cs="TTE49CEAC0t00"/>
                <w:lang w:val="sq-AL"/>
              </w:rPr>
              <w:t>e) Shpjego nëse zbresim 3 pesha nga mjeti fluturues ajo do të mbetet në të njëjtën lartësi s</w:t>
            </w:r>
            <w:r w:rsidR="009425B4">
              <w:rPr>
                <w:rFonts w:cs="TTE49CEAC0t00"/>
                <w:lang w:val="sq-AL"/>
              </w:rPr>
              <w:t>i</w:t>
            </w:r>
            <w:r w:rsidRPr="00F40A95">
              <w:rPr>
                <w:rFonts w:cs="TTE49CEAC0t00"/>
                <w:lang w:val="sq-AL"/>
              </w:rPr>
              <w:t xml:space="preserve">kur të shtojmë 3 balona të </w:t>
            </w:r>
            <w:r w:rsidR="009425B4" w:rsidRPr="00F40A95">
              <w:rPr>
                <w:rFonts w:cs="TTE49CEAC0t00"/>
                <w:lang w:val="sq-AL"/>
              </w:rPr>
              <w:t>kaltër</w:t>
            </w:r>
            <w:r w:rsidRPr="00F40A95">
              <w:rPr>
                <w:rFonts w:cs="TTE49CEAC0t00"/>
                <w:lang w:val="sq-AL"/>
              </w:rPr>
              <w:t>? Duke njehsuar se lartësia fillestare është 10 m, shkruani shprehje me të cilat do të njehsosh ato ndryshime.</w:t>
            </w:r>
          </w:p>
          <w:p w14:paraId="0C2780E1" w14:textId="77777777" w:rsidR="00F40A95" w:rsidRPr="00F40A95" w:rsidRDefault="00F40A95" w:rsidP="00215C6C">
            <w:pPr>
              <w:pStyle w:val="ListParagraph"/>
              <w:autoSpaceDE w:val="0"/>
              <w:autoSpaceDN w:val="0"/>
              <w:adjustRightInd w:val="0"/>
              <w:spacing w:after="0" w:line="240" w:lineRule="auto"/>
              <w:ind w:left="312"/>
              <w:jc w:val="both"/>
              <w:rPr>
                <w:rFonts w:asciiTheme="minorHAnsi" w:hAnsiTheme="minorHAnsi" w:cstheme="minorHAnsi"/>
                <w:lang w:val="sq-AL"/>
              </w:rPr>
            </w:pPr>
            <w:r w:rsidRPr="00F40A95">
              <w:rPr>
                <w:rFonts w:cs="TTE49CEAC0t00"/>
                <w:lang w:val="sq-AL"/>
              </w:rPr>
              <w:t>Për grupet që përparojnë më shpejt, mund të jepet detyrë shtesë: Sipas shprehjeve numerike të dhëna (p.sh. (+7)+(+4)=(+7)-(-4)=+11) të përpilojnë   situatë problemore me balona dhe pesha të ngjashme si pyetjet e parashtruara më lart.</w:t>
            </w:r>
          </w:p>
          <w:p w14:paraId="6287E48B" w14:textId="77777777" w:rsidR="00F40A95" w:rsidRPr="00F40A95" w:rsidRDefault="00F40A95" w:rsidP="00215C6C">
            <w:pPr>
              <w:pStyle w:val="ListParagraph"/>
              <w:numPr>
                <w:ilvl w:val="0"/>
                <w:numId w:val="26"/>
              </w:numPr>
              <w:autoSpaceDE w:val="0"/>
              <w:autoSpaceDN w:val="0"/>
              <w:adjustRightInd w:val="0"/>
              <w:spacing w:after="0" w:line="240" w:lineRule="auto"/>
              <w:jc w:val="both"/>
              <w:rPr>
                <w:rFonts w:asciiTheme="minorHAnsi" w:hAnsiTheme="minorHAnsi" w:cstheme="minorHAnsi"/>
                <w:lang w:val="sq-AL"/>
              </w:rPr>
            </w:pPr>
            <w:r w:rsidRPr="00F40A95">
              <w:rPr>
                <w:rFonts w:asciiTheme="minorHAnsi" w:hAnsiTheme="minorHAnsi" w:cstheme="minorHAnsi"/>
                <w:lang w:val="sq-AL"/>
              </w:rPr>
              <w:t>Nxënësit punojnë në dyshe/çifte dhe duke përdorur problemin e balonave dhe peshave nga aktiviteti i mëparshëm shkruajnë shprehje duke përdorur numra të plotë dhe njehsojnë vlerën e tyre:</w:t>
            </w:r>
          </w:p>
          <w:p w14:paraId="12579A2A" w14:textId="77777777" w:rsidR="00F40A95" w:rsidRPr="00F40A95" w:rsidRDefault="00F40A95" w:rsidP="00215C6C">
            <w:pPr>
              <w:pStyle w:val="ListParagraph"/>
              <w:autoSpaceDE w:val="0"/>
              <w:autoSpaceDN w:val="0"/>
              <w:adjustRightInd w:val="0"/>
              <w:spacing w:after="0" w:line="240" w:lineRule="auto"/>
              <w:jc w:val="both"/>
              <w:rPr>
                <w:rFonts w:asciiTheme="minorHAnsi" w:hAnsiTheme="minorHAnsi" w:cstheme="minorHAnsi"/>
                <w:lang w:val="sq-AL"/>
              </w:rPr>
            </w:pPr>
            <w:r w:rsidRPr="00F40A95">
              <w:rPr>
                <w:rFonts w:asciiTheme="minorHAnsi" w:hAnsiTheme="minorHAnsi" w:cstheme="minorHAnsi"/>
                <w:lang w:val="sq-AL"/>
              </w:rPr>
              <w:t>a) Nëse fillimisht zbresim 2 balona dhe më pas i shtojmë 2 pesha mjetit fluturues, lartësia e mjetit fluturues do të mbetet e njëjtë si dhe sikur të shtojmë fillimisht 2 pesha dhe më pas të zbresim 2 balona?</w:t>
            </w:r>
          </w:p>
          <w:p w14:paraId="45C205CA" w14:textId="77777777" w:rsidR="00F40A95" w:rsidRPr="00F40A95" w:rsidRDefault="00F40A95" w:rsidP="00215C6C">
            <w:pPr>
              <w:pStyle w:val="ListParagraph"/>
              <w:autoSpaceDE w:val="0"/>
              <w:autoSpaceDN w:val="0"/>
              <w:adjustRightInd w:val="0"/>
              <w:spacing w:after="0" w:line="240" w:lineRule="auto"/>
              <w:jc w:val="both"/>
              <w:rPr>
                <w:rFonts w:asciiTheme="minorHAnsi" w:hAnsiTheme="minorHAnsi" w:cstheme="minorHAnsi"/>
                <w:lang w:val="sq-AL"/>
              </w:rPr>
            </w:pPr>
            <w:r w:rsidRPr="00F40A95">
              <w:rPr>
                <w:rFonts w:asciiTheme="minorHAnsi" w:hAnsiTheme="minorHAnsi" w:cstheme="minorHAnsi"/>
                <w:lang w:val="sq-AL"/>
              </w:rPr>
              <w:t xml:space="preserve">b) Nëse fillimisht i shtojmë 4 balona dhe më pas i shtojmë mjetit fluturues 5 pesha, a do të jetë lartësia e fluturimit e njëjtë sikur të shtojmë fillimisht 5 pesha dhe më pas të shtojmë 4 balona? </w:t>
            </w:r>
          </w:p>
          <w:p w14:paraId="3F64E9A1" w14:textId="77777777" w:rsidR="00F40A95" w:rsidRPr="00F40A95" w:rsidRDefault="00F40A95" w:rsidP="00215C6C">
            <w:pPr>
              <w:pStyle w:val="ListParagraph"/>
              <w:autoSpaceDE w:val="0"/>
              <w:autoSpaceDN w:val="0"/>
              <w:adjustRightInd w:val="0"/>
              <w:spacing w:after="0" w:line="240" w:lineRule="auto"/>
              <w:jc w:val="both"/>
              <w:rPr>
                <w:rFonts w:asciiTheme="minorHAnsi" w:hAnsiTheme="minorHAnsi" w:cstheme="minorHAnsi"/>
                <w:lang w:val="sq-AL"/>
              </w:rPr>
            </w:pPr>
            <w:r w:rsidRPr="00F40A95">
              <w:rPr>
                <w:rFonts w:asciiTheme="minorHAnsi" w:hAnsiTheme="minorHAnsi" w:cstheme="minorHAnsi"/>
                <w:lang w:val="sq-AL"/>
              </w:rPr>
              <w:t>c) Si do të ndryshojë lartësia e mjetit fluturues nëse shtojmë një grup me 3 balona dhe 1 peshë dhe më pas 2 balona? A do të ndryshojë lartësia e fluturimit njësoj si më parë nëse shtojmë 5 balona dhe më pas 1 peshë?</w:t>
            </w:r>
          </w:p>
          <w:p w14:paraId="1D6397C3" w14:textId="77777777" w:rsidR="00F40A95" w:rsidRPr="00F40A95" w:rsidRDefault="00F40A95" w:rsidP="00215C6C">
            <w:pPr>
              <w:pStyle w:val="ListParagraph"/>
              <w:autoSpaceDE w:val="0"/>
              <w:autoSpaceDN w:val="0"/>
              <w:adjustRightInd w:val="0"/>
              <w:spacing w:after="0" w:line="240" w:lineRule="auto"/>
              <w:jc w:val="both"/>
              <w:rPr>
                <w:rFonts w:asciiTheme="minorHAnsi" w:hAnsiTheme="minorHAnsi" w:cstheme="minorHAnsi"/>
                <w:lang w:val="sq-AL"/>
              </w:rPr>
            </w:pPr>
            <w:r w:rsidRPr="00F40A95">
              <w:rPr>
                <w:rFonts w:asciiTheme="minorHAnsi" w:hAnsiTheme="minorHAnsi" w:cstheme="minorHAnsi"/>
                <w:lang w:val="sq-AL"/>
              </w:rPr>
              <w:t xml:space="preserve">Dyshet që përparojnë më shpejt kanë për detyrë të kontrollojnë situatat e mëparshme me numra të tjerë (numër të ndryshëm balonash/peshash). Pas kryerjes së këtij aktiviteti në nivel të paraleles, nxënësit diskutojnë për përfundimet e nxjerra nga puna në dyshe dhe bëjnë përgjithësime për vetitë e mbledhjes së numrave të plotë. </w:t>
            </w:r>
          </w:p>
          <w:p w14:paraId="10C1D841" w14:textId="77777777" w:rsidR="00F40A95" w:rsidRPr="00F40A95" w:rsidRDefault="00F40A95" w:rsidP="00215C6C">
            <w:pPr>
              <w:pStyle w:val="ListParagraph"/>
              <w:numPr>
                <w:ilvl w:val="0"/>
                <w:numId w:val="26"/>
              </w:numPr>
              <w:autoSpaceDE w:val="0"/>
              <w:autoSpaceDN w:val="0"/>
              <w:adjustRightInd w:val="0"/>
              <w:spacing w:after="0" w:line="240" w:lineRule="auto"/>
              <w:jc w:val="both"/>
              <w:rPr>
                <w:rFonts w:asciiTheme="minorHAnsi" w:hAnsiTheme="minorHAnsi" w:cstheme="minorHAnsi"/>
                <w:lang w:val="sq-AL"/>
              </w:rPr>
            </w:pPr>
            <w:r w:rsidRPr="00F40A95">
              <w:rPr>
                <w:rFonts w:asciiTheme="minorHAnsi" w:hAnsiTheme="minorHAnsi" w:cstheme="minorHAnsi"/>
                <w:lang w:val="sq-AL"/>
              </w:rPr>
              <w:t xml:space="preserve">Nxënësit punojnë në dyshe për zgjidhjen e “Probleme me borxhet dhe shlyerjet”. Mund t'u jepni shembullin e mëposhtëm: Nëse ju kam borxh 10 denarë, dhe pas një ndryshimi të borxhit tani është 7 denarë, cili është ndryshimi që ka ndodhur dhe për sa denarë? Si mund të shkruhet kjo me një barazim? Më pas nxënësit duhet të përpilojnë disa tekste të ngjashme që reduktohen në një barazim/ekuacion </w:t>
            </w:r>
            <w:r w:rsidRPr="00F40A95">
              <w:rPr>
                <w:rFonts w:asciiTheme="minorHAnsi" w:hAnsiTheme="minorHAnsi" w:cstheme="minorHAnsi"/>
                <w:lang w:val="sq-AL"/>
              </w:rPr>
              <w:lastRenderedPageBreak/>
              <w:t>dhe përdoren nocionet borxh dhe lehtësim borxhi. Secili nxënës i dyshes përpilon një tekst dhe shkëmbejnë fletoret - nxënësi tjetër zgjidh detyrën dhe në secilën nga detyrat e vendosura mbi numrat dhe të panjohurat në barazim/ekuacion, shkruan respektivisht nocionet: mbledhësi, shuma, i zbritshmi, zbritësi ose ndryshimi. Në fund shkëmbejnë sërish fletoret dhe diskutojnë në dyshe për procedurën dhe saktësinë e zgjidhjes.</w:t>
            </w:r>
          </w:p>
          <w:p w14:paraId="7791E2DE" w14:textId="64D29929" w:rsidR="00F40A95" w:rsidRPr="00F40A95" w:rsidRDefault="00F40A95" w:rsidP="00215C6C">
            <w:pPr>
              <w:pStyle w:val="Default"/>
              <w:numPr>
                <w:ilvl w:val="0"/>
                <w:numId w:val="26"/>
              </w:numPr>
              <w:jc w:val="both"/>
              <w:rPr>
                <w:rFonts w:asciiTheme="minorHAnsi" w:hAnsiTheme="minorHAnsi" w:cstheme="minorHAnsi"/>
                <w:sz w:val="22"/>
                <w:szCs w:val="22"/>
                <w:lang w:val="sq-AL"/>
              </w:rPr>
            </w:pPr>
            <w:r w:rsidRPr="00F40A95">
              <w:rPr>
                <w:rFonts w:asciiTheme="minorHAnsi" w:hAnsiTheme="minorHAnsi" w:cstheme="minorHAnsi"/>
                <w:color w:val="auto"/>
                <w:sz w:val="22"/>
                <w:szCs w:val="22"/>
                <w:lang w:val="sq-AL"/>
              </w:rPr>
              <w:t>Nxënësit në grup marrin një hamer në të cilin shkruhen shprehje të shumta me mbledhje dhe zbritje të numrave të plotë (me dhe pa kllapa). (Shembull: Përcaktoni vlerën e shprehjeve:</w:t>
            </w:r>
            <w:r w:rsidR="009425B4">
              <w:rPr>
                <w:rFonts w:asciiTheme="minorHAnsi" w:hAnsiTheme="minorHAnsi" w:cstheme="minorHAnsi"/>
                <w:color w:val="auto"/>
                <w:sz w:val="22"/>
                <w:szCs w:val="22"/>
                <w:lang w:val="sq-AL"/>
              </w:rPr>
              <w:t xml:space="preserve"> </w:t>
            </w:r>
            <w:r w:rsidRPr="00F40A95">
              <w:rPr>
                <w:rFonts w:asciiTheme="minorHAnsi" w:hAnsiTheme="minorHAnsi" w:cstheme="minorHAnsi"/>
                <w:color w:val="auto"/>
                <w:sz w:val="22"/>
                <w:szCs w:val="22"/>
                <w:lang w:val="sq-AL"/>
              </w:rPr>
              <w:t xml:space="preserve">a) (3+(-4))+(+2), (+3+(-4))-(-2), (3-4)+2, b ) 3-4+2, c) 3-(4+2). Shpjegoni me hapa procedurën e zgjidhjes për secilën shprehje dhe shkruani atë që vini re?). Duke zgjidhur, nxënësit duhet të zbulojnë rregullat për llogaritjen e vlerës së një shprehjeje numerike. Më pas secili grup duhet të përpilojë një shembull tjetër të ngjashëm me atë të marrë. Grupet duhet të shkruajnë shkurtimisht përfundimet e tyre në letrën e hamerit për të cilën vendosin. Rekomandohet që aktiviteti të kryhet me teknikën "Fluturakja" - grupet rrotullojnë nga hameri në hamer (secili grup përcakton "ekspertin" e vet i cili duhet t'i shpjegojë grupit pasardhës që do të dalë për shqyrtim se si dhe çfarë përfundimesh ka ardhur grupi i tij). </w:t>
            </w:r>
          </w:p>
          <w:p w14:paraId="32B953C3" w14:textId="77777777" w:rsidR="00F40A95" w:rsidRPr="00F40A95" w:rsidRDefault="00F40A95" w:rsidP="00215C6C">
            <w:pPr>
              <w:pStyle w:val="Default"/>
              <w:numPr>
                <w:ilvl w:val="0"/>
                <w:numId w:val="26"/>
              </w:numPr>
              <w:jc w:val="both"/>
              <w:rPr>
                <w:rFonts w:asciiTheme="minorHAnsi" w:hAnsiTheme="minorHAnsi" w:cstheme="minorHAnsi"/>
                <w:sz w:val="22"/>
                <w:szCs w:val="22"/>
                <w:lang w:val="sq-AL"/>
              </w:rPr>
            </w:pPr>
            <w:r w:rsidRPr="00F40A95">
              <w:rPr>
                <w:rFonts w:asciiTheme="minorHAnsi" w:hAnsiTheme="minorHAnsi" w:cstheme="minorHAnsi"/>
                <w:sz w:val="22"/>
                <w:szCs w:val="22"/>
                <w:lang w:val="sq-AL"/>
              </w:rPr>
              <w:t>Nxënësit në dyshe me kalkulator llogarisin prodhimin dhe herësin e numrave të plotë (me herësin theksohen të kenë kujdes që rezultati të jetë numër i plotë). Nxënësit zgjedhin vetë të paktën 5 çifte: 1) numra pozitiv; 2) numra negativ; 3) numra me shenja të ndryshme. Për çdo çift numrash, ata duhet të përdorin një kalkulator për të llogaritur një prodhimin dhe/ose herësin. Ata shkruajnë përfundime për shenjën e prodhimit dhe herësit të përftuar në varësi të shenjave të shumëzuesit/i pjesëtueshmi dhe pjesëtuesit. Ata i komunikojnë përfundimet në nivel të paraleles.</w:t>
            </w:r>
          </w:p>
          <w:p w14:paraId="0ACF3616" w14:textId="77777777" w:rsidR="00F40A95" w:rsidRPr="00F40A95" w:rsidRDefault="00F40A95" w:rsidP="00215C6C">
            <w:pPr>
              <w:pStyle w:val="Default"/>
              <w:numPr>
                <w:ilvl w:val="0"/>
                <w:numId w:val="26"/>
              </w:numPr>
              <w:jc w:val="both"/>
              <w:rPr>
                <w:rFonts w:asciiTheme="minorHAnsi" w:hAnsiTheme="minorHAnsi" w:cstheme="minorHAnsi"/>
                <w:sz w:val="22"/>
                <w:szCs w:val="22"/>
                <w:lang w:val="sq-AL"/>
              </w:rPr>
            </w:pPr>
            <w:r w:rsidRPr="00F40A95">
              <w:rPr>
                <w:rFonts w:asciiTheme="minorHAnsi" w:hAnsiTheme="minorHAnsi" w:cstheme="minorHAnsi"/>
                <w:sz w:val="22"/>
                <w:szCs w:val="22"/>
                <w:lang w:val="sq-AL"/>
              </w:rPr>
              <w:t>Nxënësit në dyshe me kalkulator llogaritin shumat dhe prodhimet e numrave të plotë (zgjidhin vetë numrat e plotë) për të shqyrtuar vetinë komutative dhe asociative të sa më shumë çifteve/</w:t>
            </w:r>
            <w:r w:rsidRPr="00F40A95">
              <w:rPr>
                <w:rFonts w:asciiTheme="minorHAnsi" w:hAnsiTheme="minorHAnsi" w:cstheme="minorHAnsi"/>
                <w:color w:val="auto"/>
                <w:sz w:val="22"/>
                <w:szCs w:val="22"/>
                <w:lang w:val="sq-AL"/>
              </w:rPr>
              <w:t>trefishave</w:t>
            </w:r>
            <w:r w:rsidRPr="00F40A95">
              <w:rPr>
                <w:rFonts w:asciiTheme="minorHAnsi" w:hAnsiTheme="minorHAnsi" w:cstheme="minorHAnsi"/>
                <w:sz w:val="22"/>
                <w:szCs w:val="22"/>
                <w:lang w:val="sq-AL"/>
              </w:rPr>
              <w:t xml:space="preserve"> të numrave. Më pas vazhdojnë të zgjidhin në dyshe dhe pa theksuar se duhet të përdorin ndonjë veti, zgjidhin probleme si në shembullin:  Njehsoni në mënyrën më të thjeshtë: 1) (-6)٠(+7)+(-6)٠(+ 3)?; 2) (-120+36): (-6). Dyshet prezantojnë njohuritë e tyre para klasës dhe më pas i diskutojnë ato.</w:t>
            </w:r>
          </w:p>
          <w:p w14:paraId="4A5AA017" w14:textId="77777777" w:rsidR="00F40A95" w:rsidRPr="00F40A95" w:rsidRDefault="00F40A95" w:rsidP="00215C6C">
            <w:pPr>
              <w:pStyle w:val="Default"/>
              <w:numPr>
                <w:ilvl w:val="0"/>
                <w:numId w:val="26"/>
              </w:numPr>
              <w:jc w:val="both"/>
              <w:rPr>
                <w:lang w:val="sq-AL"/>
              </w:rPr>
            </w:pPr>
            <w:r w:rsidRPr="00F40A95">
              <w:rPr>
                <w:rFonts w:asciiTheme="minorHAnsi" w:hAnsiTheme="minorHAnsi" w:cstheme="minorHAnsi"/>
                <w:sz w:val="22"/>
                <w:szCs w:val="22"/>
                <w:lang w:val="sq-AL"/>
              </w:rPr>
              <w:t xml:space="preserve">Nxënësit luajnë lojën </w:t>
            </w:r>
            <w:r w:rsidRPr="00F40A95">
              <w:rPr>
                <w:rFonts w:asciiTheme="minorHAnsi" w:hAnsiTheme="minorHAnsi" w:cstheme="minorHAnsi"/>
                <w:i/>
                <w:iCs/>
                <w:sz w:val="22"/>
                <w:szCs w:val="22"/>
                <w:lang w:val="sq-AL"/>
              </w:rPr>
              <w:t>“Merr numrin”.</w:t>
            </w:r>
            <w:r w:rsidRPr="00F40A95">
              <w:rPr>
                <w:rFonts w:asciiTheme="minorHAnsi" w:hAnsiTheme="minorHAnsi" w:cstheme="minorHAnsi"/>
                <w:sz w:val="22"/>
                <w:szCs w:val="22"/>
                <w:lang w:val="sq-AL"/>
              </w:rPr>
              <w:t xml:space="preserve"> Ata punojnë në grupe dhe marrin një detyrë nga disa numra për të bërë një shprehje numerike vlera e së cilës është një numër i dhënë. Për shembull: Në sa mënyra të ndryshme mund të merrni numrin 153 nga numrat 8, -9, 5, -2, 100 dhe 25, ku secili nga numrat e ofruar mund të përdoret më së shumti një herë? (mënyra 1: 100-(-9)05+8;  mënyra 2: 100-(-2) 025+8-5 e kështu me radhë...) Pas një kohe të caktuar për punë, grupet shpjegojnë zgjidhjet e tyre në nivel të paraleles.</w:t>
            </w:r>
          </w:p>
          <w:p w14:paraId="11BC71BE" w14:textId="77777777" w:rsidR="00F40A95" w:rsidRPr="00F40A95" w:rsidRDefault="00F40A95" w:rsidP="00215C6C">
            <w:pPr>
              <w:pStyle w:val="Default"/>
              <w:numPr>
                <w:ilvl w:val="0"/>
                <w:numId w:val="26"/>
              </w:numPr>
              <w:jc w:val="both"/>
              <w:rPr>
                <w:rFonts w:ascii="Arial" w:hAnsi="Arial" w:cs="Arial"/>
                <w:lang w:val="sq-AL"/>
              </w:rPr>
            </w:pPr>
            <w:r w:rsidRPr="00F40A95">
              <w:rPr>
                <w:rFonts w:asciiTheme="minorHAnsi" w:hAnsiTheme="minorHAnsi" w:cstheme="minorHAnsi"/>
                <w:sz w:val="22"/>
                <w:szCs w:val="22"/>
                <w:lang w:val="sq-AL"/>
              </w:rPr>
              <w:t>Nxënësit në dyshe,  njëri-tjetrit i parashtron detyra për të llogaritur/njehsuar vlerën e një shprehjeje numerike (një shprehje që përmban një vlerë absolute dhe operacione me numra të plotë, p.sh.|-1+4|+(-20(-3)), më pas reciprokisht i kontrollojnë zgjidhjet dhe diskutojnë për metodën e zgjidhjes.</w:t>
            </w:r>
          </w:p>
          <w:p w14:paraId="05644245" w14:textId="77777777" w:rsidR="00F40A95" w:rsidRPr="00F40A95" w:rsidRDefault="00F40A95" w:rsidP="00215C6C">
            <w:pPr>
              <w:pStyle w:val="ListParagraph"/>
              <w:numPr>
                <w:ilvl w:val="0"/>
                <w:numId w:val="26"/>
              </w:numPr>
              <w:spacing w:after="0" w:line="240" w:lineRule="auto"/>
              <w:jc w:val="both"/>
              <w:rPr>
                <w:lang w:val="sq-AL"/>
              </w:rPr>
            </w:pPr>
            <w:r w:rsidRPr="00F40A95">
              <w:rPr>
                <w:rFonts w:asciiTheme="minorHAnsi" w:hAnsiTheme="minorHAnsi" w:cstheme="minorHAnsi"/>
                <w:color w:val="000000"/>
                <w:lang w:val="sq-AL"/>
              </w:rPr>
              <w:t>Nxënësit në grupe përpilojnë dhe shkruajnë në fletore dy detyra tekstuale që përfundojnë në zgjidhjen e një ekuacioni me numra të plotë, në të cilin duhet të përcaktohet shumëzuesi, i pjesëtueshmi ose pjesëtuesi i panjohur. Më pas grupet rrotullohen dhe secili grup propozon një zgjidhje për të paktën një nga detyrat e grupeve të tjera. Sugjerimet e tyre i shkruajnë në fletën e tabelës së grupit që përpiloi detyrën. Kur secili grup ka kaluar detyrat e të gjitha grupeve të tjera, ai kthehet në të tijat dhe kontrollon mënyrat e ndryshme të zgjidhjes që janë marrë si sugjerime nga të tjerët.</w:t>
            </w:r>
          </w:p>
          <w:p w14:paraId="724F060A" w14:textId="77777777" w:rsidR="00F40A95" w:rsidRPr="00F40A95" w:rsidRDefault="00F40A95" w:rsidP="00215C6C">
            <w:pPr>
              <w:pStyle w:val="ListParagraph"/>
              <w:numPr>
                <w:ilvl w:val="0"/>
                <w:numId w:val="26"/>
              </w:numPr>
              <w:spacing w:after="0" w:line="240" w:lineRule="auto"/>
              <w:jc w:val="both"/>
              <w:rPr>
                <w:lang w:val="sq-AL"/>
              </w:rPr>
            </w:pPr>
            <w:r w:rsidRPr="00F40A95">
              <w:rPr>
                <w:lang w:val="sq-AL"/>
              </w:rPr>
              <w:t>Nxënësit punojnë në grupe me nga tre nxënës. Në tavolinë vendosen kartelat të kthyera me numra nga 1 deri në 10. Një nxënës nga grupi tërheq kartelë me numër dhe ai numër do të jetë baza e notës. Nxënësi tjetër tërheq një kartë me një numër dhe ai numër do të jetë treguesi i shkallës dhe nxënësi i tretë njehson vlerën e shkallës së marrë. Ata reciprokisht ndryshojnë rolet e tyre. Pas gjashtë tentativave dhe ndryshimit të roleve, fitues është nxënësi me përgjigjet më të sakta për vlerën e shkallës.</w:t>
            </w:r>
          </w:p>
          <w:p w14:paraId="5CA79794" w14:textId="72CE86FC" w:rsidR="00F40A95" w:rsidRPr="00F40A95" w:rsidRDefault="00F40A95" w:rsidP="00215C6C">
            <w:pPr>
              <w:numPr>
                <w:ilvl w:val="0"/>
                <w:numId w:val="26"/>
              </w:numPr>
              <w:spacing w:after="0" w:line="240" w:lineRule="auto"/>
              <w:jc w:val="both"/>
              <w:rPr>
                <w:lang w:val="sq-AL"/>
              </w:rPr>
            </w:pPr>
            <w:r w:rsidRPr="00F40A95">
              <w:rPr>
                <w:lang w:val="sq-AL"/>
              </w:rPr>
              <w:lastRenderedPageBreak/>
              <w:t>Nxënësit në dyshe luajnë ‘’Gjeje numrin’’. Në tavolinë</w:t>
            </w:r>
            <w:r w:rsidR="009425B4">
              <w:rPr>
                <w:lang w:val="sq-AL"/>
              </w:rPr>
              <w:t xml:space="preserve"> </w:t>
            </w:r>
            <w:r w:rsidRPr="00F40A95">
              <w:rPr>
                <w:lang w:val="sq-AL"/>
              </w:rPr>
              <w:t xml:space="preserve">janë vendosur kartela me numra nga 1 deri në 10. Nxënësi i parë vizaton një kartelë me një numër, njehson katrorin e atij numri dhe i tregon vlerën e katrorit nxënësit tjetër. Nxënësi tjetër duhet të gjejë se cilin numër ka vizatuar nxënësi i parë, pra </w:t>
            </w:r>
            <w:r w:rsidR="009425B4">
              <w:rPr>
                <w:lang w:val="sq-AL"/>
              </w:rPr>
              <w:t>n</w:t>
            </w:r>
            <w:r w:rsidRPr="00F40A95">
              <w:rPr>
                <w:lang w:val="sq-AL"/>
              </w:rPr>
              <w:t>jehson rrënjën katrore të numrit që ka marrë nxënësi i parë. Për shembull: Nxënësi i parë vizatoi numrin 7, njehson 7</w:t>
            </w:r>
            <w:r w:rsidRPr="00F40A95">
              <w:rPr>
                <w:position w:val="-4"/>
                <w:lang w:val="sq-AL"/>
              </w:rPr>
              <w:object w:dxaOrig="160" w:dyaOrig="300" w14:anchorId="7C118756">
                <v:shape id="_x0000_i1031" type="#_x0000_t75" style="width:6pt;height:18pt" o:ole="">
                  <v:imagedata r:id="rId25" o:title=""/>
                </v:shape>
                <o:OLEObject Type="Embed" ProgID="Equation.3" ShapeID="_x0000_i1031" DrawAspect="Content" ObjectID="_1778934240" r:id="rId26"/>
              </w:object>
            </w:r>
            <w:r w:rsidRPr="00F40A95">
              <w:rPr>
                <w:lang w:val="sq-AL"/>
              </w:rPr>
              <w:t xml:space="preserve">=49, nxënësi tjetër njehson </w:t>
            </w:r>
            <w:r w:rsidRPr="00F40A95">
              <w:rPr>
                <w:position w:val="-8"/>
                <w:lang w:val="sq-AL"/>
              </w:rPr>
              <w:object w:dxaOrig="499" w:dyaOrig="360" w14:anchorId="4781F916">
                <v:shape id="_x0000_i1032" type="#_x0000_t75" style="width:24.75pt;height:18pt" o:ole="">
                  <v:imagedata r:id="rId27" o:title=""/>
                </v:shape>
                <o:OLEObject Type="Embed" ProgID="Equation.3" ShapeID="_x0000_i1032" DrawAspect="Content" ObjectID="_1778934241" r:id="rId28"/>
              </w:object>
            </w:r>
            <w:r w:rsidRPr="00F40A95">
              <w:rPr>
                <w:lang w:val="sq-AL"/>
              </w:rPr>
              <w:t xml:space="preserve">=7 </w:t>
            </w:r>
            <w:r w:rsidRPr="00F40A95">
              <w:rPr>
                <w:rFonts w:cs="Times New Roman"/>
                <w:lang w:val="sq-AL"/>
              </w:rPr>
              <w:t>dhe arrin në përfundimin se nxënësi i parë vizatoi numrin 7. Më pas ndërrojnë rolet.</w:t>
            </w:r>
          </w:p>
          <w:p w14:paraId="246F02FA" w14:textId="77777777" w:rsidR="00F40A95" w:rsidRPr="00F40A95" w:rsidRDefault="00F40A95" w:rsidP="00215C6C">
            <w:pPr>
              <w:numPr>
                <w:ilvl w:val="0"/>
                <w:numId w:val="26"/>
              </w:numPr>
              <w:spacing w:after="0" w:line="240" w:lineRule="auto"/>
              <w:jc w:val="both"/>
              <w:rPr>
                <w:lang w:val="sq-AL"/>
              </w:rPr>
            </w:pPr>
            <w:r w:rsidRPr="00F40A95">
              <w:rPr>
                <w:lang w:val="sq-AL"/>
              </w:rPr>
              <w:t>Nxënësit në dyshe zgjidhin problema duke përdorur shenjat e pjesëtueshmërisë. Më pas nxënësit në dy dyshe formojnë një grup brenda të cilit kontrollojnë saktësinë e detyrave të zgjidhura, diskutojnë për mënyrën e zgjidhjes, gabimet dhe vështirësitë e mundshme etj. Shembuj të detyrave që nxënësit mund të zgjidhin:</w:t>
            </w:r>
          </w:p>
          <w:p w14:paraId="51D1EE1C" w14:textId="77777777" w:rsidR="00F40A95" w:rsidRPr="00F40A95" w:rsidRDefault="00F40A95" w:rsidP="00215C6C">
            <w:pPr>
              <w:spacing w:after="0" w:line="240" w:lineRule="auto"/>
              <w:ind w:left="680"/>
              <w:jc w:val="both"/>
              <w:rPr>
                <w:rFonts w:asciiTheme="minorHAnsi" w:hAnsiTheme="minorHAnsi" w:cstheme="minorHAnsi"/>
                <w:lang w:val="sq-AL"/>
              </w:rPr>
            </w:pPr>
            <w:r w:rsidRPr="00F40A95">
              <w:rPr>
                <w:lang w:val="sq-AL"/>
              </w:rPr>
              <w:t>o Cila shifër mund të shkruhet në vendin e x në numrin 35x6 që të pjesëtohet me 3?</w:t>
            </w:r>
          </w:p>
          <w:p w14:paraId="7DA89856" w14:textId="77777777" w:rsidR="00F40A95" w:rsidRPr="00F40A95" w:rsidRDefault="00F40A95" w:rsidP="00215C6C">
            <w:pPr>
              <w:spacing w:after="0" w:line="240" w:lineRule="auto"/>
              <w:jc w:val="both"/>
              <w:rPr>
                <w:rFonts w:asciiTheme="minorHAnsi" w:hAnsiTheme="minorHAnsi" w:cstheme="minorHAnsi"/>
                <w:lang w:val="sq-AL"/>
              </w:rPr>
            </w:pPr>
            <w:r w:rsidRPr="00F40A95">
              <w:rPr>
                <w:lang w:val="sq-AL"/>
              </w:rPr>
              <w:t xml:space="preserve"> </w:t>
            </w:r>
            <w:r w:rsidRPr="00F40A95">
              <w:rPr>
                <w:rFonts w:asciiTheme="minorHAnsi" w:eastAsia="Courier New" w:hAnsiTheme="minorHAnsi" w:cstheme="minorHAnsi"/>
                <w:lang w:val="sq-AL"/>
              </w:rPr>
              <w:t>o</w:t>
            </w:r>
            <w:r w:rsidRPr="00F40A95">
              <w:rPr>
                <w:rFonts w:asciiTheme="minorHAnsi" w:eastAsia="Times New Roman" w:hAnsiTheme="minorHAnsi" w:cstheme="minorHAnsi"/>
                <w:sz w:val="14"/>
                <w:szCs w:val="14"/>
                <w:lang w:val="sq-AL"/>
              </w:rPr>
              <w:t xml:space="preserve">       </w:t>
            </w:r>
            <w:r w:rsidRPr="00F40A95">
              <w:rPr>
                <w:rFonts w:asciiTheme="minorHAnsi" w:hAnsiTheme="minorHAnsi" w:cstheme="minorHAnsi"/>
                <w:lang w:val="sq-AL"/>
              </w:rPr>
              <w:t>Cila shifër mund të shkruhet në vend të x në numrin 27x6 në mënyrë që ai të pjesëtohet me 18?</w:t>
            </w:r>
          </w:p>
          <w:p w14:paraId="47E91839" w14:textId="77777777" w:rsidR="00F40A95" w:rsidRPr="00F40A95" w:rsidRDefault="00F40A95" w:rsidP="00215C6C">
            <w:pPr>
              <w:spacing w:after="0" w:line="240" w:lineRule="auto"/>
              <w:jc w:val="both"/>
              <w:rPr>
                <w:rFonts w:asciiTheme="minorHAnsi" w:hAnsiTheme="minorHAnsi" w:cstheme="minorHAnsi"/>
                <w:lang w:val="sq-AL"/>
              </w:rPr>
            </w:pPr>
            <w:r w:rsidRPr="00F40A95">
              <w:rPr>
                <w:rFonts w:asciiTheme="minorHAnsi" w:eastAsia="Courier New" w:hAnsiTheme="minorHAnsi" w:cstheme="minorHAnsi"/>
                <w:lang w:val="sq-AL"/>
              </w:rPr>
              <w:t>o</w:t>
            </w:r>
            <w:r w:rsidRPr="00F40A95">
              <w:rPr>
                <w:rFonts w:asciiTheme="minorHAnsi" w:eastAsia="Times New Roman" w:hAnsiTheme="minorHAnsi" w:cstheme="minorHAnsi"/>
                <w:sz w:val="14"/>
                <w:szCs w:val="14"/>
                <w:lang w:val="sq-AL"/>
              </w:rPr>
              <w:t xml:space="preserve"> </w:t>
            </w:r>
            <w:r w:rsidRPr="00F40A95">
              <w:rPr>
                <w:rFonts w:asciiTheme="minorHAnsi" w:hAnsiTheme="minorHAnsi" w:cstheme="minorHAnsi"/>
                <w:lang w:val="sq-AL"/>
              </w:rPr>
              <w:t xml:space="preserve">Përcakto shifrën e panjohur në numëruesin e thyesës </w:t>
            </w:r>
            <m:oMath>
              <m:f>
                <m:fPr>
                  <m:ctrlPr>
                    <w:rPr>
                      <w:rFonts w:ascii="Cambria Math" w:hAnsi="Cambria Math" w:cstheme="minorHAnsi"/>
                      <w:i/>
                      <w:lang w:val="sq-AL"/>
                    </w:rPr>
                  </m:ctrlPr>
                </m:fPr>
                <m:num>
                  <m:r>
                    <w:rPr>
                      <w:rFonts w:ascii="Cambria Math" w:hAnsi="Cambria Math" w:cstheme="minorHAnsi"/>
                      <w:lang w:val="sq-AL"/>
                    </w:rPr>
                    <m:t>35х6</m:t>
                  </m:r>
                </m:num>
                <m:den>
                  <m:r>
                    <w:rPr>
                      <w:rFonts w:ascii="Cambria Math" w:hAnsi="Cambria Math" w:cstheme="minorHAnsi"/>
                      <w:lang w:val="sq-AL"/>
                    </w:rPr>
                    <m:t>4</m:t>
                  </m:r>
                </m:den>
              </m:f>
            </m:oMath>
            <w:r w:rsidRPr="00F40A95">
              <w:rPr>
                <w:rFonts w:asciiTheme="minorHAnsi" w:hAnsiTheme="minorHAnsi" w:cstheme="minorHAnsi"/>
                <w:lang w:val="sq-AL"/>
              </w:rPr>
              <w:t xml:space="preserve"> në mënyrë që ajo të jetë thyesë e përzier?</w:t>
            </w:r>
          </w:p>
          <w:p w14:paraId="54531BA5" w14:textId="77777777" w:rsidR="00F40A95" w:rsidRPr="00F40A95" w:rsidRDefault="00F40A95" w:rsidP="00215C6C">
            <w:pPr>
              <w:spacing w:after="0" w:line="240" w:lineRule="auto"/>
              <w:jc w:val="both"/>
              <w:rPr>
                <w:rFonts w:asciiTheme="minorHAnsi" w:hAnsiTheme="minorHAnsi" w:cstheme="minorHAnsi"/>
                <w:lang w:val="sq-AL"/>
              </w:rPr>
            </w:pPr>
            <w:r w:rsidRPr="00F40A95">
              <w:rPr>
                <w:rFonts w:asciiTheme="minorHAnsi" w:eastAsia="Courier New" w:hAnsiTheme="minorHAnsi" w:cstheme="minorHAnsi"/>
                <w:lang w:val="sq-AL"/>
              </w:rPr>
              <w:t xml:space="preserve"> o</w:t>
            </w:r>
            <w:r w:rsidRPr="00F40A95">
              <w:rPr>
                <w:rFonts w:asciiTheme="minorHAnsi" w:hAnsiTheme="minorHAnsi" w:cstheme="minorHAnsi"/>
                <w:lang w:val="sq-AL"/>
              </w:rPr>
              <w:t xml:space="preserve"> Përcakto shifrat e panjohura në numëruesin dhe emëruesin e thyesës </w:t>
            </w:r>
            <m:oMath>
              <m:f>
                <m:fPr>
                  <m:ctrlPr>
                    <w:rPr>
                      <w:rFonts w:ascii="Cambria Math" w:hAnsi="Cambria Math" w:cstheme="minorHAnsi"/>
                      <w:i/>
                      <w:lang w:val="sq-AL"/>
                    </w:rPr>
                  </m:ctrlPr>
                </m:fPr>
                <m:num>
                  <m:r>
                    <w:rPr>
                      <w:rFonts w:ascii="Cambria Math" w:hAnsi="Cambria Math" w:cstheme="minorHAnsi"/>
                      <w:lang w:val="sq-AL"/>
                    </w:rPr>
                    <m:t>1х6</m:t>
                  </m:r>
                </m:num>
                <m:den>
                  <m:r>
                    <w:rPr>
                      <w:rFonts w:ascii="Cambria Math" w:hAnsi="Cambria Math" w:cstheme="minorHAnsi"/>
                      <w:lang w:val="sq-AL"/>
                    </w:rPr>
                    <m:t>3у4</m:t>
                  </m:r>
                </m:den>
              </m:f>
            </m:oMath>
            <w:r w:rsidRPr="00F40A95">
              <w:rPr>
                <w:rFonts w:asciiTheme="minorHAnsi" w:hAnsiTheme="minorHAnsi" w:cstheme="minorHAnsi"/>
                <w:lang w:val="sq-AL"/>
              </w:rPr>
              <w:t xml:space="preserve"> kështu që mund të shkurtohet me 6? </w:t>
            </w:r>
          </w:p>
          <w:p w14:paraId="13587A16" w14:textId="77777777" w:rsidR="00F40A95" w:rsidRPr="00F40A95" w:rsidRDefault="00F40A95" w:rsidP="00215C6C">
            <w:pPr>
              <w:spacing w:after="0" w:line="240" w:lineRule="auto"/>
              <w:jc w:val="both"/>
              <w:rPr>
                <w:rFonts w:asciiTheme="minorHAnsi" w:hAnsiTheme="minorHAnsi" w:cstheme="minorHAnsi"/>
                <w:lang w:val="sq-AL"/>
              </w:rPr>
            </w:pPr>
            <w:r w:rsidRPr="00F40A95">
              <w:rPr>
                <w:rFonts w:asciiTheme="minorHAnsi" w:eastAsia="Courier New" w:hAnsiTheme="minorHAnsi" w:cstheme="minorHAnsi"/>
                <w:lang w:val="sq-AL"/>
              </w:rPr>
              <w:t>o</w:t>
            </w:r>
            <w:r w:rsidRPr="00F40A95">
              <w:rPr>
                <w:rFonts w:asciiTheme="minorHAnsi" w:hAnsiTheme="minorHAnsi" w:cstheme="minorHAnsi"/>
                <w:lang w:val="sq-AL"/>
              </w:rPr>
              <w:t xml:space="preserve">  Beni bleu një kondicioner në 9 këste të barabarta, por llogaria e tij u gris kështu që tani vlera e çmimit nuk duket plotësisht - mungojnë dy shifrat e para.     </w:t>
            </w:r>
          </w:p>
          <w:p w14:paraId="44505C1C" w14:textId="77777777" w:rsidR="00F40A95" w:rsidRPr="00F40A95" w:rsidRDefault="00F40A95" w:rsidP="00215C6C">
            <w:pPr>
              <w:spacing w:after="0" w:line="240" w:lineRule="auto"/>
              <w:jc w:val="both"/>
              <w:rPr>
                <w:rFonts w:asciiTheme="minorHAnsi" w:hAnsiTheme="minorHAnsi" w:cstheme="minorHAnsi"/>
                <w:lang w:val="sq-AL"/>
              </w:rPr>
            </w:pPr>
            <w:r w:rsidRPr="00F40A95">
              <w:rPr>
                <w:rFonts w:asciiTheme="minorHAnsi" w:hAnsiTheme="minorHAnsi" w:cstheme="minorHAnsi"/>
                <w:lang w:val="sq-AL"/>
              </w:rPr>
              <w:t xml:space="preserve">    Shihet vetëm 952. Sa kushton nëse kondicioneri është më i shtrenjtë se 35000 denarë dhe më i lirë se 45000?</w:t>
            </w:r>
          </w:p>
          <w:p w14:paraId="59EA67E6" w14:textId="77777777" w:rsidR="00F40A95" w:rsidRPr="00F40A95" w:rsidRDefault="00F40A95" w:rsidP="00215C6C">
            <w:pPr>
              <w:spacing w:after="0" w:line="240" w:lineRule="auto"/>
              <w:jc w:val="both"/>
              <w:rPr>
                <w:rFonts w:asciiTheme="minorHAnsi" w:hAnsiTheme="minorHAnsi" w:cstheme="minorHAnsi"/>
                <w:lang w:val="sq-AL"/>
              </w:rPr>
            </w:pPr>
            <w:r w:rsidRPr="00F40A95">
              <w:rPr>
                <w:rFonts w:asciiTheme="minorHAnsi" w:eastAsia="Courier New" w:hAnsiTheme="minorHAnsi" w:cstheme="minorHAnsi"/>
                <w:lang w:val="sq-AL"/>
              </w:rPr>
              <w:t>o</w:t>
            </w:r>
            <w:r w:rsidRPr="00F40A95">
              <w:rPr>
                <w:rFonts w:asciiTheme="minorHAnsi" w:eastAsia="Times New Roman" w:hAnsiTheme="minorHAnsi" w:cstheme="minorHAnsi"/>
                <w:sz w:val="14"/>
                <w:szCs w:val="14"/>
                <w:lang w:val="sq-AL"/>
              </w:rPr>
              <w:t xml:space="preserve">   </w:t>
            </w:r>
            <w:r w:rsidRPr="00F40A95">
              <w:rPr>
                <w:rFonts w:asciiTheme="minorHAnsi" w:hAnsiTheme="minorHAnsi" w:cstheme="minorHAnsi"/>
                <w:lang w:val="sq-AL"/>
              </w:rPr>
              <w:t xml:space="preserve">Milica grumbulloi letër të vjetër që ka në plan ta riciklojë. Deri më tani ajo ka grumbulluar 1477 kg. Edhe sa kilogram duhet të mbledhë të paktën që të </w:t>
            </w:r>
          </w:p>
          <w:p w14:paraId="10A0D892" w14:textId="77777777" w:rsidR="00F40A95" w:rsidRPr="00F40A95" w:rsidRDefault="00F40A95" w:rsidP="00215C6C">
            <w:pPr>
              <w:spacing w:after="0" w:line="240" w:lineRule="auto"/>
              <w:jc w:val="both"/>
              <w:rPr>
                <w:rFonts w:asciiTheme="minorHAnsi" w:hAnsiTheme="minorHAnsi" w:cstheme="minorHAnsi"/>
                <w:lang w:val="sq-AL"/>
              </w:rPr>
            </w:pPr>
            <w:r w:rsidRPr="00F40A95">
              <w:rPr>
                <w:rFonts w:asciiTheme="minorHAnsi" w:hAnsiTheme="minorHAnsi" w:cstheme="minorHAnsi"/>
                <w:lang w:val="sq-AL"/>
              </w:rPr>
              <w:t xml:space="preserve">     mund të riciklojë në 12 sasi të barabarta? </w:t>
            </w:r>
          </w:p>
          <w:p w14:paraId="05A10FBE" w14:textId="7BFA353D" w:rsidR="00F40A95" w:rsidRPr="00F40A95" w:rsidRDefault="00F40A95" w:rsidP="00F40A95">
            <w:pPr>
              <w:pStyle w:val="ListParagraph"/>
              <w:numPr>
                <w:ilvl w:val="0"/>
                <w:numId w:val="4"/>
              </w:numPr>
              <w:spacing w:line="256" w:lineRule="auto"/>
              <w:jc w:val="both"/>
              <w:rPr>
                <w:lang w:val="sq-AL"/>
              </w:rPr>
            </w:pPr>
            <w:r w:rsidRPr="00F40A95">
              <w:rPr>
                <w:lang w:val="sq-AL"/>
              </w:rPr>
              <w:t>Nxënësit punojnë në grupe. Secili grup merr 4 detyra për të krahasuar/renditur thyesat. Në secilën nga detyrat, nxënësit duhet të aplikojnë një strategji të ndryshme për krahasim/renditje (duke përdorur diagrame, thjeshtim në të njëjtin emërues, thjesht</w:t>
            </w:r>
            <w:r w:rsidR="001D591E">
              <w:rPr>
                <w:lang w:val="sq-AL"/>
              </w:rPr>
              <w:t>ësim</w:t>
            </w:r>
            <w:r w:rsidRPr="00F40A95">
              <w:rPr>
                <w:lang w:val="sq-AL"/>
              </w:rPr>
              <w:t xml:space="preserve"> në të njëjtin numërues ose shndërrim të thyesave në numër dhjetor). Nxënësit varësisht nga thyesat në detyrë duhet të vlerësojnë se cila është mënyra më e lehtë për të krahasuar ose renditur thyesat (për shembull, nëse është e lehtë të gjesh SHVP-në e numëruesve, atëherë thyesat </w:t>
            </w:r>
            <w:r w:rsidR="001D591E" w:rsidRPr="00F40A95">
              <w:rPr>
                <w:lang w:val="sq-AL"/>
              </w:rPr>
              <w:t>thjesht</w:t>
            </w:r>
            <w:r w:rsidR="001D591E">
              <w:rPr>
                <w:lang w:val="sq-AL"/>
              </w:rPr>
              <w:t>ësohen</w:t>
            </w:r>
            <w:r w:rsidRPr="00F40A95">
              <w:rPr>
                <w:lang w:val="sq-AL"/>
              </w:rPr>
              <w:t xml:space="preserve"> në të njëjtin numërues). Nxënësit arsyetojnë zgjidhjet e tyre duke theksuar argumentet pro ose kundër duke përdorur një mënyrë të veçantë të krahasimit të thyesave.</w:t>
            </w:r>
          </w:p>
          <w:p w14:paraId="0EE59011" w14:textId="77777777" w:rsidR="00F40A95" w:rsidRPr="00F40A95" w:rsidRDefault="00F40A95" w:rsidP="00F40A95">
            <w:pPr>
              <w:pStyle w:val="ListParagraph"/>
              <w:numPr>
                <w:ilvl w:val="0"/>
                <w:numId w:val="4"/>
              </w:numPr>
              <w:spacing w:line="256" w:lineRule="auto"/>
              <w:jc w:val="both"/>
              <w:rPr>
                <w:lang w:val="sq-AL"/>
              </w:rPr>
            </w:pPr>
            <w:r w:rsidRPr="00F40A95">
              <w:rPr>
                <w:lang w:val="sq-AL"/>
              </w:rPr>
              <w:t>Nxënësit punojnë në dyshe. Çdo dyshe ka për detyrë të masë në klasë tre gjatësi, tre masa dhe vëllime dhe t'i shkruajë ato si numra dhjetorë dhe më pas t'i renditë sipas madhësisë. (P.sh. gjatësia, gjerësia dhe lartësia e një tavoline; masa e tre teksteve të ndryshme; vëllimi i tre kontejnerëve të ndryshëm;) Në tabela, ata regjistrojnë rezultatet e matjeve sipas madhësisë dhe i shndërrojnë ato në njësi matëse gjithnjë e më të mëdha. Disa nga dyshet prezantojnë rezultatet e tyre. Më pas rrumbullakojnë numrat matës që shkruhen si numra dhjetorë.</w:t>
            </w:r>
          </w:p>
          <w:p w14:paraId="17D49DD1" w14:textId="77777777" w:rsidR="00F40A95" w:rsidRPr="00F40A95" w:rsidRDefault="00F40A95" w:rsidP="00215C6C">
            <w:pPr>
              <w:pStyle w:val="ListParagraph"/>
              <w:numPr>
                <w:ilvl w:val="0"/>
                <w:numId w:val="4"/>
              </w:numPr>
              <w:spacing w:after="0" w:line="240" w:lineRule="auto"/>
              <w:jc w:val="both"/>
              <w:rPr>
                <w:lang w:val="sq-AL"/>
              </w:rPr>
            </w:pPr>
            <w:r w:rsidRPr="00F40A95">
              <w:rPr>
                <w:lang w:val="sq-AL"/>
              </w:rPr>
              <w:t>Nxënësit në grup shkruajnë 3 detyra duke kërkuar që pjesa me ngjyrë e formës ose pjesa e tërësisë të shënohet si thyesë dhe në përqindje. Gjatë parashtrimit diskutohet se për çfarë duhet pasur kujdes që pjesët e dhëna të shkruhen lehtë dhe saktë me përqindje. Pastaj grupet rrotullohen. Ata kanë për detyrë të shkruajnë thyesat dhe përqindjet në detyrat e vendosura nga grupi paraardhës. Grupi që përpiloi detyrën kontrollon saktësinë e përgjigjes. Ata vazhdojnë me rrotullimin tjetër.</w:t>
            </w:r>
          </w:p>
          <w:p w14:paraId="52B712E5" w14:textId="77777777" w:rsidR="00F40A95" w:rsidRPr="00F40A95" w:rsidRDefault="00F40A95" w:rsidP="00215C6C">
            <w:pPr>
              <w:pStyle w:val="ListParagraph"/>
              <w:numPr>
                <w:ilvl w:val="0"/>
                <w:numId w:val="4"/>
              </w:numPr>
              <w:spacing w:after="0" w:line="240" w:lineRule="auto"/>
              <w:jc w:val="both"/>
              <w:rPr>
                <w:lang w:val="sq-AL"/>
              </w:rPr>
            </w:pPr>
            <w:r w:rsidRPr="00F40A95">
              <w:rPr>
                <w:lang w:val="sq-AL"/>
              </w:rPr>
              <w:t xml:space="preserve">Nxënësit zgjidhin detyra për llogaritjen e përqindjeve të tërësisë në detyra nga një kontekst real – për shembull zbritja dhe rritja e çmimit, struktura e grupeve sipas gjinisë, suksesi i nxënësve në shkollë, përbërja ushqyese e produkteve, analiza e mbeturinave, etj. Nxënësve mund t'u kërkohet të sjellin </w:t>
            </w:r>
            <w:r w:rsidRPr="00F40A95">
              <w:rPr>
                <w:lang w:val="sq-AL"/>
              </w:rPr>
              <w:lastRenderedPageBreak/>
              <w:t>pako të zbrazëta të produkteve që konsumojnë çdo ditë dhe sipas tabelës për përbërjen ushqyese të produktit në përqindje që është në paketim, të llogarisin se sa nga secili prej përbërësve është në pako të madhësive të ndryshme.</w:t>
            </w:r>
          </w:p>
          <w:p w14:paraId="545CCF54" w14:textId="3523F836" w:rsidR="00F40A95" w:rsidRPr="00F40A95" w:rsidRDefault="00F40A95" w:rsidP="00215C6C">
            <w:pPr>
              <w:pBdr>
                <w:top w:val="nil"/>
                <w:left w:val="nil"/>
                <w:bottom w:val="nil"/>
                <w:right w:val="nil"/>
                <w:between w:val="nil"/>
              </w:pBdr>
              <w:spacing w:after="0" w:line="240" w:lineRule="auto"/>
              <w:ind w:left="360" w:right="120"/>
              <w:jc w:val="both"/>
              <w:rPr>
                <w:color w:val="000000"/>
                <w:lang w:val="sq-AL"/>
              </w:rPr>
            </w:pPr>
            <w:r w:rsidRPr="00F40A95">
              <w:rPr>
                <w:lang w:val="sq-AL"/>
              </w:rPr>
              <w:t xml:space="preserve">Ose mund të sjellin fletushkë me zbritje nga një </w:t>
            </w:r>
            <w:r w:rsidR="00502F22" w:rsidRPr="00F40A95">
              <w:rPr>
                <w:lang w:val="sq-AL"/>
              </w:rPr>
              <w:t>vetëshërbim</w:t>
            </w:r>
            <w:r w:rsidRPr="00F40A95">
              <w:rPr>
                <w:lang w:val="sq-AL"/>
              </w:rPr>
              <w:t xml:space="preserve"> dhe të llogarisin uljen e çmimit të dhënë në përqindje në fletushkë (ose të kontrollohen saktësia e vlerave të regjis</w:t>
            </w:r>
            <w:r w:rsidR="00502F22">
              <w:rPr>
                <w:lang w:val="sq-AL"/>
              </w:rPr>
              <w:t>tr</w:t>
            </w:r>
            <w:r w:rsidRPr="00F40A95">
              <w:rPr>
                <w:lang w:val="sq-AL"/>
              </w:rPr>
              <w:t>uara të çmimeve të zvogëluara).</w:t>
            </w:r>
          </w:p>
          <w:p w14:paraId="078AB830" w14:textId="77777777" w:rsidR="00F40A95" w:rsidRPr="00F40A95" w:rsidRDefault="00F40A95" w:rsidP="00215C6C">
            <w:pPr>
              <w:numPr>
                <w:ilvl w:val="0"/>
                <w:numId w:val="4"/>
              </w:numPr>
              <w:pBdr>
                <w:top w:val="nil"/>
                <w:left w:val="nil"/>
                <w:bottom w:val="nil"/>
                <w:right w:val="nil"/>
                <w:between w:val="nil"/>
              </w:pBdr>
              <w:spacing w:after="60" w:line="256" w:lineRule="auto"/>
              <w:ind w:right="120"/>
              <w:jc w:val="both"/>
              <w:rPr>
                <w:color w:val="000000"/>
                <w:lang w:val="sq-AL"/>
              </w:rPr>
            </w:pPr>
            <w:r w:rsidRPr="00F40A95">
              <w:rPr>
                <w:color w:val="000000"/>
                <w:lang w:val="sq-AL"/>
              </w:rPr>
              <w:t>Nxënësit në grupe zgjidhin probleme nga jeta e përditshme të përgatitura nga mësimdhënësi  që kanë të bëjnë me krahasimin e sasive të ndryshme. Në fillim secili grup lexon detyrën e tij përpara grupeve të tjera, të cilët duhet të japin përgjigjen e problemit me një vlerësim një minutësh. Përgjigjet e dhëna mësimdhënësi i shënon në tabelë. Më pas grupet me procedurë të plotë zgjidhjeje përcaktojnë zgjidhjen e saktë. Janë prezantuar zgjidhjet e sakta dhe procedurat e zgjidhjes. Diskutohen strategjitë e përdorura në procedurat e vlerësimit dhe zgjidhjes. Sipas tabelës me përgjigjet e shënuara të mësimdhënësit, nxënësit përcaktojnë nëse e kanë vlerësuar mirë përgjigjen në fillim dhe për cilën detyrë kanë dhënë vlerësim të mirë numri më i madh i nxënësve. Shembuj të detyrave:</w:t>
            </w:r>
            <w:r w:rsidRPr="00F40A95">
              <w:rPr>
                <w:lang w:val="sq-AL"/>
              </w:rPr>
              <w:t xml:space="preserve"> </w:t>
            </w:r>
          </w:p>
          <w:p w14:paraId="6FC8C7C6" w14:textId="77777777" w:rsidR="00F40A95" w:rsidRPr="00F40A95" w:rsidRDefault="00F40A95" w:rsidP="00215C6C">
            <w:pPr>
              <w:numPr>
                <w:ilvl w:val="0"/>
                <w:numId w:val="4"/>
              </w:numPr>
              <w:pBdr>
                <w:top w:val="nil"/>
                <w:left w:val="nil"/>
                <w:bottom w:val="nil"/>
                <w:right w:val="nil"/>
                <w:between w:val="nil"/>
              </w:pBdr>
              <w:spacing w:after="60" w:line="256" w:lineRule="auto"/>
              <w:ind w:right="120"/>
              <w:jc w:val="both"/>
              <w:rPr>
                <w:color w:val="000000"/>
                <w:lang w:val="sq-AL"/>
              </w:rPr>
            </w:pPr>
            <w:r w:rsidRPr="00F40A95">
              <w:rPr>
                <w:color w:val="000000"/>
                <w:lang w:val="sq-AL"/>
              </w:rPr>
              <w:t>Nga 3 kg kumbulla prishen 750 g, nga 5 kg pjeshkë prishen 1,2 kg. Cili frut është prishur më shumë?</w:t>
            </w:r>
          </w:p>
          <w:p w14:paraId="04A4FBEE" w14:textId="77777777" w:rsidR="00F40A95" w:rsidRPr="00F40A95" w:rsidRDefault="00F40A95" w:rsidP="00F40A95">
            <w:pPr>
              <w:pStyle w:val="ListParagraph"/>
              <w:numPr>
                <w:ilvl w:val="0"/>
                <w:numId w:val="4"/>
              </w:numPr>
              <w:pBdr>
                <w:top w:val="nil"/>
                <w:left w:val="nil"/>
                <w:bottom w:val="nil"/>
                <w:right w:val="nil"/>
                <w:between w:val="nil"/>
              </w:pBdr>
              <w:spacing w:after="60" w:line="256" w:lineRule="auto"/>
              <w:ind w:right="120"/>
              <w:jc w:val="both"/>
              <w:rPr>
                <w:color w:val="000000"/>
                <w:lang w:val="sq-AL"/>
              </w:rPr>
            </w:pPr>
            <w:r w:rsidRPr="00F40A95">
              <w:rPr>
                <w:color w:val="000000"/>
                <w:lang w:val="sq-AL"/>
              </w:rPr>
              <w:t>Në një garë me 25 pjesëmarrës, Miki përfundoi në vendin e tretë, ndërsa Merti në një garë me 40 pjesëmarrës përfundoi në vendin e gjashtë. Kush ka rezultatin më të mirë?</w:t>
            </w:r>
          </w:p>
          <w:p w14:paraId="48619CD2" w14:textId="77777777" w:rsidR="00F40A95" w:rsidRPr="00F40A95" w:rsidRDefault="00F40A95" w:rsidP="00F40A95">
            <w:pPr>
              <w:pStyle w:val="ListParagraph"/>
              <w:numPr>
                <w:ilvl w:val="0"/>
                <w:numId w:val="4"/>
              </w:numPr>
              <w:pBdr>
                <w:top w:val="nil"/>
                <w:left w:val="nil"/>
                <w:bottom w:val="nil"/>
                <w:right w:val="nil"/>
                <w:between w:val="nil"/>
              </w:pBdr>
              <w:spacing w:after="60" w:line="256" w:lineRule="auto"/>
              <w:ind w:right="120"/>
              <w:jc w:val="both"/>
              <w:rPr>
                <w:color w:val="000000"/>
                <w:lang w:val="sq-AL"/>
              </w:rPr>
            </w:pPr>
            <w:r w:rsidRPr="00F40A95">
              <w:rPr>
                <w:color w:val="000000"/>
                <w:lang w:val="sq-AL"/>
              </w:rPr>
              <w:t>Çmimi prej 2000 denarë është ulur për 600 denarë, ndërsa në një dyqan tjetër çmimi prej 5500 denarë është ulur për 1540 denarë. Cili dyqan ka zbritje më të madhe?</w:t>
            </w:r>
            <w:r w:rsidRPr="00F40A95">
              <w:rPr>
                <w:noProof/>
              </w:rPr>
              <w:drawing>
                <wp:anchor distT="114300" distB="114300" distL="114300" distR="114300" simplePos="0" relativeHeight="251667456" behindDoc="0" locked="0" layoutInCell="1" hidden="0" allowOverlap="1" wp14:anchorId="20101314" wp14:editId="23B8BA0A">
                  <wp:simplePos x="0" y="0"/>
                  <wp:positionH relativeFrom="column">
                    <wp:posOffset>6449060</wp:posOffset>
                  </wp:positionH>
                  <wp:positionV relativeFrom="paragraph">
                    <wp:posOffset>331470</wp:posOffset>
                  </wp:positionV>
                  <wp:extent cx="2308225" cy="942975"/>
                  <wp:effectExtent l="0" t="0" r="0" b="9525"/>
                  <wp:wrapSquare wrapText="bothSides" distT="114300" distB="114300" distL="114300" distR="114300"/>
                  <wp:docPr id="9" name="image2.png" descr="A diagram of a mathematical problem&#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2.png" descr="A diagram of a mathematical problem&#10;&#10;Description automatically generated"/>
                          <pic:cNvPicPr preferRelativeResize="0"/>
                        </pic:nvPicPr>
                        <pic:blipFill>
                          <a:blip r:embed="rId29"/>
                          <a:srcRect/>
                          <a:stretch>
                            <a:fillRect/>
                          </a:stretch>
                        </pic:blipFill>
                        <pic:spPr>
                          <a:xfrm>
                            <a:off x="0" y="0"/>
                            <a:ext cx="2308225" cy="942975"/>
                          </a:xfrm>
                          <a:prstGeom prst="rect">
                            <a:avLst/>
                          </a:prstGeom>
                          <a:ln/>
                        </pic:spPr>
                      </pic:pic>
                    </a:graphicData>
                  </a:graphic>
                  <wp14:sizeRelH relativeFrom="margin">
                    <wp14:pctWidth>0</wp14:pctWidth>
                  </wp14:sizeRelH>
                  <wp14:sizeRelV relativeFrom="margin">
                    <wp14:pctHeight>0</wp14:pctHeight>
                  </wp14:sizeRelV>
                </wp:anchor>
              </w:drawing>
            </w:r>
            <w:r w:rsidRPr="00F40A95">
              <w:rPr>
                <w:color w:val="000000"/>
                <w:lang w:val="sq-AL"/>
              </w:rPr>
              <w:t xml:space="preserve">           </w:t>
            </w:r>
          </w:p>
          <w:p w14:paraId="63CA0971" w14:textId="77777777" w:rsidR="00F40A95" w:rsidRPr="00F40A95" w:rsidRDefault="00F40A95" w:rsidP="00F40A95">
            <w:pPr>
              <w:pStyle w:val="ListParagraph"/>
              <w:numPr>
                <w:ilvl w:val="0"/>
                <w:numId w:val="27"/>
              </w:numPr>
              <w:spacing w:before="240" w:after="240" w:line="256" w:lineRule="auto"/>
              <w:jc w:val="both"/>
              <w:rPr>
                <w:lang w:val="sq-AL"/>
              </w:rPr>
            </w:pPr>
            <w:r w:rsidRPr="00F40A95">
              <w:rPr>
                <w:lang w:val="sq-AL"/>
              </w:rPr>
              <w:t>Nxënësit konkurrojnë në dyshe për zgjidhjen e vargjeve duke mbledhur dhe zbritur thyesat. Secili nxënës shkruan një varg thyesash, ia jep nxënësit në dyshe për ta zgjidhur dhe më pas kontrollon saktësinë e zgjidhjeve. Fituesi i dyshes është nxënësi që zgjidh saktë më shumë zinxhirë duke mbledhur dhe zbritur thyesa.</w:t>
            </w:r>
          </w:p>
          <w:p w14:paraId="58D91621" w14:textId="77777777" w:rsidR="00F40A95" w:rsidRPr="00F40A95" w:rsidRDefault="00F40A95" w:rsidP="00215C6C">
            <w:pPr>
              <w:pStyle w:val="ListParagraph"/>
              <w:spacing w:before="240" w:after="240"/>
              <w:jc w:val="both"/>
              <w:rPr>
                <w:lang w:val="sq-AL"/>
              </w:rPr>
            </w:pPr>
          </w:p>
          <w:p w14:paraId="1B32E747" w14:textId="77777777" w:rsidR="00F40A95" w:rsidRPr="00F40A95" w:rsidRDefault="00F40A95" w:rsidP="00215C6C">
            <w:pPr>
              <w:pStyle w:val="ListParagraph"/>
              <w:numPr>
                <w:ilvl w:val="0"/>
                <w:numId w:val="13"/>
              </w:numPr>
              <w:spacing w:after="0" w:line="240" w:lineRule="auto"/>
              <w:ind w:left="345" w:hanging="290"/>
              <w:jc w:val="both"/>
              <w:rPr>
                <w:lang w:val="sq-AL"/>
              </w:rPr>
            </w:pPr>
            <w:r w:rsidRPr="00F40A95">
              <w:rPr>
                <w:lang w:val="sq-AL"/>
              </w:rPr>
              <w:t xml:space="preserve">Në dyshe nxënësit zgjidhin detyra nga fleta e punës. Njëri nxënës merr detyra të shumëzimit të thyesave dhe tjetri detyra të pjesëtimit. </w:t>
            </w:r>
          </w:p>
          <w:p w14:paraId="0ADF48DE" w14:textId="77777777" w:rsidR="00F40A95" w:rsidRPr="00F40A95" w:rsidRDefault="00F40A95" w:rsidP="00215C6C">
            <w:pPr>
              <w:spacing w:after="0" w:line="240" w:lineRule="auto"/>
              <w:ind w:left="345"/>
              <w:rPr>
                <w:lang w:val="sq-AL"/>
              </w:rPr>
            </w:pPr>
            <w:r w:rsidRPr="00F40A95">
              <w:rPr>
                <w:lang w:val="sq-AL"/>
              </w:rPr>
              <w:t xml:space="preserve">Nxënësi А. Shumëzo thyesat: а) </w:t>
            </w:r>
            <w:r w:rsidRPr="00F40A95">
              <w:rPr>
                <w:position w:val="-24"/>
                <w:lang w:val="sq-AL"/>
              </w:rPr>
              <w:object w:dxaOrig="520" w:dyaOrig="620" w14:anchorId="603D8ACB">
                <v:shape id="_x0000_i1033" type="#_x0000_t75" style="width:26.25pt;height:32.25pt" o:ole="">
                  <v:imagedata r:id="rId30" o:title=""/>
                </v:shape>
                <o:OLEObject Type="Embed" ProgID="Equation.3" ShapeID="_x0000_i1033" DrawAspect="Content" ObjectID="_1778934242" r:id="rId31"/>
              </w:object>
            </w:r>
            <w:r w:rsidRPr="00F40A95">
              <w:rPr>
                <w:lang w:val="sq-AL"/>
              </w:rPr>
              <w:t xml:space="preserve">=; b) </w:t>
            </w:r>
            <w:r w:rsidRPr="00F40A95">
              <w:rPr>
                <w:position w:val="-24"/>
                <w:lang w:val="sq-AL"/>
              </w:rPr>
              <w:object w:dxaOrig="499" w:dyaOrig="620" w14:anchorId="34028ABA">
                <v:shape id="_x0000_i1034" type="#_x0000_t75" style="width:24.75pt;height:32.25pt" o:ole="">
                  <v:imagedata r:id="rId32" o:title=""/>
                </v:shape>
                <o:OLEObject Type="Embed" ProgID="Equation.3" ShapeID="_x0000_i1034" DrawAspect="Content" ObjectID="_1778934243" r:id="rId33"/>
              </w:object>
            </w:r>
            <w:r w:rsidRPr="00F40A95">
              <w:rPr>
                <w:lang w:val="sq-AL"/>
              </w:rPr>
              <w:t xml:space="preserve">=; c) </w:t>
            </w:r>
            <w:r w:rsidRPr="00F40A95">
              <w:rPr>
                <w:position w:val="-24"/>
                <w:lang w:val="sq-AL"/>
              </w:rPr>
              <w:object w:dxaOrig="560" w:dyaOrig="620" w14:anchorId="6090DA82">
                <v:shape id="_x0000_i1035" type="#_x0000_t75" style="width:28.5pt;height:32.25pt" o:ole="">
                  <v:imagedata r:id="rId34" o:title=""/>
                </v:shape>
                <o:OLEObject Type="Embed" ProgID="Equation.3" ShapeID="_x0000_i1035" DrawAspect="Content" ObjectID="_1778934244" r:id="rId35"/>
              </w:object>
            </w:r>
            <w:r w:rsidRPr="00F40A95">
              <w:rPr>
                <w:lang w:val="sq-AL"/>
              </w:rPr>
              <w:t>=.</w:t>
            </w:r>
          </w:p>
          <w:p w14:paraId="32FB175C" w14:textId="77777777" w:rsidR="00F40A95" w:rsidRPr="00F40A95" w:rsidRDefault="00F40A95" w:rsidP="00215C6C">
            <w:pPr>
              <w:spacing w:after="0" w:line="240" w:lineRule="auto"/>
              <w:rPr>
                <w:lang w:val="sq-AL"/>
              </w:rPr>
            </w:pPr>
            <w:r w:rsidRPr="00F40A95">
              <w:rPr>
                <w:lang w:val="sq-AL"/>
              </w:rPr>
              <w:t xml:space="preserve">        Nxënësi B. Pjesëto thyesat : а) </w:t>
            </w:r>
            <w:r w:rsidRPr="00F40A95">
              <w:rPr>
                <w:position w:val="-24"/>
                <w:lang w:val="sq-AL"/>
              </w:rPr>
              <w:object w:dxaOrig="740" w:dyaOrig="620" w14:anchorId="301B9E5F">
                <v:shape id="_x0000_i1036" type="#_x0000_t75" style="width:36pt;height:32.25pt" o:ole="">
                  <v:imagedata r:id="rId36" o:title=""/>
                </v:shape>
                <o:OLEObject Type="Embed" ProgID="Equation.3" ShapeID="_x0000_i1036" DrawAspect="Content" ObjectID="_1778934245" r:id="rId37"/>
              </w:object>
            </w:r>
            <w:r w:rsidRPr="00F40A95">
              <w:rPr>
                <w:lang w:val="sq-AL"/>
              </w:rPr>
              <w:t xml:space="preserve">=; b) </w:t>
            </w:r>
            <w:r w:rsidRPr="00F40A95">
              <w:rPr>
                <w:position w:val="-24"/>
                <w:lang w:val="sq-AL"/>
              </w:rPr>
              <w:object w:dxaOrig="639" w:dyaOrig="620" w14:anchorId="2E9760A1">
                <v:shape id="_x0000_i1037" type="#_x0000_t75" style="width:32.25pt;height:32.25pt" o:ole="">
                  <v:imagedata r:id="rId38" o:title=""/>
                </v:shape>
                <o:OLEObject Type="Embed" ProgID="Equation.3" ShapeID="_x0000_i1037" DrawAspect="Content" ObjectID="_1778934246" r:id="rId39"/>
              </w:object>
            </w:r>
            <w:r w:rsidRPr="00F40A95">
              <w:rPr>
                <w:lang w:val="sq-AL"/>
              </w:rPr>
              <w:t xml:space="preserve">=; c) </w:t>
            </w:r>
            <w:r w:rsidRPr="00F40A95">
              <w:rPr>
                <w:position w:val="-24"/>
                <w:lang w:val="sq-AL"/>
              </w:rPr>
              <w:object w:dxaOrig="600" w:dyaOrig="620" w14:anchorId="0062CA39">
                <v:shape id="_x0000_i1038" type="#_x0000_t75" style="width:30pt;height:32.25pt" o:ole="">
                  <v:imagedata r:id="rId40" o:title=""/>
                </v:shape>
                <o:OLEObject Type="Embed" ProgID="Equation.3" ShapeID="_x0000_i1038" DrawAspect="Content" ObjectID="_1778934247" r:id="rId41"/>
              </w:object>
            </w:r>
            <w:r w:rsidRPr="00F40A95">
              <w:rPr>
                <w:lang w:val="sq-AL"/>
              </w:rPr>
              <w:t>=.</w:t>
            </w:r>
          </w:p>
          <w:p w14:paraId="65BBEC6D" w14:textId="77777777" w:rsidR="00F40A95" w:rsidRPr="00F40A95" w:rsidRDefault="00F40A95" w:rsidP="00215C6C">
            <w:pPr>
              <w:pStyle w:val="ListParagraph"/>
              <w:ind w:left="345"/>
              <w:jc w:val="both"/>
              <w:rPr>
                <w:lang w:val="sq-AL"/>
              </w:rPr>
            </w:pPr>
            <w:r w:rsidRPr="00F40A95">
              <w:rPr>
                <w:lang w:val="sq-AL"/>
              </w:rPr>
              <w:t>Secili nxënës zgjidh detyra nga fleta e punës dhe më pas ia jep nxënësit të dyshes, i cili gjithashtu duhet t'i zgjidhë ato. Në fund, ata krahasojnë rezultatet, diskutojnë dhe nxjerrin një përfundim.</w:t>
            </w:r>
          </w:p>
          <w:p w14:paraId="756A00CA" w14:textId="77777777" w:rsidR="00F40A95" w:rsidRPr="00F40A95" w:rsidRDefault="00F40A95" w:rsidP="00F40A95">
            <w:pPr>
              <w:pStyle w:val="ListParagraph"/>
              <w:numPr>
                <w:ilvl w:val="0"/>
                <w:numId w:val="13"/>
              </w:numPr>
              <w:spacing w:line="256" w:lineRule="auto"/>
              <w:jc w:val="both"/>
              <w:rPr>
                <w:lang w:val="sq-AL"/>
              </w:rPr>
            </w:pPr>
            <w:r w:rsidRPr="00F40A95">
              <w:rPr>
                <w:lang w:val="sq-AL"/>
              </w:rPr>
              <w:t>Në dyshe nxënësit zgjidhin problema të pjesëtimit me një mbetje. Për shembull Ndani fëmijët nga klasa juaj në 3, 4, 5... grupe. Nxënësi i parë i ndan fëmijët në grupe dhe shënon procedurën. Nxënësi i dytë kontrollon saktësinë e procedurës me formulën a=b∙k + r. Për detyrën tjetër, ata ndryshojnë rolet e tyre dhe në fund krahasojnë rezultatet, diskutojnë dhe nxjerrin një përfundim.</w:t>
            </w:r>
          </w:p>
          <w:p w14:paraId="7EAD347F" w14:textId="77777777" w:rsidR="00F40A95" w:rsidRPr="00F40A95" w:rsidRDefault="00F40A95" w:rsidP="00215C6C">
            <w:pPr>
              <w:pStyle w:val="ListParagraph"/>
              <w:numPr>
                <w:ilvl w:val="0"/>
                <w:numId w:val="13"/>
              </w:numPr>
              <w:spacing w:after="0" w:line="240" w:lineRule="auto"/>
              <w:rPr>
                <w:lang w:val="sq-AL"/>
              </w:rPr>
            </w:pPr>
            <w:r w:rsidRPr="00F40A95">
              <w:rPr>
                <w:lang w:val="sq-AL"/>
              </w:rPr>
              <w:lastRenderedPageBreak/>
              <w:t>Nxënësit punojnë në dyshe. Ata përdorin letra me numra të shkruar 0, 1, 2, 3, 4, 5, 6, 7, 8, 9 (të cilët përsëriten) dhe karta me karaktere të shkruara: , ; + ; -. Çdo nxënës formon numra dhjetorë duke përdorur kartelat e numrave dhe presjen dhjetore. Më pas nxënësit përdorin shenjat e mbledhjes dhe zbritjes dhe formojnë detyra duke mbledhur dhe zbritur numra dhjetorë. Njëri nxënës i çiftit njehson shumën dhe nxënësi tjetër llogarit diferencën e numrave dhjetorë. Më pas nxënësit ndërrojnë rolet, nxënësi i parë llogarit diferencën dhe nxënësi tjetër njehson shumën e numrave dhjetorë. Në nivel dyshe, nxënësit krahasojnë dhe diskutojnë rezultatet e shumës dhe diferencës së fituar të numrave dhjetorë.</w:t>
            </w:r>
          </w:p>
          <w:p w14:paraId="55C3FAB9" w14:textId="77777777" w:rsidR="00F40A95" w:rsidRPr="00F40A95" w:rsidRDefault="00F40A95" w:rsidP="00215C6C">
            <w:pPr>
              <w:pStyle w:val="ListParagraph"/>
              <w:numPr>
                <w:ilvl w:val="0"/>
                <w:numId w:val="13"/>
              </w:numPr>
              <w:spacing w:after="0" w:line="240" w:lineRule="auto"/>
              <w:rPr>
                <w:lang w:val="sq-AL"/>
              </w:rPr>
            </w:pPr>
            <w:r w:rsidRPr="00F40A95">
              <w:rPr>
                <w:lang w:val="sq-AL"/>
              </w:rPr>
              <w:t>Nxënësit ndahen në 3 grupe dhe zgjidhin detyra nga fleta mësimore. Grupi i parë merr detyra me shumëzimin dhe pjesëtimin e një numri dhjetor me njësi dhjetore, grupi i dytë merr detyra me shumëzimin dhe pjesëtimin e një numri dhjetor me një ose dy dhjetore me një numër njëshifror dhe grupi i tretë merr detyra me shumëzim dhe pjesëtim të numrave dhjetorë.</w:t>
            </w:r>
          </w:p>
          <w:p w14:paraId="5A767E85" w14:textId="77777777" w:rsidR="00F40A95" w:rsidRPr="00F40A95" w:rsidRDefault="00F40A95" w:rsidP="00215C6C">
            <w:pPr>
              <w:pStyle w:val="ListParagraph"/>
              <w:spacing w:after="0" w:line="240" w:lineRule="auto"/>
              <w:rPr>
                <w:lang w:val="sq-AL"/>
              </w:rPr>
            </w:pPr>
            <w:r w:rsidRPr="00F40A95">
              <w:rPr>
                <w:lang w:val="sq-AL"/>
              </w:rPr>
              <w:t>Grupi 1. Njehso: a) 23,4∙10=___; b) 1289.37:100=____; c) 0,12:10=_____.</w:t>
            </w:r>
          </w:p>
          <w:p w14:paraId="0EE0A310" w14:textId="77777777" w:rsidR="00F40A95" w:rsidRPr="00F40A95" w:rsidRDefault="00F40A95" w:rsidP="00215C6C">
            <w:pPr>
              <w:pStyle w:val="ListParagraph"/>
              <w:spacing w:after="0" w:line="240" w:lineRule="auto"/>
              <w:rPr>
                <w:lang w:val="sq-AL"/>
              </w:rPr>
            </w:pPr>
            <w:r w:rsidRPr="00F40A95">
              <w:rPr>
                <w:lang w:val="sq-AL"/>
              </w:rPr>
              <w:t>Grupi 2. Njehso: a) 0,02∙6=___; b) 22,5:3=___; c) 108,65:5=___.</w:t>
            </w:r>
          </w:p>
          <w:p w14:paraId="5ADC621F" w14:textId="77777777" w:rsidR="00F40A95" w:rsidRPr="00F40A95" w:rsidRDefault="00F40A95" w:rsidP="00215C6C">
            <w:pPr>
              <w:spacing w:after="0" w:line="240" w:lineRule="auto"/>
              <w:jc w:val="both"/>
              <w:rPr>
                <w:lang w:val="sq-AL"/>
              </w:rPr>
            </w:pPr>
            <w:r w:rsidRPr="00F40A95">
              <w:rPr>
                <w:lang w:val="sq-AL"/>
              </w:rPr>
              <w:t xml:space="preserve">              Grupi 3. Njehso: a)20.03∙ 0.7=____; b) 5,64: 0,3=____; c) 0,08:0,01=_____.       </w:t>
            </w:r>
          </w:p>
          <w:p w14:paraId="53AD19C6" w14:textId="220F21FD" w:rsidR="00F40A95" w:rsidRPr="00F40A95" w:rsidRDefault="00F40A95" w:rsidP="00215C6C">
            <w:pPr>
              <w:pStyle w:val="ListParagraph"/>
              <w:spacing w:after="0" w:line="240" w:lineRule="auto"/>
              <w:ind w:left="346"/>
              <w:jc w:val="both"/>
              <w:rPr>
                <w:lang w:val="sq-AL"/>
              </w:rPr>
            </w:pPr>
            <w:r w:rsidRPr="00F40A95">
              <w:rPr>
                <w:lang w:val="sq-AL"/>
              </w:rPr>
              <w:t>Nxënësit zgjidhin detyrat në grup, diskutojnë dhe nxjerrin përfundime. Në fund secili grup prezanton përfundimet e t</w:t>
            </w:r>
            <w:r w:rsidR="00A71486">
              <w:rPr>
                <w:lang w:val="sq-AL"/>
              </w:rPr>
              <w:t>yre</w:t>
            </w:r>
            <w:r w:rsidRPr="00F40A95">
              <w:rPr>
                <w:lang w:val="sq-AL"/>
              </w:rPr>
              <w:t xml:space="preserve"> para gjithë klasës.</w:t>
            </w:r>
          </w:p>
          <w:p w14:paraId="32C2AAF4" w14:textId="77777777" w:rsidR="00F40A95" w:rsidRPr="00F40A95" w:rsidRDefault="00F40A95" w:rsidP="00215C6C">
            <w:pPr>
              <w:pStyle w:val="ListParagraph"/>
              <w:numPr>
                <w:ilvl w:val="0"/>
                <w:numId w:val="30"/>
              </w:numPr>
              <w:spacing w:after="0" w:line="240" w:lineRule="auto"/>
              <w:jc w:val="both"/>
              <w:rPr>
                <w:lang w:val="sq-AL"/>
              </w:rPr>
            </w:pPr>
            <w:r w:rsidRPr="00F40A95">
              <w:rPr>
                <w:lang w:val="sq-AL"/>
              </w:rPr>
              <w:t>Nxënësit në grupe me nga tre nxënës zgjidhin problema me numra dhjetorë. Për shembull</w:t>
            </w:r>
          </w:p>
          <w:p w14:paraId="71252D4D" w14:textId="77777777" w:rsidR="00F40A95" w:rsidRPr="00F40A95" w:rsidRDefault="00F40A95" w:rsidP="00215C6C">
            <w:pPr>
              <w:pStyle w:val="ListParagraph"/>
              <w:spacing w:after="0" w:line="240" w:lineRule="auto"/>
              <w:jc w:val="both"/>
              <w:rPr>
                <w:lang w:val="sq-AL"/>
              </w:rPr>
            </w:pPr>
            <w:r w:rsidRPr="00F40A95">
              <w:rPr>
                <w:lang w:val="sq-AL"/>
              </w:rPr>
              <w:t>a) Një çokollatë kushton 2.85 euro. Sa do të paguajnë pesë miq nëse blejnë të njëjtën çokollatë?</w:t>
            </w:r>
          </w:p>
          <w:p w14:paraId="3A47DAEF" w14:textId="77777777" w:rsidR="00F40A95" w:rsidRPr="00F40A95" w:rsidRDefault="00F40A95" w:rsidP="00215C6C">
            <w:pPr>
              <w:pStyle w:val="ListParagraph"/>
              <w:spacing w:after="0" w:line="240" w:lineRule="auto"/>
              <w:jc w:val="both"/>
              <w:rPr>
                <w:lang w:val="sq-AL"/>
              </w:rPr>
            </w:pPr>
            <w:r w:rsidRPr="00F40A95">
              <w:rPr>
                <w:lang w:val="sq-AL"/>
              </w:rPr>
              <w:t>b) Gjyshi u dha 37,84 dollarë 4 nipërve të tij për Vitin e Ri. Sa do të marrë secili nip nëse i ndajnë paratë në mënyrë të barabartë?</w:t>
            </w:r>
          </w:p>
          <w:p w14:paraId="71A6D551" w14:textId="3AE30281" w:rsidR="00F40A95" w:rsidRPr="00F40A95" w:rsidRDefault="00F40A95" w:rsidP="00215C6C">
            <w:pPr>
              <w:pStyle w:val="ListParagraph"/>
              <w:spacing w:after="0" w:line="240" w:lineRule="auto"/>
              <w:jc w:val="both"/>
              <w:rPr>
                <w:lang w:val="sq-AL"/>
              </w:rPr>
            </w:pPr>
            <w:r w:rsidRPr="00F40A95">
              <w:rPr>
                <w:lang w:val="sq-AL"/>
              </w:rPr>
              <w:t>c) Një apartament për katër persona në Durrës, Shqipëri kushton 50 euro nata. Sa kushton një natë për një person?</w:t>
            </w:r>
          </w:p>
          <w:p w14:paraId="2852841B" w14:textId="77777777" w:rsidR="00F40A95" w:rsidRPr="00F40A95" w:rsidRDefault="00F40A95" w:rsidP="00215C6C">
            <w:pPr>
              <w:pBdr>
                <w:top w:val="nil"/>
                <w:left w:val="nil"/>
                <w:bottom w:val="nil"/>
                <w:right w:val="nil"/>
                <w:between w:val="nil"/>
              </w:pBdr>
              <w:spacing w:after="0" w:line="240" w:lineRule="auto"/>
              <w:ind w:left="720" w:right="120"/>
              <w:jc w:val="both"/>
              <w:rPr>
                <w:color w:val="000000"/>
                <w:lang w:val="sq-AL"/>
              </w:rPr>
            </w:pPr>
            <w:r w:rsidRPr="00F40A95">
              <w:rPr>
                <w:lang w:val="sq-AL"/>
              </w:rPr>
              <w:t>Pasi secili nxënës në grup ka zgjidhur të gjitha detyrat, nxënësit në grup krahasojnë zgjidhjet, diskutojnë dhe nxjerrin përfundime.</w:t>
            </w:r>
          </w:p>
          <w:p w14:paraId="00A2C712" w14:textId="12B6688D" w:rsidR="00F40A95" w:rsidRPr="00F40A95" w:rsidRDefault="00F40A95" w:rsidP="00215C6C">
            <w:pPr>
              <w:numPr>
                <w:ilvl w:val="0"/>
                <w:numId w:val="30"/>
              </w:numPr>
              <w:pBdr>
                <w:top w:val="nil"/>
                <w:left w:val="nil"/>
                <w:bottom w:val="nil"/>
                <w:right w:val="nil"/>
                <w:between w:val="nil"/>
              </w:pBdr>
              <w:spacing w:after="0" w:line="240" w:lineRule="auto"/>
              <w:ind w:right="120"/>
              <w:jc w:val="both"/>
              <w:rPr>
                <w:color w:val="000000"/>
                <w:lang w:val="sq-AL"/>
              </w:rPr>
            </w:pPr>
            <w:r w:rsidRPr="00F40A95">
              <w:rPr>
                <w:color w:val="000000"/>
                <w:lang w:val="sq-AL"/>
              </w:rPr>
              <w:t xml:space="preserve">Nxënësit në grupe llogaritin distancën ndërmjet dy vendeve në hartë sipas një shkalle të caktuar. Secili grup zgjedh një hartë nga atlasi gjeografik dhe regjistron shkallën e përshtatshme për hartën e zgjedhur. Ai zgjedh tre qytete nga harta dhe mat distancat midis tyre në hartë me një vizore. Më pas llogarit distancat aktuale sipas </w:t>
            </w:r>
            <w:r w:rsidR="00540CFF">
              <w:rPr>
                <w:color w:val="000000"/>
                <w:lang w:val="sq-AL"/>
              </w:rPr>
              <w:t>përpjesëtimit</w:t>
            </w:r>
            <w:r w:rsidR="00540CFF" w:rsidRPr="00173D6C">
              <w:rPr>
                <w:lang w:val="sq-AL"/>
              </w:rPr>
              <w:t>/</w:t>
            </w:r>
            <w:r w:rsidRPr="00173D6C">
              <w:rPr>
                <w:lang w:val="sq-AL"/>
              </w:rPr>
              <w:t xml:space="preserve">shkallës </w:t>
            </w:r>
            <w:r w:rsidRPr="00F40A95">
              <w:rPr>
                <w:color w:val="000000"/>
                <w:lang w:val="sq-AL"/>
              </w:rPr>
              <w:t xml:space="preserve">së dhënë. Grupet prezantojnë punën e tyre. Ai diskuton se si </w:t>
            </w:r>
            <w:r w:rsidR="00540CFF">
              <w:rPr>
                <w:color w:val="000000"/>
                <w:lang w:val="sq-AL"/>
              </w:rPr>
              <w:t>përpjesëtimet</w:t>
            </w:r>
            <w:r w:rsidR="00540CFF" w:rsidRPr="00173D6C">
              <w:rPr>
                <w:lang w:val="sq-AL"/>
              </w:rPr>
              <w:t>/</w:t>
            </w:r>
            <w:r w:rsidRPr="00173D6C">
              <w:rPr>
                <w:lang w:val="sq-AL"/>
              </w:rPr>
              <w:t xml:space="preserve">shkallët </w:t>
            </w:r>
            <w:r w:rsidRPr="00F40A95">
              <w:rPr>
                <w:color w:val="000000"/>
                <w:lang w:val="sq-AL"/>
              </w:rPr>
              <w:t xml:space="preserve">e ndryshme të hartave lidhen me </w:t>
            </w:r>
            <w:r w:rsidR="007B2233">
              <w:rPr>
                <w:color w:val="000000"/>
                <w:lang w:val="sq-AL"/>
              </w:rPr>
              <w:t>sipërfaqen</w:t>
            </w:r>
            <w:r w:rsidRPr="00F40A95">
              <w:rPr>
                <w:color w:val="000000"/>
                <w:lang w:val="sq-AL"/>
              </w:rPr>
              <w:t xml:space="preserve"> e vendeve të përfaqësuara prej tyre.</w:t>
            </w:r>
          </w:p>
          <w:p w14:paraId="7FBBA70C" w14:textId="77777777" w:rsidR="00F40A95" w:rsidRPr="00F40A95" w:rsidRDefault="00F40A95" w:rsidP="00215C6C">
            <w:pPr>
              <w:pStyle w:val="ListParagraph"/>
              <w:numPr>
                <w:ilvl w:val="0"/>
                <w:numId w:val="30"/>
              </w:numPr>
              <w:pBdr>
                <w:top w:val="nil"/>
                <w:left w:val="nil"/>
                <w:bottom w:val="nil"/>
                <w:right w:val="nil"/>
                <w:between w:val="nil"/>
              </w:pBdr>
              <w:spacing w:after="0" w:line="240" w:lineRule="auto"/>
              <w:ind w:right="120"/>
              <w:jc w:val="both"/>
              <w:rPr>
                <w:color w:val="000000"/>
                <w:lang w:val="sq-AL"/>
              </w:rPr>
            </w:pPr>
            <w:r w:rsidRPr="00F40A95">
              <w:rPr>
                <w:color w:val="000000"/>
                <w:lang w:val="sq-AL"/>
              </w:rPr>
              <w:t>Nxënësit në mënyrë të pavarur zgjidhin problemet e shkallës nga një kontekst real:</w:t>
            </w:r>
          </w:p>
          <w:p w14:paraId="5D046953" w14:textId="75D4C72F" w:rsidR="00F40A95" w:rsidRPr="00F40A95" w:rsidRDefault="00F40A95" w:rsidP="00215C6C">
            <w:pPr>
              <w:pBdr>
                <w:top w:val="nil"/>
                <w:left w:val="nil"/>
                <w:bottom w:val="nil"/>
                <w:right w:val="nil"/>
                <w:between w:val="nil"/>
              </w:pBdr>
              <w:spacing w:after="0" w:line="240" w:lineRule="auto"/>
              <w:ind w:left="360" w:right="120"/>
              <w:jc w:val="both"/>
              <w:rPr>
                <w:color w:val="000000"/>
                <w:lang w:val="sq-AL"/>
              </w:rPr>
            </w:pPr>
            <w:r w:rsidRPr="00F40A95">
              <w:rPr>
                <w:color w:val="000000"/>
                <w:lang w:val="sq-AL"/>
              </w:rPr>
              <w:t xml:space="preserve">o   </w:t>
            </w:r>
            <w:r w:rsidR="00E868E4">
              <w:rPr>
                <w:color w:val="000000"/>
                <w:lang w:val="sq-AL"/>
              </w:rPr>
              <w:t>Përpjes</w:t>
            </w:r>
            <w:r w:rsidR="004E66ED">
              <w:rPr>
                <w:color w:val="000000"/>
                <w:lang w:val="sq-AL"/>
              </w:rPr>
              <w:t>ë</w:t>
            </w:r>
            <w:r w:rsidR="00E868E4">
              <w:rPr>
                <w:color w:val="000000"/>
                <w:lang w:val="sq-AL"/>
              </w:rPr>
              <w:t>timi i</w:t>
            </w:r>
            <w:r w:rsidRPr="00F40A95">
              <w:rPr>
                <w:color w:val="000000"/>
                <w:lang w:val="sq-AL"/>
              </w:rPr>
              <w:t xml:space="preserve"> topave të </w:t>
            </w:r>
            <w:r w:rsidR="00A71486" w:rsidRPr="00F40A95">
              <w:rPr>
                <w:color w:val="000000"/>
                <w:lang w:val="sq-AL"/>
              </w:rPr>
              <w:t>kaltër</w:t>
            </w:r>
            <w:r w:rsidRPr="00F40A95">
              <w:rPr>
                <w:color w:val="000000"/>
                <w:lang w:val="sq-AL"/>
              </w:rPr>
              <w:t xml:space="preserve"> dhe të verdhë në një kuti është 13:7. Nëse ka gjithsej 40 topa në kuti, sa prej tyre janë të verdhë dhe sa janë të </w:t>
            </w:r>
            <w:r w:rsidR="00A71486" w:rsidRPr="00F40A95">
              <w:rPr>
                <w:color w:val="000000"/>
                <w:lang w:val="sq-AL"/>
              </w:rPr>
              <w:t>kaltër</w:t>
            </w:r>
            <w:r w:rsidRPr="00F40A95">
              <w:rPr>
                <w:color w:val="000000"/>
                <w:lang w:val="sq-AL"/>
              </w:rPr>
              <w:t>? Sa për</w:t>
            </w:r>
            <w:r w:rsidR="009901CE">
              <w:rPr>
                <w:color w:val="000000"/>
                <w:lang w:val="sq-AL"/>
              </w:rPr>
              <w:t xml:space="preserve"> </w:t>
            </w:r>
            <w:r w:rsidRPr="00F40A95">
              <w:rPr>
                <w:color w:val="000000"/>
                <w:lang w:val="sq-AL"/>
              </w:rPr>
              <w:t>qind e topave janë të verdhë?</w:t>
            </w:r>
          </w:p>
          <w:p w14:paraId="0D49852C" w14:textId="77777777" w:rsidR="00F40A95" w:rsidRPr="00F40A95" w:rsidRDefault="00F40A95" w:rsidP="00215C6C">
            <w:pPr>
              <w:pBdr>
                <w:top w:val="nil"/>
                <w:left w:val="nil"/>
                <w:bottom w:val="nil"/>
                <w:right w:val="nil"/>
                <w:between w:val="nil"/>
              </w:pBdr>
              <w:spacing w:after="0" w:line="240" w:lineRule="auto"/>
              <w:ind w:left="360" w:right="120"/>
              <w:jc w:val="both"/>
              <w:rPr>
                <w:color w:val="000000"/>
                <w:lang w:val="sq-AL"/>
              </w:rPr>
            </w:pPr>
            <w:r w:rsidRPr="00F40A95">
              <w:rPr>
                <w:color w:val="000000"/>
                <w:lang w:val="sq-AL"/>
              </w:rPr>
              <w:t>o Ana dhe Senihaja së bashku kanë fituar 3200 denarë. Ana ka punuar 3 orë dhe Senihaja 5 orë. Sa denarë duhet të marrë secili prej tyre?</w:t>
            </w:r>
          </w:p>
          <w:p w14:paraId="5886B1AA" w14:textId="71E2BCB5" w:rsidR="00F40A95" w:rsidRPr="00F40A95" w:rsidRDefault="00F40A95" w:rsidP="00215C6C">
            <w:pPr>
              <w:pBdr>
                <w:top w:val="nil"/>
                <w:left w:val="nil"/>
                <w:bottom w:val="nil"/>
                <w:right w:val="nil"/>
                <w:between w:val="nil"/>
              </w:pBdr>
              <w:spacing w:after="0" w:line="240" w:lineRule="auto"/>
              <w:ind w:left="360" w:right="120"/>
              <w:jc w:val="both"/>
              <w:rPr>
                <w:color w:val="000000"/>
                <w:lang w:val="sq-AL"/>
              </w:rPr>
            </w:pPr>
            <w:r w:rsidRPr="00F40A95">
              <w:rPr>
                <w:color w:val="000000"/>
                <w:lang w:val="sq-AL"/>
              </w:rPr>
              <w:t>o Miki dhe Sevilaj mbollën pemë së bashku. Miki mbolli tre herë më shumë pemë se Sevilaj. Cil</w:t>
            </w:r>
            <w:r w:rsidR="007B2233">
              <w:rPr>
                <w:color w:val="000000"/>
                <w:lang w:val="sq-AL"/>
              </w:rPr>
              <w:t>i</w:t>
            </w:r>
            <w:r w:rsidRPr="00F40A95">
              <w:rPr>
                <w:color w:val="000000"/>
                <w:lang w:val="sq-AL"/>
              </w:rPr>
              <w:t xml:space="preserve"> është </w:t>
            </w:r>
            <w:r w:rsidR="007B2233" w:rsidRPr="00173D6C">
              <w:rPr>
                <w:lang w:val="sq-AL"/>
              </w:rPr>
              <w:t>përpjesëtimi</w:t>
            </w:r>
            <w:r w:rsidR="007B2233">
              <w:rPr>
                <w:color w:val="000000"/>
                <w:lang w:val="sq-AL"/>
              </w:rPr>
              <w:t xml:space="preserve"> i</w:t>
            </w:r>
            <w:r w:rsidRPr="00F40A95">
              <w:rPr>
                <w:color w:val="000000"/>
                <w:lang w:val="sq-AL"/>
              </w:rPr>
              <w:t xml:space="preserve"> pemëve të mbjella nga Miki në Sevilaj? Sa për</w:t>
            </w:r>
            <w:r w:rsidR="00A71486">
              <w:rPr>
                <w:color w:val="000000"/>
                <w:lang w:val="sq-AL"/>
              </w:rPr>
              <w:t xml:space="preserve"> </w:t>
            </w:r>
            <w:r w:rsidRPr="00F40A95">
              <w:rPr>
                <w:color w:val="000000"/>
                <w:lang w:val="sq-AL"/>
              </w:rPr>
              <w:t>qind e pemëve ka mbjellë secili prej tyre? Nëse ata mbollën 150 pemë së bashku, sa pemë mbolli Miki?</w:t>
            </w:r>
          </w:p>
          <w:p w14:paraId="425AA7F1" w14:textId="77777777" w:rsidR="00F40A95" w:rsidRPr="00F40A95" w:rsidRDefault="00F40A95" w:rsidP="00215C6C">
            <w:pPr>
              <w:spacing w:after="0" w:line="240" w:lineRule="auto"/>
              <w:ind w:left="360"/>
              <w:jc w:val="both"/>
              <w:rPr>
                <w:lang w:val="sq-AL"/>
              </w:rPr>
            </w:pPr>
            <w:r w:rsidRPr="00F40A95">
              <w:rPr>
                <w:color w:val="000000"/>
                <w:lang w:val="sq-AL"/>
              </w:rPr>
              <w:t>Më pas në dyshe shkëmbejnë zgjidhjet e tyre dhe diskutojnë mënyrën e zgjidhjes dhe saktësinë e zgjidhjes.</w:t>
            </w:r>
          </w:p>
          <w:p w14:paraId="2AE99295" w14:textId="2EF41EF7" w:rsidR="00F40A95" w:rsidRPr="00F40A95" w:rsidRDefault="00F40A95" w:rsidP="00215C6C">
            <w:pPr>
              <w:pStyle w:val="ListParagraph"/>
              <w:numPr>
                <w:ilvl w:val="0"/>
                <w:numId w:val="30"/>
              </w:numPr>
              <w:spacing w:after="0" w:line="240" w:lineRule="auto"/>
              <w:jc w:val="both"/>
              <w:rPr>
                <w:lang w:val="sq-AL"/>
              </w:rPr>
            </w:pPr>
            <w:r w:rsidRPr="00F40A95">
              <w:rPr>
                <w:lang w:val="sq-AL"/>
              </w:rPr>
              <w:t xml:space="preserve">Nxënësit njihen me proporcionalitetin e drejtpërdrejtë nëpërmjet një eksperimenti të lëvizjes së </w:t>
            </w:r>
            <w:r w:rsidR="007D72BA">
              <w:rPr>
                <w:lang w:val="sq-AL"/>
              </w:rPr>
              <w:t>sendeve/objekteve</w:t>
            </w:r>
            <w:r w:rsidRPr="00F40A95">
              <w:rPr>
                <w:lang w:val="sq-AL"/>
              </w:rPr>
              <w:t xml:space="preserve"> nga një vend në tjetrin në klasë. Ato zbulojnë lidhjen midis numrit të turneve dhe numrit të </w:t>
            </w:r>
            <w:r w:rsidR="007D72BA">
              <w:rPr>
                <w:lang w:val="sq-AL"/>
              </w:rPr>
              <w:t>sendeve</w:t>
            </w:r>
            <w:r w:rsidRPr="00F40A95">
              <w:rPr>
                <w:lang w:val="sq-AL"/>
              </w:rPr>
              <w:t xml:space="preserve"> të transportuar. Një nxënës është pjesëmarrës në eksperiment - ai i lëviz </w:t>
            </w:r>
            <w:r w:rsidR="00823482">
              <w:rPr>
                <w:lang w:val="sq-AL"/>
              </w:rPr>
              <w:t>sendet</w:t>
            </w:r>
            <w:r w:rsidRPr="00F40A95">
              <w:rPr>
                <w:lang w:val="sq-AL"/>
              </w:rPr>
              <w:t xml:space="preserve"> në mënyrë që të mbajë gjithmonë të njëjtin numër </w:t>
            </w:r>
            <w:r w:rsidR="00C079B6">
              <w:rPr>
                <w:lang w:val="sq-AL"/>
              </w:rPr>
              <w:t>sendesh</w:t>
            </w:r>
            <w:r w:rsidRPr="00F40A95">
              <w:rPr>
                <w:lang w:val="sq-AL"/>
              </w:rPr>
              <w:t xml:space="preserve"> shembull 3 secila). Lind pyetjet: Sa </w:t>
            </w:r>
            <w:r w:rsidR="00823482">
              <w:rPr>
                <w:lang w:val="sq-AL"/>
              </w:rPr>
              <w:t>sende t</w:t>
            </w:r>
            <w:r w:rsidRPr="00F40A95">
              <w:rPr>
                <w:lang w:val="sq-AL"/>
              </w:rPr>
              <w:t xml:space="preserve">ransportohen në një turne? Sa </w:t>
            </w:r>
            <w:r w:rsidR="005E5304">
              <w:rPr>
                <w:lang w:val="sq-AL"/>
              </w:rPr>
              <w:t>sende</w:t>
            </w:r>
            <w:r w:rsidRPr="00F40A95">
              <w:rPr>
                <w:lang w:val="sq-AL"/>
              </w:rPr>
              <w:t xml:space="preserve"> u transportuan në dy (tre, katër...) turne? Sa turne nevojiten për të transferuar 45 </w:t>
            </w:r>
            <w:r w:rsidR="007D72BA">
              <w:rPr>
                <w:lang w:val="sq-AL"/>
              </w:rPr>
              <w:t>sende</w:t>
            </w:r>
            <w:r w:rsidRPr="00F40A95">
              <w:rPr>
                <w:lang w:val="sq-AL"/>
              </w:rPr>
              <w:t xml:space="preserve">? etj. Përgjigjet regjistrohen në një tabelë. Përmes analizës së asaj që shkruhet në tabelë, zbulohet lidhja proporcionale. Pyetjet shtesë i drejtojnë nxënësit të zhvillojnë strategji mendore për zgjidhjen e problemeve të thjeshta të proporcionalitetit. Më pas nxënësit zgjidhin </w:t>
            </w:r>
            <w:r w:rsidR="00947684">
              <w:rPr>
                <w:lang w:val="sq-AL"/>
              </w:rPr>
              <w:t>detyra</w:t>
            </w:r>
            <w:r w:rsidRPr="00F40A95">
              <w:rPr>
                <w:lang w:val="sq-AL"/>
              </w:rPr>
              <w:t xml:space="preserve"> të proporcionalitetit në grup. Shembuj të detyrave:</w:t>
            </w:r>
          </w:p>
          <w:p w14:paraId="5DA92349" w14:textId="77777777" w:rsidR="00F40A95" w:rsidRPr="00F40A95" w:rsidRDefault="00F40A95" w:rsidP="00215C6C">
            <w:pPr>
              <w:spacing w:after="0" w:line="240" w:lineRule="auto"/>
              <w:ind w:left="360"/>
              <w:jc w:val="both"/>
              <w:rPr>
                <w:lang w:val="sq-AL"/>
              </w:rPr>
            </w:pPr>
            <w:r w:rsidRPr="00F40A95">
              <w:rPr>
                <w:rFonts w:ascii="Courier New" w:eastAsia="Courier New" w:hAnsi="Courier New" w:cs="Courier New"/>
                <w:color w:val="222222"/>
                <w:lang w:val="sq-AL"/>
              </w:rPr>
              <w:lastRenderedPageBreak/>
              <w:t xml:space="preserve">O </w:t>
            </w:r>
            <w:r w:rsidRPr="00F40A95">
              <w:rPr>
                <w:lang w:val="sq-AL"/>
              </w:rPr>
              <w:t>Nëse 3 kg kumbulla kushtojnë 120 denarë, sa denarë kushtojnë për 6 kg? Dhe sa për 9 kg?</w:t>
            </w:r>
          </w:p>
          <w:p w14:paraId="3CBB9A76" w14:textId="77777777" w:rsidR="00F40A95" w:rsidRPr="00F40A95" w:rsidRDefault="00F40A95" w:rsidP="00215C6C">
            <w:pPr>
              <w:spacing w:after="0" w:line="240" w:lineRule="auto"/>
              <w:ind w:left="360"/>
              <w:jc w:val="both"/>
              <w:rPr>
                <w:lang w:val="sq-AL"/>
              </w:rPr>
            </w:pPr>
            <w:r w:rsidRPr="00F40A95">
              <w:rPr>
                <w:rFonts w:ascii="Courier New" w:eastAsia="Courier New" w:hAnsi="Courier New" w:cs="Courier New"/>
                <w:color w:val="222222"/>
                <w:lang w:val="sq-AL"/>
              </w:rPr>
              <w:t>O</w:t>
            </w:r>
            <w:r w:rsidRPr="00F40A95">
              <w:rPr>
                <w:lang w:val="sq-AL"/>
              </w:rPr>
              <w:t xml:space="preserve"> Nëse 10% e një shume të caktuar është 1500 denarë, sa denarë është 20% e së njëjtës shumë? Sa denarë është e gjithë shuma?</w:t>
            </w:r>
          </w:p>
          <w:p w14:paraId="04216CC6" w14:textId="216A3363" w:rsidR="00F40A95" w:rsidRPr="00F40A95" w:rsidRDefault="00F40A95" w:rsidP="00215C6C">
            <w:pPr>
              <w:spacing w:after="0" w:line="240" w:lineRule="auto"/>
              <w:ind w:left="360"/>
              <w:jc w:val="both"/>
              <w:rPr>
                <w:lang w:val="sq-AL"/>
              </w:rPr>
            </w:pPr>
            <w:r w:rsidRPr="00F40A95">
              <w:rPr>
                <w:rFonts w:ascii="Courier New" w:eastAsia="Courier New" w:hAnsi="Courier New" w:cs="Courier New"/>
                <w:color w:val="222222"/>
                <w:lang w:val="sq-AL"/>
              </w:rPr>
              <w:t>O</w:t>
            </w:r>
            <w:r w:rsidRPr="00F40A95">
              <w:rPr>
                <w:lang w:val="sq-AL"/>
              </w:rPr>
              <w:t xml:space="preserve"> Nëse për të </w:t>
            </w:r>
            <w:r w:rsidR="0057441A">
              <w:rPr>
                <w:lang w:val="sq-AL"/>
              </w:rPr>
              <w:t>ngjyrosur</w:t>
            </w:r>
            <w:r w:rsidRPr="00F40A95">
              <w:rPr>
                <w:lang w:val="sq-AL"/>
              </w:rPr>
              <w:t xml:space="preserve"> një mur 3m</w:t>
            </w:r>
            <w:r w:rsidRPr="00F40A95">
              <w:rPr>
                <w:vertAlign w:val="superscript"/>
                <w:lang w:val="sq-AL"/>
              </w:rPr>
              <w:t>2</w:t>
            </w:r>
            <w:r w:rsidRPr="00F40A95">
              <w:rPr>
                <w:lang w:val="sq-AL"/>
              </w:rPr>
              <w:t xml:space="preserve"> me ngjyrë të gjelbër nevojiten 600 ml ngjyrë të verdhë dhe 21 ml ngjyrë të gjelbër, sa mililitra të çdo ngjyre nevojiten për të </w:t>
            </w:r>
            <w:r w:rsidR="0057441A">
              <w:rPr>
                <w:lang w:val="sq-AL"/>
              </w:rPr>
              <w:t>ngjyrosur</w:t>
            </w:r>
            <w:r w:rsidRPr="00F40A95">
              <w:rPr>
                <w:lang w:val="sq-AL"/>
              </w:rPr>
              <w:t xml:space="preserve"> 12m</w:t>
            </w:r>
            <w:r w:rsidRPr="00F40A95">
              <w:rPr>
                <w:vertAlign w:val="superscript"/>
                <w:lang w:val="sq-AL"/>
              </w:rPr>
              <w:t>2</w:t>
            </w:r>
            <w:r w:rsidRPr="00F40A95">
              <w:rPr>
                <w:lang w:val="sq-AL"/>
              </w:rPr>
              <w:t xml:space="preserve"> mur? Sa m</w:t>
            </w:r>
            <w:r w:rsidRPr="00F40A95">
              <w:rPr>
                <w:vertAlign w:val="superscript"/>
                <w:lang w:val="sq-AL"/>
              </w:rPr>
              <w:t>2</w:t>
            </w:r>
            <w:r w:rsidRPr="00F40A95">
              <w:rPr>
                <w:lang w:val="sq-AL"/>
              </w:rPr>
              <w:t xml:space="preserve"> mund të ngjyros me 6.21 litra ngjyrë?</w:t>
            </w:r>
          </w:p>
          <w:p w14:paraId="11569B7C" w14:textId="77777777" w:rsidR="00F40A95" w:rsidRPr="00F40A95" w:rsidRDefault="00F40A95" w:rsidP="00215C6C">
            <w:pPr>
              <w:spacing w:after="0" w:line="240" w:lineRule="auto"/>
              <w:ind w:left="705" w:hanging="270"/>
              <w:jc w:val="both"/>
              <w:rPr>
                <w:rFonts w:ascii="Courier New" w:eastAsia="Courier New" w:hAnsi="Courier New" w:cs="Courier New"/>
                <w:lang w:val="sq-AL"/>
              </w:rPr>
            </w:pPr>
            <w:r w:rsidRPr="00F40A95">
              <w:rPr>
                <w:lang w:val="sq-AL"/>
              </w:rPr>
              <w:t>O Nëse një mace e gjysmë ha një mi e gjysmë në një ditë e gjysmë, sa minj do të hanë 12 mace për 30 ditë?</w:t>
            </w:r>
          </w:p>
        </w:tc>
      </w:tr>
      <w:tr w:rsidR="00F40A95" w:rsidRPr="00F40A95" w14:paraId="0830DDFA" w14:textId="77777777" w:rsidTr="006A7896">
        <w:trPr>
          <w:trHeight w:val="548"/>
        </w:trPr>
        <w:tc>
          <w:tcPr>
            <w:tcW w:w="14063" w:type="dxa"/>
            <w:gridSpan w:val="8"/>
            <w:shd w:val="clear" w:color="auto" w:fill="DAE9F7" w:themeFill="text2" w:themeFillTint="1A"/>
          </w:tcPr>
          <w:p w14:paraId="4C6EC36C" w14:textId="77777777" w:rsidR="00F40A95" w:rsidRPr="00F40A95" w:rsidRDefault="00F40A95" w:rsidP="00215C6C">
            <w:pPr>
              <w:pBdr>
                <w:top w:val="nil"/>
                <w:left w:val="nil"/>
                <w:bottom w:val="nil"/>
                <w:right w:val="nil"/>
                <w:between w:val="nil"/>
              </w:pBdr>
              <w:spacing w:after="0" w:line="256" w:lineRule="auto"/>
              <w:ind w:left="321"/>
              <w:rPr>
                <w:b/>
                <w:bCs/>
                <w:color w:val="000000"/>
                <w:lang w:val="sq-AL"/>
              </w:rPr>
            </w:pPr>
            <w:r w:rsidRPr="00F40A95">
              <w:rPr>
                <w:color w:val="000000"/>
                <w:lang w:val="sq-AL"/>
              </w:rPr>
              <w:lastRenderedPageBreak/>
              <w:t xml:space="preserve">Tema: </w:t>
            </w:r>
            <w:r w:rsidRPr="00F40A95">
              <w:rPr>
                <w:b/>
                <w:bCs/>
                <w:color w:val="000000"/>
                <w:lang w:val="sq-AL"/>
              </w:rPr>
              <w:t>GJEOMETRIA</w:t>
            </w:r>
          </w:p>
          <w:p w14:paraId="504BD4D5" w14:textId="77777777" w:rsidR="00F40A95" w:rsidRPr="00F40A95" w:rsidRDefault="00F40A95" w:rsidP="00215C6C">
            <w:pPr>
              <w:pBdr>
                <w:top w:val="nil"/>
                <w:left w:val="nil"/>
                <w:bottom w:val="nil"/>
                <w:right w:val="nil"/>
                <w:between w:val="nil"/>
              </w:pBdr>
              <w:spacing w:after="0" w:line="256" w:lineRule="auto"/>
              <w:ind w:left="321"/>
              <w:rPr>
                <w:b/>
                <w:color w:val="FF0000"/>
                <w:lang w:val="sq-AL"/>
              </w:rPr>
            </w:pPr>
            <w:r w:rsidRPr="00195C5E">
              <w:rPr>
                <w:color w:val="000000"/>
                <w:lang w:val="sq-AL"/>
              </w:rPr>
              <w:t>Orët e përgjithshme</w:t>
            </w:r>
            <w:r w:rsidRPr="00195C5E">
              <w:rPr>
                <w:lang w:val="sq-AL"/>
              </w:rPr>
              <w:t>:</w:t>
            </w:r>
            <w:r w:rsidRPr="00F40A95">
              <w:rPr>
                <w:lang w:val="sq-AL"/>
              </w:rPr>
              <w:t xml:space="preserve"> </w:t>
            </w:r>
            <w:r w:rsidRPr="00195C5E">
              <w:rPr>
                <w:b/>
                <w:bCs/>
                <w:lang w:val="sq-AL"/>
              </w:rPr>
              <w:t>42 (realizohen gjatë gjithë vitit)</w:t>
            </w:r>
          </w:p>
        </w:tc>
      </w:tr>
      <w:tr w:rsidR="00F40A95" w:rsidRPr="00F40A95" w14:paraId="61BBB365" w14:textId="77777777" w:rsidTr="00215C6C">
        <w:tc>
          <w:tcPr>
            <w:tcW w:w="14063" w:type="dxa"/>
            <w:gridSpan w:val="8"/>
            <w:shd w:val="clear" w:color="auto" w:fill="auto"/>
          </w:tcPr>
          <w:p w14:paraId="55C07731" w14:textId="77777777" w:rsidR="00F40A95" w:rsidRPr="00F40A95" w:rsidRDefault="00F40A95" w:rsidP="00215C6C">
            <w:pPr>
              <w:spacing w:after="60" w:line="240" w:lineRule="auto"/>
              <w:rPr>
                <w:b/>
                <w:lang w:val="sq-AL"/>
              </w:rPr>
            </w:pPr>
            <w:r w:rsidRPr="00F40A95">
              <w:rPr>
                <w:b/>
                <w:lang w:val="sq-AL"/>
              </w:rPr>
              <w:t xml:space="preserve">Rezultate nga mësimi: </w:t>
            </w:r>
          </w:p>
          <w:p w14:paraId="53A9758E" w14:textId="77777777" w:rsidR="00F40A95" w:rsidRPr="00F40A95" w:rsidRDefault="00F40A95" w:rsidP="00215C6C">
            <w:pPr>
              <w:spacing w:after="60" w:line="240" w:lineRule="auto"/>
              <w:rPr>
                <w:lang w:val="sq-AL"/>
              </w:rPr>
            </w:pPr>
            <w:r w:rsidRPr="00F40A95">
              <w:rPr>
                <w:lang w:val="sq-AL"/>
              </w:rPr>
              <w:t>Nxënësi/nxënësja do të jetë i/e aftë të:</w:t>
            </w:r>
          </w:p>
          <w:p w14:paraId="270FB1DD" w14:textId="77777777" w:rsidR="00F40A95" w:rsidRPr="00F40A95" w:rsidRDefault="00F40A95" w:rsidP="00215C6C">
            <w:pPr>
              <w:spacing w:after="0" w:line="240" w:lineRule="auto"/>
              <w:jc w:val="both"/>
              <w:rPr>
                <w:rStyle w:val="markedcontent"/>
                <w:rFonts w:cstheme="minorHAnsi"/>
                <w:lang w:val="sq-AL"/>
              </w:rPr>
            </w:pPr>
            <w:r w:rsidRPr="00F40A95">
              <w:rPr>
                <w:rStyle w:val="markedcontent"/>
                <w:rFonts w:cstheme="minorHAnsi"/>
                <w:lang w:val="sq-AL"/>
              </w:rPr>
              <w:t xml:space="preserve">1. Përdor nocionet: vijë rrethore, rreth, hark rrethor, pozita reciproke e vijës rrethore dhe pikës, vija rrethore dhe drejtëza, dy vija rrethore në kontekst të  </w:t>
            </w:r>
          </w:p>
          <w:p w14:paraId="202726A1" w14:textId="77777777" w:rsidR="00F40A95" w:rsidRPr="00F40A95" w:rsidRDefault="00F40A95" w:rsidP="00215C6C">
            <w:pPr>
              <w:spacing w:after="0" w:line="240" w:lineRule="auto"/>
              <w:jc w:val="both"/>
              <w:rPr>
                <w:rStyle w:val="markedcontent"/>
                <w:rFonts w:cstheme="minorHAnsi"/>
                <w:lang w:val="sq-AL"/>
              </w:rPr>
            </w:pPr>
            <w:r w:rsidRPr="00F40A95">
              <w:rPr>
                <w:rStyle w:val="markedcontent"/>
                <w:rFonts w:cstheme="minorHAnsi"/>
                <w:lang w:val="sq-AL"/>
              </w:rPr>
              <w:t xml:space="preserve">      përditshëm.</w:t>
            </w:r>
          </w:p>
          <w:p w14:paraId="1901C2EF" w14:textId="77777777" w:rsidR="00F40A95" w:rsidRPr="00F40A95" w:rsidRDefault="00F40A95" w:rsidP="00215C6C">
            <w:pPr>
              <w:spacing w:after="0" w:line="240" w:lineRule="auto"/>
              <w:jc w:val="both"/>
              <w:rPr>
                <w:rStyle w:val="markedcontent"/>
                <w:rFonts w:cstheme="minorHAnsi"/>
                <w:lang w:val="sq-AL"/>
              </w:rPr>
            </w:pPr>
            <w:r w:rsidRPr="00F40A95">
              <w:rPr>
                <w:rStyle w:val="markedcontent"/>
                <w:rFonts w:cstheme="minorHAnsi"/>
                <w:lang w:val="sq-AL"/>
              </w:rPr>
              <w:t>2. Zgjidh probleme nga kontekst i përditshëm duke përdorur nocionet: pika, drejtëza, gjysmëdrejtëza dhe segmenti.</w:t>
            </w:r>
          </w:p>
          <w:p w14:paraId="73A0197F" w14:textId="77777777" w:rsidR="00F40A95" w:rsidRPr="00F40A95" w:rsidRDefault="00F40A95" w:rsidP="00215C6C">
            <w:pPr>
              <w:spacing w:after="0" w:line="240" w:lineRule="auto"/>
              <w:jc w:val="both"/>
              <w:rPr>
                <w:rStyle w:val="markedcontent"/>
                <w:rFonts w:cstheme="minorHAnsi"/>
                <w:lang w:val="sq-AL"/>
              </w:rPr>
            </w:pPr>
            <w:r w:rsidRPr="00F40A95">
              <w:rPr>
                <w:rStyle w:val="markedcontent"/>
                <w:rFonts w:cstheme="minorHAnsi"/>
                <w:lang w:val="sq-AL"/>
              </w:rPr>
              <w:t>3. Përdor matjen e këndeve, njësitë matëse të këndeve, këndin qendror dhe këndet transversale në zgjidhjen e problemeve nga konteksti i përditshëm.</w:t>
            </w:r>
          </w:p>
          <w:p w14:paraId="5FFF12B3" w14:textId="77777777" w:rsidR="00F40A95" w:rsidRPr="00F40A95" w:rsidRDefault="00F40A95" w:rsidP="00215C6C">
            <w:pPr>
              <w:spacing w:after="0" w:line="240" w:lineRule="auto"/>
              <w:jc w:val="both"/>
              <w:rPr>
                <w:rStyle w:val="markedcontent"/>
                <w:rFonts w:cstheme="minorHAnsi"/>
                <w:lang w:val="sq-AL"/>
              </w:rPr>
            </w:pPr>
            <w:r w:rsidRPr="00F40A95">
              <w:rPr>
                <w:rStyle w:val="markedcontent"/>
                <w:rFonts w:cstheme="minorHAnsi"/>
                <w:lang w:val="sq-AL"/>
              </w:rPr>
              <w:t>4. Njeh, krahason dhe përdor vetitë e formave 2D në situata të përditshme.</w:t>
            </w:r>
          </w:p>
          <w:p w14:paraId="577D36B7" w14:textId="77777777" w:rsidR="00F40A95" w:rsidRPr="00F40A95" w:rsidRDefault="00F40A95" w:rsidP="00215C6C">
            <w:pPr>
              <w:spacing w:after="0" w:line="240" w:lineRule="auto"/>
              <w:jc w:val="both"/>
              <w:rPr>
                <w:rStyle w:val="markedcontent"/>
                <w:rFonts w:cstheme="minorHAnsi"/>
                <w:lang w:val="sq-AL"/>
              </w:rPr>
            </w:pPr>
            <w:r w:rsidRPr="00F40A95">
              <w:rPr>
                <w:rStyle w:val="markedcontent"/>
                <w:rFonts w:cstheme="minorHAnsi"/>
                <w:lang w:val="sq-AL"/>
              </w:rPr>
              <w:t>5. Krijon një trekëndësh, me vijën rrethore të brendashkruar dhe jashtëshkruar në një trekëndësh në kushte të dhëna.</w:t>
            </w:r>
          </w:p>
          <w:p w14:paraId="79A8F493" w14:textId="77777777" w:rsidR="00F40A95" w:rsidRPr="00F40A95" w:rsidRDefault="00F40A95" w:rsidP="00215C6C">
            <w:pPr>
              <w:pBdr>
                <w:top w:val="nil"/>
                <w:left w:val="nil"/>
                <w:bottom w:val="nil"/>
                <w:right w:val="nil"/>
                <w:between w:val="nil"/>
              </w:pBdr>
              <w:spacing w:after="0" w:line="240" w:lineRule="auto"/>
              <w:rPr>
                <w:color w:val="000000"/>
                <w:lang w:val="sq-AL"/>
              </w:rPr>
            </w:pPr>
            <w:r w:rsidRPr="00F40A95">
              <w:rPr>
                <w:rStyle w:val="markedcontent"/>
                <w:rFonts w:cstheme="minorHAnsi"/>
                <w:lang w:val="sq-AL"/>
              </w:rPr>
              <w:t>6. Përdor simetrinë boshtore, rotacionin rreth një pike të caktuar dhe translacionin kur zgjidh probleme.</w:t>
            </w:r>
          </w:p>
        </w:tc>
      </w:tr>
      <w:tr w:rsidR="00F40A95" w:rsidRPr="00F40A95" w14:paraId="56F0ACC1" w14:textId="77777777" w:rsidTr="00215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1" w:type="dxa"/>
        </w:trPr>
        <w:tc>
          <w:tcPr>
            <w:tcW w:w="4703" w:type="dxa"/>
            <w:gridSpan w:val="5"/>
            <w:tcBorders>
              <w:bottom w:val="dashed" w:sz="4" w:space="0" w:color="auto"/>
            </w:tcBorders>
            <w:shd w:val="clear" w:color="auto" w:fill="auto"/>
          </w:tcPr>
          <w:p w14:paraId="78DE1D9A" w14:textId="77777777" w:rsidR="00F40A95" w:rsidRPr="00F40A95" w:rsidRDefault="00F40A95" w:rsidP="00215C6C">
            <w:pPr>
              <w:spacing w:after="60" w:line="240" w:lineRule="auto"/>
              <w:rPr>
                <w:rFonts w:asciiTheme="minorHAnsi" w:hAnsiTheme="minorHAnsi" w:cstheme="minorHAnsi"/>
                <w:b/>
                <w:lang w:val="sq-AL"/>
              </w:rPr>
            </w:pPr>
            <w:r w:rsidRPr="00F40A95">
              <w:rPr>
                <w:rFonts w:asciiTheme="minorHAnsi" w:hAnsiTheme="minorHAnsi" w:cstheme="minorHAnsi"/>
                <w:b/>
                <w:lang w:val="sq-AL"/>
              </w:rPr>
              <w:t>P</w:t>
            </w:r>
            <w:r w:rsidRPr="00F40A95">
              <w:rPr>
                <w:rFonts w:asciiTheme="minorHAnsi" w:hAnsiTheme="minorHAnsi"/>
                <w:b/>
                <w:lang w:val="sq-AL"/>
              </w:rPr>
              <w:t>ërmbajtjet</w:t>
            </w:r>
            <w:r w:rsidRPr="00F40A95">
              <w:rPr>
                <w:rFonts w:asciiTheme="minorHAnsi" w:hAnsiTheme="minorHAnsi" w:cstheme="minorHAnsi"/>
                <w:b/>
                <w:lang w:val="sq-AL"/>
              </w:rPr>
              <w:t xml:space="preserve"> (d</w:t>
            </w:r>
            <w:r w:rsidRPr="00F40A95">
              <w:rPr>
                <w:rFonts w:asciiTheme="minorHAnsi" w:hAnsiTheme="minorHAnsi"/>
                <w:b/>
                <w:lang w:val="sq-AL"/>
              </w:rPr>
              <w:t>he nocionet</w:t>
            </w:r>
            <w:r w:rsidRPr="00F40A95">
              <w:rPr>
                <w:rFonts w:asciiTheme="minorHAnsi" w:hAnsiTheme="minorHAnsi" w:cstheme="minorHAnsi"/>
                <w:b/>
                <w:lang w:val="sq-AL"/>
              </w:rPr>
              <w:t xml:space="preserve">): </w:t>
            </w:r>
          </w:p>
        </w:tc>
        <w:tc>
          <w:tcPr>
            <w:tcW w:w="9337" w:type="dxa"/>
            <w:tcBorders>
              <w:bottom w:val="dashed" w:sz="4" w:space="0" w:color="auto"/>
            </w:tcBorders>
            <w:shd w:val="clear" w:color="auto" w:fill="auto"/>
          </w:tcPr>
          <w:p w14:paraId="7C229D12" w14:textId="77777777" w:rsidR="00F40A95" w:rsidRPr="00F40A95" w:rsidRDefault="00F40A95" w:rsidP="00215C6C">
            <w:pPr>
              <w:spacing w:after="0" w:line="240" w:lineRule="auto"/>
              <w:rPr>
                <w:rFonts w:asciiTheme="minorHAnsi" w:hAnsiTheme="minorHAnsi" w:cstheme="minorHAnsi"/>
                <w:b/>
                <w:lang w:val="sq-AL"/>
              </w:rPr>
            </w:pPr>
            <w:r w:rsidRPr="00F40A95">
              <w:rPr>
                <w:rFonts w:asciiTheme="minorHAnsi" w:hAnsiTheme="minorHAnsi" w:cstheme="minorHAnsi"/>
                <w:b/>
                <w:lang w:val="sq-AL"/>
              </w:rPr>
              <w:t>S</w:t>
            </w:r>
            <w:r w:rsidRPr="00F40A95">
              <w:rPr>
                <w:rFonts w:asciiTheme="minorHAnsi" w:hAnsiTheme="minorHAnsi"/>
                <w:b/>
                <w:lang w:val="sq-AL"/>
              </w:rPr>
              <w:t>tandardet e vlerësimit</w:t>
            </w:r>
            <w:r w:rsidRPr="00F40A95">
              <w:rPr>
                <w:rFonts w:asciiTheme="minorHAnsi" w:hAnsiTheme="minorHAnsi" w:cstheme="minorHAnsi"/>
                <w:b/>
                <w:lang w:val="sq-AL"/>
              </w:rPr>
              <w:t xml:space="preserve">: </w:t>
            </w:r>
          </w:p>
        </w:tc>
      </w:tr>
      <w:tr w:rsidR="00F40A95" w:rsidRPr="00F40A95" w14:paraId="73FCBDDA" w14:textId="77777777" w:rsidTr="00215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1" w:type="dxa"/>
        </w:trPr>
        <w:tc>
          <w:tcPr>
            <w:tcW w:w="4703" w:type="dxa"/>
            <w:gridSpan w:val="5"/>
            <w:tcBorders>
              <w:bottom w:val="dashed" w:sz="4" w:space="0" w:color="auto"/>
            </w:tcBorders>
            <w:shd w:val="clear" w:color="auto" w:fill="auto"/>
          </w:tcPr>
          <w:p w14:paraId="6A2053A2" w14:textId="77777777" w:rsidR="00F40A95" w:rsidRPr="00F40A95" w:rsidRDefault="00F40A95" w:rsidP="00215C6C">
            <w:pPr>
              <w:numPr>
                <w:ilvl w:val="3"/>
                <w:numId w:val="8"/>
              </w:numPr>
              <w:spacing w:after="0" w:line="240" w:lineRule="auto"/>
              <w:ind w:left="306" w:right="113"/>
              <w:contextualSpacing/>
              <w:jc w:val="both"/>
              <w:rPr>
                <w:rFonts w:asciiTheme="minorHAnsi" w:hAnsiTheme="minorHAnsi" w:cstheme="minorHAnsi"/>
                <w:lang w:val="sq-AL"/>
              </w:rPr>
            </w:pPr>
            <w:r w:rsidRPr="00F40A95">
              <w:rPr>
                <w:rFonts w:asciiTheme="minorHAnsi" w:hAnsiTheme="minorHAnsi" w:cstheme="minorHAnsi"/>
                <w:lang w:val="sq-AL"/>
              </w:rPr>
              <w:t>V</w:t>
            </w:r>
            <w:r w:rsidRPr="00F40A95">
              <w:rPr>
                <w:rFonts w:asciiTheme="minorHAnsi" w:hAnsiTheme="minorHAnsi"/>
                <w:lang w:val="sq-AL"/>
              </w:rPr>
              <w:t>ija rrethore</w:t>
            </w:r>
          </w:p>
          <w:p w14:paraId="753560CA" w14:textId="1049995D" w:rsidR="00F40A95" w:rsidRPr="00F40A95" w:rsidRDefault="00F40A95" w:rsidP="00215C6C">
            <w:pPr>
              <w:spacing w:after="0" w:line="240" w:lineRule="auto"/>
              <w:ind w:left="306" w:right="113"/>
              <w:contextualSpacing/>
              <w:jc w:val="both"/>
              <w:rPr>
                <w:rFonts w:asciiTheme="minorHAnsi" w:hAnsiTheme="minorHAnsi" w:cstheme="minorHAnsi"/>
                <w:lang w:val="sq-AL"/>
              </w:rPr>
            </w:pPr>
            <w:r w:rsidRPr="00F40A95">
              <w:rPr>
                <w:rFonts w:asciiTheme="minorHAnsi" w:hAnsiTheme="minorHAnsi" w:cstheme="minorHAnsi"/>
                <w:lang w:val="sq-AL"/>
              </w:rPr>
              <w:t>(</w:t>
            </w:r>
            <w:r w:rsidR="00BE6010" w:rsidRPr="00F40A95">
              <w:rPr>
                <w:rFonts w:asciiTheme="minorHAnsi" w:hAnsiTheme="minorHAnsi" w:cstheme="minorHAnsi"/>
                <w:lang w:val="sq-AL"/>
              </w:rPr>
              <w:t>t</w:t>
            </w:r>
            <w:r w:rsidR="00BE6010" w:rsidRPr="00F40A95">
              <w:rPr>
                <w:rFonts w:asciiTheme="minorHAnsi" w:hAnsiTheme="minorHAnsi"/>
                <w:lang w:val="sq-AL"/>
              </w:rPr>
              <w:t>ang</w:t>
            </w:r>
            <w:r w:rsidR="00BE6010">
              <w:rPr>
                <w:rFonts w:asciiTheme="minorHAnsi" w:hAnsiTheme="minorHAnsi"/>
                <w:lang w:val="sq-AL"/>
              </w:rPr>
              <w:t>j</w:t>
            </w:r>
            <w:r w:rsidR="00BE6010" w:rsidRPr="00F40A95">
              <w:rPr>
                <w:rFonts w:asciiTheme="minorHAnsi" w:hAnsiTheme="minorHAnsi"/>
                <w:lang w:val="sq-AL"/>
              </w:rPr>
              <w:t>ente</w:t>
            </w:r>
            <w:r w:rsidRPr="00F40A95">
              <w:rPr>
                <w:rFonts w:asciiTheme="minorHAnsi" w:hAnsiTheme="minorHAnsi" w:cstheme="minorHAnsi"/>
                <w:lang w:val="sq-AL"/>
              </w:rPr>
              <w:t>, h</w:t>
            </w:r>
            <w:r w:rsidRPr="00F40A95">
              <w:rPr>
                <w:rFonts w:asciiTheme="minorHAnsi" w:hAnsiTheme="minorHAnsi"/>
                <w:lang w:val="sq-AL"/>
              </w:rPr>
              <w:t xml:space="preserve">arku </w:t>
            </w:r>
            <w:r w:rsidR="00173D6C">
              <w:rPr>
                <w:rFonts w:asciiTheme="minorHAnsi" w:hAnsiTheme="minorHAnsi"/>
                <w:lang w:val="sq-AL"/>
              </w:rPr>
              <w:t>rrethor</w:t>
            </w:r>
            <w:r w:rsidRPr="00F40A95">
              <w:rPr>
                <w:rFonts w:asciiTheme="minorHAnsi" w:hAnsiTheme="minorHAnsi" w:cstheme="minorHAnsi"/>
                <w:lang w:val="sq-AL"/>
              </w:rPr>
              <w:t>)</w:t>
            </w:r>
          </w:p>
        </w:tc>
        <w:tc>
          <w:tcPr>
            <w:tcW w:w="9337" w:type="dxa"/>
            <w:tcBorders>
              <w:bottom w:val="dashed" w:sz="4" w:space="0" w:color="auto"/>
            </w:tcBorders>
            <w:shd w:val="clear" w:color="auto" w:fill="auto"/>
          </w:tcPr>
          <w:p w14:paraId="1BCF17A7" w14:textId="77777777" w:rsidR="00F40A95" w:rsidRPr="00F40A95" w:rsidRDefault="00F40A95" w:rsidP="00215C6C">
            <w:pPr>
              <w:numPr>
                <w:ilvl w:val="0"/>
                <w:numId w:val="8"/>
              </w:numPr>
              <w:spacing w:after="60" w:line="240" w:lineRule="auto"/>
              <w:contextualSpacing/>
              <w:jc w:val="both"/>
              <w:rPr>
                <w:rFonts w:asciiTheme="minorHAnsi" w:hAnsiTheme="minorHAnsi" w:cstheme="minorHAnsi"/>
                <w:lang w:val="sq-AL"/>
              </w:rPr>
            </w:pPr>
            <w:r w:rsidRPr="00F40A95">
              <w:rPr>
                <w:rFonts w:asciiTheme="minorHAnsi" w:hAnsiTheme="minorHAnsi" w:cstheme="minorHAnsi"/>
                <w:lang w:val="sq-AL"/>
              </w:rPr>
              <w:t>Zgjidh probleme duke përdorur njohuritë për vijën rrethore, rrethin, pozicionin e ndërsjellë të vijës rrethore dhe pikës, vijës rrethore dhe dy vijave rrethore.</w:t>
            </w:r>
          </w:p>
          <w:p w14:paraId="72CB154A" w14:textId="77777777" w:rsidR="00F40A95" w:rsidRPr="00F40A95" w:rsidRDefault="00F40A95" w:rsidP="00215C6C">
            <w:pPr>
              <w:numPr>
                <w:ilvl w:val="0"/>
                <w:numId w:val="8"/>
              </w:numPr>
              <w:spacing w:after="60" w:line="240" w:lineRule="auto"/>
              <w:contextualSpacing/>
              <w:jc w:val="both"/>
              <w:rPr>
                <w:rFonts w:asciiTheme="minorHAnsi" w:eastAsia="StobiSerifRegular" w:hAnsiTheme="minorHAnsi" w:cstheme="minorHAnsi"/>
                <w:lang w:val="sq-AL"/>
              </w:rPr>
            </w:pPr>
            <w:r w:rsidRPr="00F40A95">
              <w:rPr>
                <w:rFonts w:asciiTheme="minorHAnsi" w:hAnsiTheme="minorHAnsi" w:cstheme="minorHAnsi"/>
                <w:lang w:val="sq-AL"/>
              </w:rPr>
              <w:t>Shpjegon dhe cakton harkun rrethor të vijës rrethore</w:t>
            </w:r>
            <w:r w:rsidRPr="00F40A95">
              <w:rPr>
                <w:rFonts w:asciiTheme="minorHAnsi" w:eastAsia="StobiSerifRegular" w:hAnsiTheme="minorHAnsi" w:cstheme="minorHAnsi"/>
                <w:lang w:val="sq-AL"/>
              </w:rPr>
              <w:t>.</w:t>
            </w:r>
          </w:p>
        </w:tc>
      </w:tr>
      <w:tr w:rsidR="00F40A95" w:rsidRPr="00F40A95" w14:paraId="320FD971" w14:textId="77777777" w:rsidTr="00215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1" w:type="dxa"/>
          <w:trHeight w:val="768"/>
        </w:trPr>
        <w:tc>
          <w:tcPr>
            <w:tcW w:w="4703" w:type="dxa"/>
            <w:gridSpan w:val="5"/>
            <w:tcBorders>
              <w:top w:val="dashed" w:sz="4" w:space="0" w:color="auto"/>
              <w:left w:val="single" w:sz="4" w:space="0" w:color="auto"/>
              <w:bottom w:val="dashed" w:sz="4" w:space="0" w:color="auto"/>
              <w:right w:val="single" w:sz="4" w:space="0" w:color="auto"/>
            </w:tcBorders>
          </w:tcPr>
          <w:p w14:paraId="420C4BB5" w14:textId="77777777" w:rsidR="00F40A95" w:rsidRPr="00F40A95" w:rsidRDefault="00F40A95" w:rsidP="00215C6C">
            <w:pPr>
              <w:pStyle w:val="ListParagraph"/>
              <w:numPr>
                <w:ilvl w:val="0"/>
                <w:numId w:val="8"/>
              </w:numPr>
              <w:spacing w:after="0" w:line="240" w:lineRule="auto"/>
              <w:ind w:right="113"/>
              <w:jc w:val="both"/>
              <w:rPr>
                <w:rFonts w:asciiTheme="minorHAnsi" w:hAnsiTheme="minorHAnsi" w:cstheme="minorHAnsi"/>
                <w:lang w:val="sq-AL"/>
              </w:rPr>
            </w:pPr>
            <w:r w:rsidRPr="00F40A95">
              <w:rPr>
                <w:rFonts w:asciiTheme="minorHAnsi" w:hAnsiTheme="minorHAnsi" w:cstheme="minorHAnsi"/>
                <w:lang w:val="sq-AL"/>
              </w:rPr>
              <w:t>Pika, drejtëza, gjysmëdrejtëza dhe segmenti</w:t>
            </w:r>
          </w:p>
          <w:p w14:paraId="6CC12DCD" w14:textId="7D5B051A" w:rsidR="00F40A95" w:rsidRPr="00F40A95" w:rsidRDefault="00F40A95" w:rsidP="00215C6C">
            <w:pPr>
              <w:spacing w:after="0" w:line="240" w:lineRule="auto"/>
              <w:ind w:right="113"/>
              <w:contextualSpacing/>
              <w:jc w:val="both"/>
              <w:rPr>
                <w:rFonts w:asciiTheme="minorHAnsi" w:hAnsiTheme="minorHAnsi" w:cstheme="minorHAnsi"/>
                <w:lang w:val="sq-AL"/>
              </w:rPr>
            </w:pPr>
            <w:r w:rsidRPr="00F40A95">
              <w:rPr>
                <w:rFonts w:asciiTheme="minorHAnsi" w:hAnsiTheme="minorHAnsi" w:cstheme="minorHAnsi"/>
                <w:lang w:val="sq-AL"/>
              </w:rPr>
              <w:t xml:space="preserve">              (pikat kolineare, pikat jokolineare,     </w:t>
            </w:r>
          </w:p>
          <w:p w14:paraId="4A070383" w14:textId="77777777" w:rsidR="00F40A95" w:rsidRPr="00F40A95" w:rsidRDefault="00F40A95" w:rsidP="00215C6C">
            <w:pPr>
              <w:spacing w:after="0" w:line="240" w:lineRule="auto"/>
              <w:ind w:right="113"/>
              <w:contextualSpacing/>
              <w:jc w:val="both"/>
              <w:rPr>
                <w:rFonts w:asciiTheme="minorHAnsi" w:hAnsiTheme="minorHAnsi" w:cstheme="minorHAnsi"/>
                <w:lang w:val="sq-AL"/>
              </w:rPr>
            </w:pPr>
            <w:r w:rsidRPr="00F40A95">
              <w:rPr>
                <w:rFonts w:asciiTheme="minorHAnsi" w:hAnsiTheme="minorHAnsi" w:cstheme="minorHAnsi"/>
                <w:lang w:val="sq-AL"/>
              </w:rPr>
              <w:t xml:space="preserve">              konstruksioni)</w:t>
            </w:r>
          </w:p>
        </w:tc>
        <w:tc>
          <w:tcPr>
            <w:tcW w:w="9337" w:type="dxa"/>
            <w:tcBorders>
              <w:top w:val="dashed" w:sz="4" w:space="0" w:color="auto"/>
              <w:left w:val="single" w:sz="4" w:space="0" w:color="auto"/>
              <w:bottom w:val="dashed" w:sz="4" w:space="0" w:color="auto"/>
              <w:right w:val="single" w:sz="4" w:space="0" w:color="auto"/>
            </w:tcBorders>
          </w:tcPr>
          <w:p w14:paraId="0A1EA41E" w14:textId="77777777" w:rsidR="00F40A95" w:rsidRPr="00F40A95" w:rsidRDefault="00F40A95" w:rsidP="00215C6C">
            <w:pPr>
              <w:numPr>
                <w:ilvl w:val="0"/>
                <w:numId w:val="8"/>
              </w:numPr>
              <w:spacing w:after="60" w:line="240" w:lineRule="auto"/>
              <w:contextualSpacing/>
              <w:jc w:val="both"/>
              <w:rPr>
                <w:rFonts w:asciiTheme="minorHAnsi" w:eastAsia="StobiSerifRegular" w:hAnsiTheme="minorHAnsi" w:cstheme="minorHAnsi"/>
                <w:lang w:val="sq-AL"/>
              </w:rPr>
            </w:pPr>
            <w:r w:rsidRPr="00F40A95">
              <w:rPr>
                <w:rFonts w:asciiTheme="minorHAnsi" w:eastAsia="StobiSerifRegular" w:hAnsiTheme="minorHAnsi" w:cstheme="minorHAnsi"/>
                <w:lang w:val="sq-AL"/>
              </w:rPr>
              <w:t>Dallon pikat kolineare nga ato jokolineare.</w:t>
            </w:r>
          </w:p>
          <w:p w14:paraId="548AB91C" w14:textId="77777777" w:rsidR="00F40A95" w:rsidRPr="00F40A95" w:rsidRDefault="00F40A95" w:rsidP="00215C6C">
            <w:pPr>
              <w:numPr>
                <w:ilvl w:val="0"/>
                <w:numId w:val="8"/>
              </w:numPr>
              <w:spacing w:after="60" w:line="240" w:lineRule="auto"/>
              <w:contextualSpacing/>
              <w:jc w:val="both"/>
              <w:rPr>
                <w:rFonts w:asciiTheme="minorHAnsi" w:eastAsia="StobiSerifRegular" w:hAnsiTheme="minorHAnsi" w:cstheme="minorHAnsi"/>
                <w:lang w:val="sq-AL"/>
              </w:rPr>
            </w:pPr>
            <w:r w:rsidRPr="00F40A95">
              <w:rPr>
                <w:rFonts w:asciiTheme="minorHAnsi" w:eastAsia="StobiSerifRegular" w:hAnsiTheme="minorHAnsi" w:cstheme="minorHAnsi"/>
                <w:lang w:val="sq-AL"/>
              </w:rPr>
              <w:t>Ndërton segment të barabartë në segmentin e dhënë.</w:t>
            </w:r>
          </w:p>
          <w:p w14:paraId="68EC596F" w14:textId="77777777" w:rsidR="00F40A95" w:rsidRPr="00F40A95" w:rsidRDefault="00F40A95" w:rsidP="00215C6C">
            <w:pPr>
              <w:numPr>
                <w:ilvl w:val="0"/>
                <w:numId w:val="8"/>
              </w:numPr>
              <w:spacing w:after="60" w:line="240" w:lineRule="auto"/>
              <w:contextualSpacing/>
              <w:jc w:val="both"/>
              <w:rPr>
                <w:rFonts w:asciiTheme="minorHAnsi" w:eastAsia="StobiSerifRegular" w:hAnsiTheme="minorHAnsi" w:cstheme="minorHAnsi"/>
                <w:lang w:val="sq-AL"/>
              </w:rPr>
            </w:pPr>
            <w:r w:rsidRPr="00F40A95">
              <w:rPr>
                <w:rFonts w:asciiTheme="minorHAnsi" w:eastAsia="StobiSerifRegular" w:hAnsiTheme="minorHAnsi" w:cstheme="minorHAnsi"/>
                <w:lang w:val="sq-AL"/>
              </w:rPr>
              <w:t>Grafikisht mbledh dhe zbrit segmente duke përdorur kompas.</w:t>
            </w:r>
          </w:p>
          <w:p w14:paraId="4E2FF79A" w14:textId="77777777" w:rsidR="00F40A95" w:rsidRPr="00F40A95" w:rsidRDefault="00F40A95" w:rsidP="00215C6C">
            <w:pPr>
              <w:numPr>
                <w:ilvl w:val="0"/>
                <w:numId w:val="8"/>
              </w:numPr>
              <w:spacing w:after="60" w:line="240" w:lineRule="auto"/>
              <w:contextualSpacing/>
              <w:jc w:val="both"/>
              <w:rPr>
                <w:rFonts w:asciiTheme="minorHAnsi" w:eastAsia="StobiSerifRegular" w:hAnsiTheme="minorHAnsi" w:cstheme="minorHAnsi"/>
                <w:lang w:val="sq-AL"/>
              </w:rPr>
            </w:pPr>
            <w:r w:rsidRPr="00F40A95">
              <w:rPr>
                <w:rFonts w:asciiTheme="minorHAnsi" w:eastAsia="StobiSerifRegular" w:hAnsiTheme="minorHAnsi" w:cstheme="minorHAnsi"/>
                <w:lang w:val="sq-AL"/>
              </w:rPr>
              <w:t>Ndërton drejtëza paralele dhe pingule.</w:t>
            </w:r>
          </w:p>
          <w:p w14:paraId="213AA796" w14:textId="191EA7BD" w:rsidR="00F40A95" w:rsidRPr="00F40A95" w:rsidRDefault="00F40A95" w:rsidP="00215C6C">
            <w:pPr>
              <w:numPr>
                <w:ilvl w:val="0"/>
                <w:numId w:val="8"/>
              </w:numPr>
              <w:spacing w:after="60" w:line="240" w:lineRule="auto"/>
              <w:contextualSpacing/>
              <w:jc w:val="both"/>
              <w:rPr>
                <w:rFonts w:asciiTheme="minorHAnsi" w:eastAsia="StobiSerifRegular" w:hAnsiTheme="minorHAnsi" w:cstheme="minorHAnsi"/>
                <w:lang w:val="sq-AL"/>
              </w:rPr>
            </w:pPr>
            <w:r w:rsidRPr="00F40A95">
              <w:rPr>
                <w:rFonts w:asciiTheme="minorHAnsi" w:eastAsia="StobiSerifRegular" w:hAnsiTheme="minorHAnsi" w:cstheme="minorHAnsi"/>
                <w:lang w:val="sq-AL"/>
              </w:rPr>
              <w:t>Ndërton simetralen e segmenti</w:t>
            </w:r>
            <w:r w:rsidR="00A14C4D">
              <w:rPr>
                <w:rFonts w:asciiTheme="minorHAnsi" w:eastAsia="StobiSerifRegular" w:hAnsiTheme="minorHAnsi" w:cstheme="minorHAnsi"/>
                <w:lang w:val="sq-AL"/>
              </w:rPr>
              <w:t>t</w:t>
            </w:r>
            <w:r w:rsidRPr="00F40A95">
              <w:rPr>
                <w:rFonts w:asciiTheme="minorHAnsi" w:eastAsia="StobiSerifRegular" w:hAnsiTheme="minorHAnsi" w:cstheme="minorHAnsi"/>
                <w:lang w:val="sq-AL"/>
              </w:rPr>
              <w:t>.</w:t>
            </w:r>
          </w:p>
          <w:p w14:paraId="623BFAC2" w14:textId="77777777" w:rsidR="00F40A95" w:rsidRPr="00F40A95" w:rsidRDefault="00F40A95" w:rsidP="00215C6C">
            <w:pPr>
              <w:numPr>
                <w:ilvl w:val="0"/>
                <w:numId w:val="8"/>
              </w:numPr>
              <w:spacing w:after="60" w:line="240" w:lineRule="auto"/>
              <w:contextualSpacing/>
              <w:jc w:val="both"/>
              <w:rPr>
                <w:rFonts w:asciiTheme="minorHAnsi" w:eastAsia="StobiSerifRegular" w:hAnsiTheme="minorHAnsi" w:cstheme="minorHAnsi"/>
                <w:lang w:val="sq-AL"/>
              </w:rPr>
            </w:pPr>
            <w:r w:rsidRPr="00F40A95">
              <w:rPr>
                <w:rFonts w:asciiTheme="minorHAnsi" w:eastAsia="StobiSerifRegular" w:hAnsiTheme="minorHAnsi" w:cstheme="minorHAnsi"/>
                <w:lang w:val="sq-AL"/>
              </w:rPr>
              <w:t>Përdor softuerin arsimor për të krijuar një segment të barabartë me një segment të dhënë, simetralja e segmentit, drejtëzave paralele dhe normale.</w:t>
            </w:r>
          </w:p>
        </w:tc>
      </w:tr>
      <w:tr w:rsidR="00F40A95" w:rsidRPr="00F40A95" w14:paraId="1840CB75" w14:textId="77777777" w:rsidTr="00215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1" w:type="dxa"/>
        </w:trPr>
        <w:tc>
          <w:tcPr>
            <w:tcW w:w="4703" w:type="dxa"/>
            <w:gridSpan w:val="5"/>
            <w:tcBorders>
              <w:top w:val="dashed" w:sz="4" w:space="0" w:color="auto"/>
              <w:left w:val="single" w:sz="4" w:space="0" w:color="auto"/>
              <w:bottom w:val="dashed" w:sz="4" w:space="0" w:color="auto"/>
              <w:right w:val="single" w:sz="4" w:space="0" w:color="auto"/>
            </w:tcBorders>
          </w:tcPr>
          <w:p w14:paraId="25158C49" w14:textId="77777777" w:rsidR="00F40A95" w:rsidRPr="00F40A95" w:rsidRDefault="00F40A95" w:rsidP="00215C6C">
            <w:pPr>
              <w:spacing w:after="0" w:line="240" w:lineRule="auto"/>
              <w:ind w:right="113"/>
              <w:contextualSpacing/>
              <w:jc w:val="both"/>
              <w:rPr>
                <w:rFonts w:asciiTheme="minorHAnsi" w:hAnsiTheme="minorHAnsi" w:cstheme="minorHAnsi"/>
                <w:lang w:val="sq-AL"/>
              </w:rPr>
            </w:pPr>
            <w:r w:rsidRPr="00F40A95">
              <w:rPr>
                <w:rFonts w:asciiTheme="minorHAnsi" w:hAnsiTheme="minorHAnsi" w:cstheme="minorHAnsi"/>
                <w:lang w:val="sq-AL"/>
              </w:rPr>
              <w:t xml:space="preserve">         • Këndi</w:t>
            </w:r>
          </w:p>
          <w:p w14:paraId="46B383E4" w14:textId="353040C8" w:rsidR="00F40A95" w:rsidRPr="00F40A95" w:rsidRDefault="00F40A95" w:rsidP="00215C6C">
            <w:pPr>
              <w:spacing w:after="0" w:line="240" w:lineRule="auto"/>
              <w:ind w:right="113"/>
              <w:contextualSpacing/>
              <w:jc w:val="both"/>
              <w:rPr>
                <w:rFonts w:asciiTheme="minorHAnsi" w:hAnsiTheme="minorHAnsi" w:cstheme="minorHAnsi"/>
                <w:lang w:val="sq-AL"/>
              </w:rPr>
            </w:pPr>
            <w:r w:rsidRPr="00F40A95">
              <w:rPr>
                <w:rFonts w:asciiTheme="minorHAnsi" w:hAnsiTheme="minorHAnsi" w:cstheme="minorHAnsi"/>
                <w:lang w:val="sq-AL"/>
              </w:rPr>
              <w:t xml:space="preserve">          (gjysmë i </w:t>
            </w:r>
            <w:r w:rsidR="0057441A" w:rsidRPr="00F40A95">
              <w:rPr>
                <w:rFonts w:asciiTheme="minorHAnsi" w:hAnsiTheme="minorHAnsi" w:cstheme="minorHAnsi"/>
                <w:lang w:val="sq-AL"/>
              </w:rPr>
              <w:t>rrafshët</w:t>
            </w:r>
            <w:r w:rsidRPr="00F40A95">
              <w:rPr>
                <w:rFonts w:asciiTheme="minorHAnsi" w:hAnsiTheme="minorHAnsi" w:cstheme="minorHAnsi"/>
                <w:lang w:val="sq-AL"/>
              </w:rPr>
              <w:t xml:space="preserve">, kënd konveks, kënd </w:t>
            </w:r>
          </w:p>
          <w:p w14:paraId="6FD7A495" w14:textId="77777777" w:rsidR="00F40A95" w:rsidRPr="00F40A95" w:rsidRDefault="00F40A95" w:rsidP="00215C6C">
            <w:pPr>
              <w:spacing w:after="0" w:line="240" w:lineRule="auto"/>
              <w:ind w:right="113"/>
              <w:contextualSpacing/>
              <w:jc w:val="both"/>
              <w:rPr>
                <w:rFonts w:asciiTheme="minorHAnsi" w:hAnsiTheme="minorHAnsi" w:cstheme="minorHAnsi"/>
                <w:lang w:val="sq-AL"/>
              </w:rPr>
            </w:pPr>
            <w:r w:rsidRPr="00F40A95">
              <w:rPr>
                <w:rFonts w:asciiTheme="minorHAnsi" w:hAnsiTheme="minorHAnsi" w:cstheme="minorHAnsi"/>
                <w:lang w:val="sq-AL"/>
              </w:rPr>
              <w:t xml:space="preserve">          qendror, kënd minutash (,), kënd </w:t>
            </w:r>
          </w:p>
          <w:p w14:paraId="3ED1D167" w14:textId="77777777" w:rsidR="00F40A95" w:rsidRPr="00F40A95" w:rsidRDefault="00F40A95" w:rsidP="00215C6C">
            <w:pPr>
              <w:spacing w:after="0" w:line="240" w:lineRule="auto"/>
              <w:ind w:right="113"/>
              <w:contextualSpacing/>
              <w:jc w:val="both"/>
              <w:rPr>
                <w:rFonts w:asciiTheme="minorHAnsi" w:hAnsiTheme="minorHAnsi" w:cstheme="minorHAnsi"/>
                <w:lang w:val="sq-AL"/>
              </w:rPr>
            </w:pPr>
            <w:r w:rsidRPr="00F40A95">
              <w:rPr>
                <w:rFonts w:asciiTheme="minorHAnsi" w:hAnsiTheme="minorHAnsi" w:cstheme="minorHAnsi"/>
                <w:lang w:val="sq-AL"/>
              </w:rPr>
              <w:t xml:space="preserve">          sekondash (,,),  transversale)</w:t>
            </w:r>
          </w:p>
        </w:tc>
        <w:tc>
          <w:tcPr>
            <w:tcW w:w="9337" w:type="dxa"/>
            <w:tcBorders>
              <w:top w:val="dashed" w:sz="4" w:space="0" w:color="auto"/>
              <w:left w:val="single" w:sz="4" w:space="0" w:color="auto"/>
              <w:bottom w:val="dashed" w:sz="4" w:space="0" w:color="auto"/>
              <w:right w:val="single" w:sz="4" w:space="0" w:color="auto"/>
            </w:tcBorders>
          </w:tcPr>
          <w:p w14:paraId="125B3E34" w14:textId="77777777" w:rsidR="00F40A95" w:rsidRPr="00F40A95" w:rsidRDefault="00F40A95" w:rsidP="00215C6C">
            <w:pPr>
              <w:autoSpaceDE w:val="0"/>
              <w:autoSpaceDN w:val="0"/>
              <w:adjustRightInd w:val="0"/>
              <w:spacing w:after="0" w:line="240" w:lineRule="auto"/>
              <w:contextualSpacing/>
              <w:jc w:val="both"/>
              <w:rPr>
                <w:rFonts w:asciiTheme="minorHAnsi" w:hAnsiTheme="minorHAnsi" w:cstheme="minorHAnsi"/>
                <w:lang w:val="sq-AL"/>
              </w:rPr>
            </w:pPr>
            <w:r w:rsidRPr="00F40A95">
              <w:rPr>
                <w:rFonts w:asciiTheme="minorHAnsi" w:hAnsiTheme="minorHAnsi" w:cstheme="minorHAnsi"/>
                <w:lang w:val="sq-AL"/>
              </w:rPr>
              <w:t>• Shpjegon se çfarë është gjysmë rrafshi dhe cilët kënde janë kënde konvekse.</w:t>
            </w:r>
          </w:p>
          <w:p w14:paraId="516E05F0" w14:textId="77777777" w:rsidR="00F40A95" w:rsidRPr="00F40A95" w:rsidRDefault="00F40A95" w:rsidP="00215C6C">
            <w:pPr>
              <w:autoSpaceDE w:val="0"/>
              <w:autoSpaceDN w:val="0"/>
              <w:adjustRightInd w:val="0"/>
              <w:spacing w:after="0" w:line="240" w:lineRule="auto"/>
              <w:contextualSpacing/>
              <w:jc w:val="both"/>
              <w:rPr>
                <w:rFonts w:asciiTheme="minorHAnsi" w:hAnsiTheme="minorHAnsi" w:cstheme="minorHAnsi"/>
                <w:lang w:val="sq-AL"/>
              </w:rPr>
            </w:pPr>
            <w:r w:rsidRPr="00F40A95">
              <w:rPr>
                <w:rFonts w:asciiTheme="minorHAnsi" w:hAnsiTheme="minorHAnsi" w:cstheme="minorHAnsi"/>
                <w:lang w:val="sq-AL"/>
              </w:rPr>
              <w:t>• Mat dhe vizaton një kënd të mprehtë, të gjerë dhe jo konveks, në shkallën më të afërt.</w:t>
            </w:r>
          </w:p>
          <w:p w14:paraId="04E6B91C" w14:textId="77777777" w:rsidR="00F40A95" w:rsidRPr="00F40A95" w:rsidRDefault="00F40A95" w:rsidP="00215C6C">
            <w:pPr>
              <w:autoSpaceDE w:val="0"/>
              <w:autoSpaceDN w:val="0"/>
              <w:adjustRightInd w:val="0"/>
              <w:spacing w:after="0" w:line="240" w:lineRule="auto"/>
              <w:contextualSpacing/>
              <w:jc w:val="both"/>
              <w:rPr>
                <w:rFonts w:asciiTheme="minorHAnsi" w:hAnsiTheme="minorHAnsi" w:cstheme="minorHAnsi"/>
                <w:lang w:val="sq-AL"/>
              </w:rPr>
            </w:pPr>
            <w:r w:rsidRPr="00F40A95">
              <w:rPr>
                <w:rFonts w:asciiTheme="minorHAnsi" w:hAnsiTheme="minorHAnsi" w:cstheme="minorHAnsi"/>
                <w:lang w:val="sq-AL"/>
              </w:rPr>
              <w:t xml:space="preserve">• Vlerëson madhësinë e një këndi të mprehtë, të gjerë dhe jokonveks në shkallën më të afërt të   </w:t>
            </w:r>
          </w:p>
          <w:p w14:paraId="22581062" w14:textId="77777777" w:rsidR="00F40A95" w:rsidRPr="00F40A95" w:rsidRDefault="00F40A95" w:rsidP="00215C6C">
            <w:pPr>
              <w:autoSpaceDE w:val="0"/>
              <w:autoSpaceDN w:val="0"/>
              <w:adjustRightInd w:val="0"/>
              <w:spacing w:after="0" w:line="240" w:lineRule="auto"/>
              <w:contextualSpacing/>
              <w:jc w:val="both"/>
              <w:rPr>
                <w:rFonts w:asciiTheme="minorHAnsi" w:hAnsiTheme="minorHAnsi" w:cstheme="minorHAnsi"/>
                <w:lang w:val="sq-AL"/>
              </w:rPr>
            </w:pPr>
            <w:r w:rsidRPr="00F40A95">
              <w:rPr>
                <w:rFonts w:asciiTheme="minorHAnsi" w:hAnsiTheme="minorHAnsi" w:cstheme="minorHAnsi"/>
                <w:lang w:val="sq-AL"/>
              </w:rPr>
              <w:t xml:space="preserve">    shprehur në 10s të plota.</w:t>
            </w:r>
          </w:p>
          <w:p w14:paraId="277955B2" w14:textId="77777777" w:rsidR="00F40A95" w:rsidRPr="00F40A95" w:rsidRDefault="00F40A95" w:rsidP="00215C6C">
            <w:pPr>
              <w:autoSpaceDE w:val="0"/>
              <w:autoSpaceDN w:val="0"/>
              <w:adjustRightInd w:val="0"/>
              <w:spacing w:after="0" w:line="240" w:lineRule="auto"/>
              <w:contextualSpacing/>
              <w:jc w:val="both"/>
              <w:rPr>
                <w:rFonts w:asciiTheme="minorHAnsi" w:hAnsiTheme="minorHAnsi" w:cstheme="minorHAnsi"/>
                <w:lang w:val="sq-AL"/>
              </w:rPr>
            </w:pPr>
            <w:r w:rsidRPr="00F40A95">
              <w:rPr>
                <w:rFonts w:asciiTheme="minorHAnsi" w:hAnsiTheme="minorHAnsi" w:cstheme="minorHAnsi"/>
                <w:lang w:val="sq-AL"/>
              </w:rPr>
              <w:t>• Vizaton dhe shënon këndin qendror të vijës rrethore.</w:t>
            </w:r>
          </w:p>
          <w:p w14:paraId="74D95C30" w14:textId="77777777" w:rsidR="00F40A95" w:rsidRPr="00F40A95" w:rsidRDefault="00F40A95" w:rsidP="00215C6C">
            <w:pPr>
              <w:autoSpaceDE w:val="0"/>
              <w:autoSpaceDN w:val="0"/>
              <w:adjustRightInd w:val="0"/>
              <w:spacing w:after="0" w:line="240" w:lineRule="auto"/>
              <w:contextualSpacing/>
              <w:jc w:val="both"/>
              <w:rPr>
                <w:rFonts w:asciiTheme="minorHAnsi" w:hAnsiTheme="minorHAnsi" w:cstheme="minorHAnsi"/>
                <w:lang w:val="sq-AL"/>
              </w:rPr>
            </w:pPr>
            <w:r w:rsidRPr="00F40A95">
              <w:rPr>
                <w:rFonts w:asciiTheme="minorHAnsi" w:hAnsiTheme="minorHAnsi" w:cstheme="minorHAnsi"/>
                <w:lang w:val="sq-AL"/>
              </w:rPr>
              <w:t xml:space="preserve">• Përdor barazinë ndërmjet këndeve qendrore, kordave dhe harqeve rrethore në zgjidhjen e </w:t>
            </w:r>
          </w:p>
          <w:p w14:paraId="51B28510" w14:textId="77777777" w:rsidR="00F40A95" w:rsidRPr="00F40A95" w:rsidRDefault="00F40A95" w:rsidP="00215C6C">
            <w:pPr>
              <w:autoSpaceDE w:val="0"/>
              <w:autoSpaceDN w:val="0"/>
              <w:adjustRightInd w:val="0"/>
              <w:spacing w:after="0" w:line="240" w:lineRule="auto"/>
              <w:contextualSpacing/>
              <w:jc w:val="both"/>
              <w:rPr>
                <w:rFonts w:asciiTheme="minorHAnsi" w:hAnsiTheme="minorHAnsi" w:cstheme="minorHAnsi"/>
                <w:lang w:val="sq-AL"/>
              </w:rPr>
            </w:pPr>
            <w:r w:rsidRPr="00F40A95">
              <w:rPr>
                <w:rFonts w:asciiTheme="minorHAnsi" w:hAnsiTheme="minorHAnsi" w:cstheme="minorHAnsi"/>
                <w:lang w:val="sq-AL"/>
              </w:rPr>
              <w:lastRenderedPageBreak/>
              <w:t xml:space="preserve">    problemeve.</w:t>
            </w:r>
          </w:p>
          <w:p w14:paraId="48A798BE" w14:textId="77777777" w:rsidR="00F40A95" w:rsidRPr="00F40A95" w:rsidRDefault="00F40A95" w:rsidP="00215C6C">
            <w:pPr>
              <w:autoSpaceDE w:val="0"/>
              <w:autoSpaceDN w:val="0"/>
              <w:adjustRightInd w:val="0"/>
              <w:spacing w:after="0" w:line="240" w:lineRule="auto"/>
              <w:contextualSpacing/>
              <w:jc w:val="both"/>
              <w:rPr>
                <w:rFonts w:asciiTheme="minorHAnsi" w:hAnsiTheme="minorHAnsi" w:cstheme="minorHAnsi"/>
                <w:lang w:val="sq-AL"/>
              </w:rPr>
            </w:pPr>
            <w:r w:rsidRPr="00F40A95">
              <w:rPr>
                <w:rFonts w:asciiTheme="minorHAnsi" w:hAnsiTheme="minorHAnsi" w:cstheme="minorHAnsi"/>
                <w:lang w:val="sq-AL"/>
              </w:rPr>
              <w:t>• Përdor shënimet për masat e këndit më të vogël dhe i shndërron ato në njëra-tjetrën.</w:t>
            </w:r>
          </w:p>
          <w:p w14:paraId="609B9A5F" w14:textId="77777777" w:rsidR="00F40A95" w:rsidRPr="00F40A95" w:rsidRDefault="00F40A95" w:rsidP="00215C6C">
            <w:pPr>
              <w:autoSpaceDE w:val="0"/>
              <w:autoSpaceDN w:val="0"/>
              <w:adjustRightInd w:val="0"/>
              <w:spacing w:after="0" w:line="240" w:lineRule="auto"/>
              <w:contextualSpacing/>
              <w:jc w:val="both"/>
              <w:rPr>
                <w:rFonts w:asciiTheme="minorHAnsi" w:hAnsiTheme="minorHAnsi" w:cstheme="minorHAnsi"/>
                <w:lang w:val="sq-AL"/>
              </w:rPr>
            </w:pPr>
            <w:r w:rsidRPr="00F40A95">
              <w:rPr>
                <w:rFonts w:asciiTheme="minorHAnsi" w:hAnsiTheme="minorHAnsi" w:cstheme="minorHAnsi"/>
                <w:lang w:val="sq-AL"/>
              </w:rPr>
              <w:t>• Mbledh dhe zbret kënde në mënyrë aritmetike.</w:t>
            </w:r>
          </w:p>
          <w:p w14:paraId="4C7E1730" w14:textId="2EC88CF4" w:rsidR="00F40A95" w:rsidRPr="00F40A95" w:rsidRDefault="00F40A95" w:rsidP="00215C6C">
            <w:pPr>
              <w:autoSpaceDE w:val="0"/>
              <w:autoSpaceDN w:val="0"/>
              <w:adjustRightInd w:val="0"/>
              <w:spacing w:after="0" w:line="240" w:lineRule="auto"/>
              <w:contextualSpacing/>
              <w:jc w:val="both"/>
              <w:rPr>
                <w:rFonts w:asciiTheme="minorHAnsi" w:hAnsiTheme="minorHAnsi" w:cstheme="minorHAnsi"/>
                <w:lang w:val="sq-AL"/>
              </w:rPr>
            </w:pPr>
            <w:r w:rsidRPr="00F40A95">
              <w:rPr>
                <w:rFonts w:asciiTheme="minorHAnsi" w:hAnsiTheme="minorHAnsi" w:cstheme="minorHAnsi"/>
                <w:lang w:val="sq-AL"/>
              </w:rPr>
              <w:t>• K</w:t>
            </w:r>
            <w:r w:rsidR="00A14C4D">
              <w:rPr>
                <w:rFonts w:asciiTheme="minorHAnsi" w:hAnsiTheme="minorHAnsi" w:cstheme="minorHAnsi"/>
                <w:lang w:val="sq-AL"/>
              </w:rPr>
              <w:t>onstrukton</w:t>
            </w:r>
            <w:r w:rsidRPr="00F40A95">
              <w:rPr>
                <w:rFonts w:asciiTheme="minorHAnsi" w:hAnsiTheme="minorHAnsi" w:cstheme="minorHAnsi"/>
                <w:lang w:val="sq-AL"/>
              </w:rPr>
              <w:t xml:space="preserve"> një kënd të barabartë me një kënd të caktuar.</w:t>
            </w:r>
          </w:p>
          <w:p w14:paraId="1C4C5CC3" w14:textId="484C1287" w:rsidR="00F40A95" w:rsidRPr="00F40A95" w:rsidRDefault="00F40A95" w:rsidP="00215C6C">
            <w:pPr>
              <w:autoSpaceDE w:val="0"/>
              <w:autoSpaceDN w:val="0"/>
              <w:adjustRightInd w:val="0"/>
              <w:spacing w:after="0" w:line="240" w:lineRule="auto"/>
              <w:contextualSpacing/>
              <w:jc w:val="both"/>
              <w:rPr>
                <w:rFonts w:asciiTheme="minorHAnsi" w:hAnsiTheme="minorHAnsi" w:cstheme="minorHAnsi"/>
                <w:lang w:val="sq-AL"/>
              </w:rPr>
            </w:pPr>
            <w:r w:rsidRPr="00F40A95">
              <w:rPr>
                <w:rFonts w:asciiTheme="minorHAnsi" w:hAnsiTheme="minorHAnsi" w:cstheme="minorHAnsi"/>
                <w:lang w:val="sq-AL"/>
              </w:rPr>
              <w:t>• K</w:t>
            </w:r>
            <w:r w:rsidR="00A14C4D">
              <w:rPr>
                <w:rFonts w:asciiTheme="minorHAnsi" w:hAnsiTheme="minorHAnsi" w:cstheme="minorHAnsi"/>
                <w:lang w:val="sq-AL"/>
              </w:rPr>
              <w:t>onstrukton</w:t>
            </w:r>
            <w:r w:rsidRPr="00F40A95">
              <w:rPr>
                <w:rFonts w:asciiTheme="minorHAnsi" w:hAnsiTheme="minorHAnsi" w:cstheme="minorHAnsi"/>
                <w:lang w:val="sq-AL"/>
              </w:rPr>
              <w:t xml:space="preserve"> simetralen e një këndi.</w:t>
            </w:r>
          </w:p>
          <w:p w14:paraId="388F73E4" w14:textId="77777777" w:rsidR="00F40A95" w:rsidRPr="00F40A95" w:rsidRDefault="00F40A95" w:rsidP="00215C6C">
            <w:pPr>
              <w:autoSpaceDE w:val="0"/>
              <w:autoSpaceDN w:val="0"/>
              <w:adjustRightInd w:val="0"/>
              <w:spacing w:after="0" w:line="240" w:lineRule="auto"/>
              <w:contextualSpacing/>
              <w:jc w:val="both"/>
              <w:rPr>
                <w:rFonts w:asciiTheme="minorHAnsi" w:hAnsiTheme="minorHAnsi" w:cstheme="minorHAnsi"/>
                <w:lang w:val="sq-AL"/>
              </w:rPr>
            </w:pPr>
            <w:r w:rsidRPr="00F40A95">
              <w:rPr>
                <w:rFonts w:asciiTheme="minorHAnsi" w:hAnsiTheme="minorHAnsi" w:cstheme="minorHAnsi"/>
                <w:lang w:val="sq-AL"/>
              </w:rPr>
              <w:t>• Mbledh dhe zbret kënde duke përdorur kompasin.</w:t>
            </w:r>
          </w:p>
          <w:p w14:paraId="725DBD81" w14:textId="01E6AC06" w:rsidR="00F40A95" w:rsidRPr="00F40A95" w:rsidRDefault="00F40A95" w:rsidP="00215C6C">
            <w:pPr>
              <w:autoSpaceDE w:val="0"/>
              <w:autoSpaceDN w:val="0"/>
              <w:adjustRightInd w:val="0"/>
              <w:spacing w:after="0" w:line="240" w:lineRule="auto"/>
              <w:contextualSpacing/>
              <w:jc w:val="both"/>
              <w:rPr>
                <w:rFonts w:asciiTheme="minorHAnsi" w:hAnsiTheme="minorHAnsi" w:cstheme="minorHAnsi"/>
                <w:lang w:val="sq-AL"/>
              </w:rPr>
            </w:pPr>
            <w:r w:rsidRPr="00F40A95">
              <w:rPr>
                <w:rFonts w:asciiTheme="minorHAnsi" w:hAnsiTheme="minorHAnsi" w:cstheme="minorHAnsi"/>
                <w:lang w:val="sq-AL"/>
              </w:rPr>
              <w:t xml:space="preserve">• </w:t>
            </w:r>
            <w:r w:rsidR="00A14C4D">
              <w:rPr>
                <w:rFonts w:asciiTheme="minorHAnsi" w:hAnsiTheme="minorHAnsi" w:cstheme="minorHAnsi"/>
                <w:lang w:val="sq-AL"/>
              </w:rPr>
              <w:t>Konstrukton</w:t>
            </w:r>
            <w:r w:rsidRPr="00F40A95">
              <w:rPr>
                <w:rFonts w:asciiTheme="minorHAnsi" w:hAnsiTheme="minorHAnsi" w:cstheme="minorHAnsi"/>
                <w:lang w:val="sq-AL"/>
              </w:rPr>
              <w:t xml:space="preserve"> një kënd prej 60</w:t>
            </w:r>
            <w:r w:rsidRPr="00F40A95">
              <w:rPr>
                <w:rFonts w:asciiTheme="minorHAnsi" w:hAnsiTheme="minorHAnsi" w:cstheme="minorHAnsi"/>
                <w:vertAlign w:val="superscript"/>
                <w:lang w:val="sq-AL"/>
              </w:rPr>
              <w:t>o</w:t>
            </w:r>
            <w:r w:rsidRPr="00F40A95">
              <w:rPr>
                <w:rFonts w:asciiTheme="minorHAnsi" w:hAnsiTheme="minorHAnsi" w:cstheme="minorHAnsi"/>
                <w:lang w:val="sq-AL"/>
              </w:rPr>
              <w:t>, 30</w:t>
            </w:r>
            <w:r w:rsidRPr="00F40A95">
              <w:rPr>
                <w:rFonts w:asciiTheme="minorHAnsi" w:hAnsiTheme="minorHAnsi" w:cstheme="minorHAnsi"/>
                <w:vertAlign w:val="superscript"/>
                <w:lang w:val="sq-AL"/>
              </w:rPr>
              <w:t>o</w:t>
            </w:r>
            <w:r w:rsidRPr="00F40A95">
              <w:rPr>
                <w:rFonts w:asciiTheme="minorHAnsi" w:hAnsiTheme="minorHAnsi" w:cstheme="minorHAnsi"/>
                <w:lang w:val="sq-AL"/>
              </w:rPr>
              <w:t>, 15</w:t>
            </w:r>
            <w:r w:rsidRPr="00F40A95">
              <w:rPr>
                <w:rFonts w:asciiTheme="minorHAnsi" w:hAnsiTheme="minorHAnsi" w:cstheme="minorHAnsi"/>
                <w:vertAlign w:val="superscript"/>
                <w:lang w:val="sq-AL"/>
              </w:rPr>
              <w:t>o</w:t>
            </w:r>
            <w:r w:rsidRPr="00F40A95">
              <w:rPr>
                <w:rFonts w:asciiTheme="minorHAnsi" w:hAnsiTheme="minorHAnsi" w:cstheme="minorHAnsi"/>
                <w:lang w:val="sq-AL"/>
              </w:rPr>
              <w:t>, 90</w:t>
            </w:r>
            <w:r w:rsidRPr="00F40A95">
              <w:rPr>
                <w:rFonts w:asciiTheme="minorHAnsi" w:hAnsiTheme="minorHAnsi" w:cstheme="minorHAnsi"/>
                <w:vertAlign w:val="superscript"/>
                <w:lang w:val="sq-AL"/>
              </w:rPr>
              <w:t>o</w:t>
            </w:r>
            <w:r w:rsidRPr="00F40A95">
              <w:rPr>
                <w:rFonts w:asciiTheme="minorHAnsi" w:hAnsiTheme="minorHAnsi" w:cstheme="minorHAnsi"/>
                <w:lang w:val="sq-AL"/>
              </w:rPr>
              <w:t>, 45</w:t>
            </w:r>
            <w:r w:rsidRPr="00F40A95">
              <w:rPr>
                <w:rFonts w:asciiTheme="minorHAnsi" w:hAnsiTheme="minorHAnsi" w:cstheme="minorHAnsi"/>
                <w:vertAlign w:val="superscript"/>
                <w:lang w:val="sq-AL"/>
              </w:rPr>
              <w:t>o</w:t>
            </w:r>
            <w:r w:rsidRPr="00F40A95">
              <w:rPr>
                <w:rFonts w:asciiTheme="minorHAnsi" w:hAnsiTheme="minorHAnsi" w:cstheme="minorHAnsi"/>
                <w:lang w:val="sq-AL"/>
              </w:rPr>
              <w:t>.</w:t>
            </w:r>
          </w:p>
          <w:p w14:paraId="113BE93D" w14:textId="77777777" w:rsidR="00F40A95" w:rsidRPr="00F40A95" w:rsidRDefault="00F40A95" w:rsidP="00215C6C">
            <w:pPr>
              <w:autoSpaceDE w:val="0"/>
              <w:autoSpaceDN w:val="0"/>
              <w:adjustRightInd w:val="0"/>
              <w:spacing w:after="0" w:line="240" w:lineRule="auto"/>
              <w:contextualSpacing/>
              <w:jc w:val="both"/>
              <w:rPr>
                <w:rFonts w:asciiTheme="minorHAnsi" w:hAnsiTheme="minorHAnsi" w:cstheme="minorHAnsi"/>
                <w:lang w:val="sq-AL"/>
              </w:rPr>
            </w:pPr>
            <w:r w:rsidRPr="00F40A95">
              <w:rPr>
                <w:rFonts w:asciiTheme="minorHAnsi" w:hAnsiTheme="minorHAnsi" w:cstheme="minorHAnsi"/>
                <w:lang w:val="sq-AL"/>
              </w:rPr>
              <w:t>• Emërton lloje të këndeve në transversale të dy drejtëzave.</w:t>
            </w:r>
          </w:p>
          <w:p w14:paraId="426F87E0" w14:textId="77777777" w:rsidR="00F40A95" w:rsidRPr="00F40A95" w:rsidRDefault="00F40A95" w:rsidP="00215C6C">
            <w:pPr>
              <w:autoSpaceDE w:val="0"/>
              <w:autoSpaceDN w:val="0"/>
              <w:adjustRightInd w:val="0"/>
              <w:spacing w:after="0" w:line="240" w:lineRule="auto"/>
              <w:contextualSpacing/>
              <w:jc w:val="both"/>
              <w:rPr>
                <w:rFonts w:asciiTheme="minorHAnsi" w:hAnsiTheme="minorHAnsi" w:cstheme="minorHAnsi"/>
                <w:lang w:val="sq-AL"/>
              </w:rPr>
            </w:pPr>
            <w:r w:rsidRPr="00F40A95">
              <w:rPr>
                <w:rFonts w:asciiTheme="minorHAnsi" w:hAnsiTheme="minorHAnsi" w:cstheme="minorHAnsi"/>
                <w:lang w:val="sq-AL"/>
              </w:rPr>
              <w:t>• Përcakton një kënd të panjohur të transversale në dy drejtëza paralele.</w:t>
            </w:r>
          </w:p>
          <w:p w14:paraId="4BBC777D" w14:textId="390CF9E4" w:rsidR="00F40A95" w:rsidRPr="00F40A95" w:rsidRDefault="00F40A95" w:rsidP="00215C6C">
            <w:pPr>
              <w:autoSpaceDE w:val="0"/>
              <w:autoSpaceDN w:val="0"/>
              <w:adjustRightInd w:val="0"/>
              <w:spacing w:after="0" w:line="240" w:lineRule="auto"/>
              <w:contextualSpacing/>
              <w:jc w:val="both"/>
              <w:rPr>
                <w:rFonts w:asciiTheme="minorHAnsi" w:hAnsiTheme="minorHAnsi" w:cstheme="minorHAnsi"/>
                <w:lang w:val="sq-AL"/>
              </w:rPr>
            </w:pPr>
            <w:r w:rsidRPr="00F40A95">
              <w:rPr>
                <w:rFonts w:asciiTheme="minorHAnsi" w:hAnsiTheme="minorHAnsi" w:cstheme="minorHAnsi"/>
                <w:lang w:val="sq-AL"/>
              </w:rPr>
              <w:t>• K</w:t>
            </w:r>
            <w:r w:rsidR="00A14C4D">
              <w:rPr>
                <w:rFonts w:asciiTheme="minorHAnsi" w:hAnsiTheme="minorHAnsi" w:cstheme="minorHAnsi"/>
                <w:lang w:val="sq-AL"/>
              </w:rPr>
              <w:t>onstrukton</w:t>
            </w:r>
            <w:r w:rsidRPr="00F40A95">
              <w:rPr>
                <w:rFonts w:asciiTheme="minorHAnsi" w:hAnsiTheme="minorHAnsi" w:cstheme="minorHAnsi"/>
                <w:lang w:val="sq-AL"/>
              </w:rPr>
              <w:t xml:space="preserve"> kënd dhe simetralen e këndit duke përdorur softuerin arsimor.</w:t>
            </w:r>
          </w:p>
        </w:tc>
      </w:tr>
      <w:tr w:rsidR="00F40A95" w:rsidRPr="00F40A95" w14:paraId="55262949" w14:textId="77777777" w:rsidTr="00215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1" w:type="dxa"/>
        </w:trPr>
        <w:tc>
          <w:tcPr>
            <w:tcW w:w="4703" w:type="dxa"/>
            <w:gridSpan w:val="5"/>
            <w:tcBorders>
              <w:top w:val="dashed" w:sz="4" w:space="0" w:color="auto"/>
              <w:left w:val="single" w:sz="4" w:space="0" w:color="auto"/>
              <w:bottom w:val="dashed" w:sz="4" w:space="0" w:color="auto"/>
              <w:right w:val="single" w:sz="4" w:space="0" w:color="auto"/>
            </w:tcBorders>
          </w:tcPr>
          <w:p w14:paraId="08CA0134" w14:textId="77777777" w:rsidR="00F40A95" w:rsidRPr="00F40A95" w:rsidRDefault="00F40A95" w:rsidP="00215C6C">
            <w:pPr>
              <w:spacing w:after="0" w:line="240" w:lineRule="auto"/>
              <w:ind w:right="113"/>
              <w:contextualSpacing/>
              <w:jc w:val="both"/>
              <w:rPr>
                <w:rFonts w:asciiTheme="minorHAnsi" w:hAnsiTheme="minorHAnsi" w:cstheme="minorHAnsi"/>
                <w:lang w:val="sq-AL"/>
              </w:rPr>
            </w:pPr>
            <w:r w:rsidRPr="00F40A95">
              <w:rPr>
                <w:rFonts w:asciiTheme="minorHAnsi" w:hAnsiTheme="minorHAnsi" w:cstheme="minorHAnsi"/>
                <w:lang w:val="sq-AL"/>
              </w:rPr>
              <w:lastRenderedPageBreak/>
              <w:t>• Format 2D:</w:t>
            </w:r>
          </w:p>
          <w:p w14:paraId="489CD61F" w14:textId="77777777" w:rsidR="00F40A95" w:rsidRPr="00F40A95" w:rsidRDefault="00F40A95" w:rsidP="00215C6C">
            <w:pPr>
              <w:spacing w:after="0" w:line="240" w:lineRule="auto"/>
              <w:ind w:right="113"/>
              <w:contextualSpacing/>
              <w:jc w:val="both"/>
              <w:rPr>
                <w:rFonts w:asciiTheme="minorHAnsi" w:hAnsiTheme="minorHAnsi" w:cstheme="minorHAnsi"/>
                <w:lang w:val="sq-AL"/>
              </w:rPr>
            </w:pPr>
            <w:r w:rsidRPr="00F40A95">
              <w:rPr>
                <w:rFonts w:asciiTheme="minorHAnsi" w:hAnsiTheme="minorHAnsi" w:cstheme="minorHAnsi"/>
                <w:lang w:val="sq-AL"/>
              </w:rPr>
              <w:t>- shumëkëndësh</w:t>
            </w:r>
          </w:p>
          <w:p w14:paraId="43CF3FE0" w14:textId="77777777" w:rsidR="00F40A95" w:rsidRPr="00F40A95" w:rsidRDefault="00F40A95" w:rsidP="00215C6C">
            <w:pPr>
              <w:spacing w:after="0" w:line="240" w:lineRule="auto"/>
              <w:ind w:right="113"/>
              <w:contextualSpacing/>
              <w:jc w:val="both"/>
              <w:rPr>
                <w:rFonts w:asciiTheme="minorHAnsi" w:hAnsiTheme="minorHAnsi" w:cstheme="minorHAnsi"/>
                <w:lang w:val="sq-AL"/>
              </w:rPr>
            </w:pPr>
            <w:r w:rsidRPr="00F40A95">
              <w:rPr>
                <w:rFonts w:asciiTheme="minorHAnsi" w:hAnsiTheme="minorHAnsi" w:cstheme="minorHAnsi"/>
                <w:lang w:val="sq-AL"/>
              </w:rPr>
              <w:t>(forma 2D konvekse dhe jokonvekse, shumëkëndëshi konveks)</w:t>
            </w:r>
          </w:p>
          <w:p w14:paraId="00D23B56" w14:textId="77777777" w:rsidR="00F40A95" w:rsidRPr="00F40A95" w:rsidRDefault="00F40A95" w:rsidP="00215C6C">
            <w:pPr>
              <w:spacing w:after="0" w:line="240" w:lineRule="auto"/>
              <w:ind w:right="113"/>
              <w:contextualSpacing/>
              <w:jc w:val="both"/>
              <w:rPr>
                <w:rFonts w:asciiTheme="minorHAnsi" w:hAnsiTheme="minorHAnsi" w:cstheme="minorHAnsi"/>
                <w:lang w:val="sq-AL"/>
              </w:rPr>
            </w:pPr>
            <w:r w:rsidRPr="00F40A95">
              <w:rPr>
                <w:rFonts w:asciiTheme="minorHAnsi" w:hAnsiTheme="minorHAnsi" w:cstheme="minorHAnsi"/>
                <w:lang w:val="sq-AL"/>
              </w:rPr>
              <w:t>- Trekëndësh</w:t>
            </w:r>
          </w:p>
          <w:p w14:paraId="1C3B063F" w14:textId="77777777" w:rsidR="00F40A95" w:rsidRPr="00F40A95" w:rsidRDefault="00F40A95" w:rsidP="00215C6C">
            <w:pPr>
              <w:spacing w:after="0" w:line="240" w:lineRule="auto"/>
              <w:ind w:right="113"/>
              <w:contextualSpacing/>
              <w:jc w:val="both"/>
              <w:rPr>
                <w:rFonts w:asciiTheme="minorHAnsi" w:hAnsiTheme="minorHAnsi" w:cstheme="minorHAnsi"/>
                <w:lang w:val="sq-AL"/>
              </w:rPr>
            </w:pPr>
            <w:r w:rsidRPr="00F40A95">
              <w:rPr>
                <w:rFonts w:asciiTheme="minorHAnsi" w:hAnsiTheme="minorHAnsi" w:cstheme="minorHAnsi"/>
                <w:lang w:val="sq-AL"/>
              </w:rPr>
              <w:t>(vija e mesme e trekëndëshit)</w:t>
            </w:r>
          </w:p>
          <w:p w14:paraId="1F6B549D" w14:textId="77777777" w:rsidR="00F40A95" w:rsidRPr="00F40A95" w:rsidRDefault="00F40A95" w:rsidP="00215C6C">
            <w:pPr>
              <w:spacing w:after="0" w:line="240" w:lineRule="auto"/>
              <w:ind w:right="113"/>
              <w:contextualSpacing/>
              <w:jc w:val="both"/>
              <w:rPr>
                <w:rFonts w:asciiTheme="minorHAnsi" w:hAnsiTheme="minorHAnsi" w:cstheme="minorHAnsi"/>
                <w:lang w:val="sq-AL"/>
              </w:rPr>
            </w:pPr>
            <w:r w:rsidRPr="00F40A95">
              <w:rPr>
                <w:rFonts w:asciiTheme="minorHAnsi" w:hAnsiTheme="minorHAnsi" w:cstheme="minorHAnsi"/>
                <w:lang w:val="sq-AL"/>
              </w:rPr>
              <w:t>- Katërkëndësh</w:t>
            </w:r>
          </w:p>
          <w:p w14:paraId="7399D313" w14:textId="77777777" w:rsidR="00F40A95" w:rsidRPr="00F40A95" w:rsidRDefault="00F40A95" w:rsidP="00215C6C">
            <w:pPr>
              <w:spacing w:after="0" w:line="240" w:lineRule="auto"/>
              <w:ind w:right="113"/>
              <w:contextualSpacing/>
              <w:jc w:val="both"/>
              <w:rPr>
                <w:rFonts w:asciiTheme="minorHAnsi" w:hAnsiTheme="minorHAnsi" w:cstheme="minorHAnsi"/>
                <w:lang w:val="sq-AL"/>
              </w:rPr>
            </w:pPr>
            <w:r w:rsidRPr="00F40A95">
              <w:rPr>
                <w:rFonts w:asciiTheme="minorHAnsi" w:hAnsiTheme="minorHAnsi" w:cstheme="minorHAnsi"/>
                <w:lang w:val="sq-AL"/>
              </w:rPr>
              <w:t>(paralelogram, trapez, trapezoid, romb, romboid, deltoid)</w:t>
            </w:r>
          </w:p>
        </w:tc>
        <w:tc>
          <w:tcPr>
            <w:tcW w:w="9337" w:type="dxa"/>
            <w:tcBorders>
              <w:top w:val="dashed" w:sz="4" w:space="0" w:color="auto"/>
              <w:left w:val="single" w:sz="4" w:space="0" w:color="auto"/>
              <w:bottom w:val="dashed" w:sz="4" w:space="0" w:color="auto"/>
              <w:right w:val="single" w:sz="4" w:space="0" w:color="auto"/>
            </w:tcBorders>
          </w:tcPr>
          <w:p w14:paraId="6F4385C2" w14:textId="77777777" w:rsidR="00F40A95" w:rsidRPr="00F40A95" w:rsidRDefault="00F40A95" w:rsidP="00215C6C">
            <w:pPr>
              <w:spacing w:after="60" w:line="240" w:lineRule="auto"/>
              <w:contextualSpacing/>
              <w:jc w:val="both"/>
              <w:rPr>
                <w:rFonts w:asciiTheme="minorHAnsi" w:hAnsiTheme="minorHAnsi" w:cstheme="minorHAnsi"/>
                <w:lang w:val="sq-AL"/>
              </w:rPr>
            </w:pPr>
            <w:r w:rsidRPr="00F40A95">
              <w:rPr>
                <w:rFonts w:asciiTheme="minorHAnsi" w:hAnsiTheme="minorHAnsi" w:cstheme="minorHAnsi"/>
                <w:lang w:val="sq-AL"/>
              </w:rPr>
              <w:t>• Dallon shumëkëndëshin konveks nga jokonveks.</w:t>
            </w:r>
          </w:p>
          <w:p w14:paraId="0C6F63D5" w14:textId="77777777" w:rsidR="00F40A95" w:rsidRPr="00F40A95" w:rsidRDefault="00F40A95" w:rsidP="00215C6C">
            <w:pPr>
              <w:spacing w:after="60" w:line="240" w:lineRule="auto"/>
              <w:contextualSpacing/>
              <w:jc w:val="both"/>
              <w:rPr>
                <w:rFonts w:asciiTheme="minorHAnsi" w:hAnsiTheme="minorHAnsi" w:cstheme="minorHAnsi"/>
                <w:lang w:val="sq-AL"/>
              </w:rPr>
            </w:pPr>
            <w:r w:rsidRPr="00F40A95">
              <w:rPr>
                <w:rFonts w:asciiTheme="minorHAnsi" w:hAnsiTheme="minorHAnsi" w:cstheme="minorHAnsi"/>
                <w:lang w:val="sq-AL"/>
              </w:rPr>
              <w:t>• Shpjegon se çfarë është shumëkëndëshi konveks.</w:t>
            </w:r>
          </w:p>
          <w:p w14:paraId="28559BB3" w14:textId="68E5DBD7" w:rsidR="00F40A95" w:rsidRPr="00F40A95" w:rsidRDefault="00F40A95" w:rsidP="00215C6C">
            <w:pPr>
              <w:spacing w:after="60" w:line="240" w:lineRule="auto"/>
              <w:contextualSpacing/>
              <w:jc w:val="both"/>
              <w:rPr>
                <w:rFonts w:asciiTheme="minorHAnsi" w:hAnsiTheme="minorHAnsi" w:cstheme="minorHAnsi"/>
                <w:lang w:val="sq-AL"/>
              </w:rPr>
            </w:pPr>
            <w:r w:rsidRPr="00F40A95">
              <w:rPr>
                <w:rFonts w:asciiTheme="minorHAnsi" w:hAnsiTheme="minorHAnsi" w:cstheme="minorHAnsi"/>
                <w:lang w:val="sq-AL"/>
              </w:rPr>
              <w:t xml:space="preserve">• Zgjidh problemet e trekëndëshit duke përdorur konceptet: vija e mesit të trekëndëshit, ortoqendër, qendër rëndimi, vija rrethore e brendashkruar dhe </w:t>
            </w:r>
            <w:r w:rsidR="00F45B63">
              <w:rPr>
                <w:rFonts w:asciiTheme="minorHAnsi" w:hAnsiTheme="minorHAnsi" w:cstheme="minorHAnsi"/>
                <w:lang w:val="sq-AL"/>
              </w:rPr>
              <w:t>e</w:t>
            </w:r>
            <w:r w:rsidRPr="00F40A95">
              <w:rPr>
                <w:rFonts w:asciiTheme="minorHAnsi" w:hAnsiTheme="minorHAnsi" w:cstheme="minorHAnsi"/>
                <w:lang w:val="sq-AL"/>
              </w:rPr>
              <w:t xml:space="preserve"> jashtëshkruar dhe shuma e këndeve në një trekëndësh.</w:t>
            </w:r>
          </w:p>
          <w:p w14:paraId="7742FA24" w14:textId="48C79F16" w:rsidR="00F40A95" w:rsidRPr="00F40A95" w:rsidRDefault="00F40A95" w:rsidP="00215C6C">
            <w:pPr>
              <w:spacing w:after="60" w:line="240" w:lineRule="auto"/>
              <w:contextualSpacing/>
              <w:jc w:val="both"/>
              <w:rPr>
                <w:rFonts w:asciiTheme="minorHAnsi" w:hAnsiTheme="minorHAnsi" w:cstheme="minorHAnsi"/>
                <w:lang w:val="sq-AL"/>
              </w:rPr>
            </w:pPr>
            <w:r w:rsidRPr="00F40A95">
              <w:rPr>
                <w:rFonts w:asciiTheme="minorHAnsi" w:hAnsiTheme="minorHAnsi" w:cstheme="minorHAnsi"/>
                <w:lang w:val="sq-AL"/>
              </w:rPr>
              <w:t>• K</w:t>
            </w:r>
            <w:r w:rsidR="00A14C4D">
              <w:rPr>
                <w:rFonts w:asciiTheme="minorHAnsi" w:hAnsiTheme="minorHAnsi" w:cstheme="minorHAnsi"/>
                <w:lang w:val="sq-AL"/>
              </w:rPr>
              <w:t>onstrukton</w:t>
            </w:r>
            <w:r w:rsidRPr="00F40A95">
              <w:rPr>
                <w:rFonts w:asciiTheme="minorHAnsi" w:hAnsiTheme="minorHAnsi" w:cstheme="minorHAnsi"/>
                <w:lang w:val="sq-AL"/>
              </w:rPr>
              <w:t xml:space="preserve"> një trekëndësh me: tri brinjë; dy brinjë dhe këndi ndërmjet tyre; brinja dhe dy kënde të shtrira në atë brinjë.</w:t>
            </w:r>
          </w:p>
          <w:p w14:paraId="5F83284B" w14:textId="3051C714" w:rsidR="00F40A95" w:rsidRPr="00F40A95" w:rsidRDefault="00F40A95" w:rsidP="00215C6C">
            <w:pPr>
              <w:spacing w:after="60" w:line="240" w:lineRule="auto"/>
              <w:contextualSpacing/>
              <w:jc w:val="both"/>
              <w:rPr>
                <w:rFonts w:asciiTheme="minorHAnsi" w:hAnsiTheme="minorHAnsi" w:cstheme="minorHAnsi"/>
                <w:lang w:val="sq-AL"/>
              </w:rPr>
            </w:pPr>
            <w:r w:rsidRPr="00F40A95">
              <w:rPr>
                <w:rFonts w:asciiTheme="minorHAnsi" w:hAnsiTheme="minorHAnsi" w:cstheme="minorHAnsi"/>
                <w:lang w:val="sq-AL"/>
              </w:rPr>
              <w:t>• K</w:t>
            </w:r>
            <w:r w:rsidR="00A14C4D">
              <w:rPr>
                <w:rFonts w:asciiTheme="minorHAnsi" w:hAnsiTheme="minorHAnsi" w:cstheme="minorHAnsi"/>
                <w:lang w:val="sq-AL"/>
              </w:rPr>
              <w:t>onstrukton</w:t>
            </w:r>
            <w:r w:rsidRPr="00F40A95">
              <w:rPr>
                <w:rFonts w:asciiTheme="minorHAnsi" w:hAnsiTheme="minorHAnsi" w:cstheme="minorHAnsi"/>
                <w:lang w:val="sq-AL"/>
              </w:rPr>
              <w:t xml:space="preserve"> qendrën e vijës rrethore të jashtëshkruar dhe të brendashkruar të një trekëndëshi.</w:t>
            </w:r>
          </w:p>
          <w:p w14:paraId="45ADB0C5" w14:textId="77777777" w:rsidR="00F40A95" w:rsidRPr="00F40A95" w:rsidRDefault="00F40A95" w:rsidP="00215C6C">
            <w:pPr>
              <w:spacing w:after="60" w:line="240" w:lineRule="auto"/>
              <w:contextualSpacing/>
              <w:jc w:val="both"/>
              <w:rPr>
                <w:rFonts w:asciiTheme="minorHAnsi" w:hAnsiTheme="minorHAnsi" w:cstheme="minorHAnsi"/>
                <w:lang w:val="sq-AL"/>
              </w:rPr>
            </w:pPr>
            <w:r w:rsidRPr="00F40A95">
              <w:rPr>
                <w:rFonts w:asciiTheme="minorHAnsi" w:hAnsiTheme="minorHAnsi" w:cstheme="minorHAnsi"/>
                <w:lang w:val="sq-AL"/>
              </w:rPr>
              <w:t>• Përdor softuerin arsimor për të krijuar një trekëndësh, qendrën e vijës rrethore të brendashkruar dhe jashtëshkruar të një trekëndëshi.</w:t>
            </w:r>
          </w:p>
          <w:p w14:paraId="33634225" w14:textId="77777777" w:rsidR="00F40A95" w:rsidRPr="00F40A95" w:rsidRDefault="00F40A95" w:rsidP="00215C6C">
            <w:pPr>
              <w:spacing w:after="60" w:line="240" w:lineRule="auto"/>
              <w:contextualSpacing/>
              <w:jc w:val="both"/>
              <w:rPr>
                <w:rFonts w:asciiTheme="minorHAnsi" w:hAnsiTheme="minorHAnsi" w:cstheme="minorHAnsi"/>
                <w:lang w:val="sq-AL"/>
              </w:rPr>
            </w:pPr>
            <w:r w:rsidRPr="00F40A95">
              <w:rPr>
                <w:rFonts w:asciiTheme="minorHAnsi" w:hAnsiTheme="minorHAnsi" w:cstheme="minorHAnsi"/>
                <w:lang w:val="sq-AL"/>
              </w:rPr>
              <w:t>• Klasifikon katërkëndëshat sipas paralelizmit të brinjëve.</w:t>
            </w:r>
          </w:p>
          <w:p w14:paraId="01ED5159" w14:textId="77777777" w:rsidR="00F40A95" w:rsidRPr="00F40A95" w:rsidRDefault="00F40A95" w:rsidP="00215C6C">
            <w:pPr>
              <w:spacing w:after="60" w:line="240" w:lineRule="auto"/>
              <w:contextualSpacing/>
              <w:jc w:val="both"/>
              <w:rPr>
                <w:rFonts w:asciiTheme="minorHAnsi" w:hAnsiTheme="minorHAnsi" w:cstheme="minorHAnsi"/>
                <w:lang w:val="sq-AL"/>
              </w:rPr>
            </w:pPr>
            <w:r w:rsidRPr="00F40A95">
              <w:rPr>
                <w:rFonts w:asciiTheme="minorHAnsi" w:hAnsiTheme="minorHAnsi" w:cstheme="minorHAnsi"/>
                <w:lang w:val="sq-AL"/>
              </w:rPr>
              <w:t>• Vizaton dhe përcakton paralelogram, lartësinë dhe diagonalet e një paralelogrami.</w:t>
            </w:r>
          </w:p>
          <w:p w14:paraId="085676E3" w14:textId="77777777" w:rsidR="00F40A95" w:rsidRPr="00F40A95" w:rsidRDefault="00F40A95" w:rsidP="00215C6C">
            <w:pPr>
              <w:spacing w:after="60" w:line="240" w:lineRule="auto"/>
              <w:contextualSpacing/>
              <w:jc w:val="both"/>
              <w:rPr>
                <w:rFonts w:asciiTheme="minorHAnsi" w:hAnsiTheme="minorHAnsi" w:cstheme="minorHAnsi"/>
                <w:lang w:val="sq-AL"/>
              </w:rPr>
            </w:pPr>
            <w:r w:rsidRPr="00F40A95">
              <w:rPr>
                <w:rFonts w:asciiTheme="minorHAnsi" w:hAnsiTheme="minorHAnsi" w:cstheme="minorHAnsi"/>
                <w:lang w:val="sq-AL"/>
              </w:rPr>
              <w:t>• Përdor vetitë e paralelogramit në zgjidhjen e problemave.</w:t>
            </w:r>
          </w:p>
          <w:p w14:paraId="781B94BE" w14:textId="77777777" w:rsidR="00F40A95" w:rsidRPr="00F40A95" w:rsidRDefault="00F40A95" w:rsidP="00215C6C">
            <w:pPr>
              <w:spacing w:after="60" w:line="240" w:lineRule="auto"/>
              <w:contextualSpacing/>
              <w:jc w:val="both"/>
              <w:rPr>
                <w:rFonts w:asciiTheme="minorHAnsi" w:hAnsiTheme="minorHAnsi" w:cstheme="minorHAnsi"/>
                <w:lang w:val="sq-AL"/>
              </w:rPr>
            </w:pPr>
            <w:r w:rsidRPr="00F40A95">
              <w:rPr>
                <w:rFonts w:asciiTheme="minorHAnsi" w:hAnsiTheme="minorHAnsi" w:cstheme="minorHAnsi"/>
                <w:lang w:val="sq-AL"/>
              </w:rPr>
              <w:t>• Kontrollon nëse shuma e këndeve në një katërkëndësh është 360</w:t>
            </w:r>
            <w:r w:rsidRPr="00F40A95">
              <w:rPr>
                <w:rFonts w:asciiTheme="minorHAnsi" w:hAnsiTheme="minorHAnsi" w:cstheme="minorHAnsi"/>
                <w:vertAlign w:val="superscript"/>
                <w:lang w:val="sq-AL"/>
              </w:rPr>
              <w:t>o</w:t>
            </w:r>
            <w:r w:rsidRPr="00F40A95">
              <w:rPr>
                <w:rFonts w:asciiTheme="minorHAnsi" w:hAnsiTheme="minorHAnsi" w:cstheme="minorHAnsi"/>
                <w:lang w:val="sq-AL"/>
              </w:rPr>
              <w:t xml:space="preserve"> dhe e përdor atë në zgjidhjen e problemave.</w:t>
            </w:r>
          </w:p>
        </w:tc>
      </w:tr>
      <w:tr w:rsidR="00F40A95" w:rsidRPr="00F40A95" w14:paraId="79419F07" w14:textId="77777777" w:rsidTr="00215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1" w:type="dxa"/>
        </w:trPr>
        <w:tc>
          <w:tcPr>
            <w:tcW w:w="4703" w:type="dxa"/>
            <w:gridSpan w:val="5"/>
            <w:tcBorders>
              <w:top w:val="dashed" w:sz="4" w:space="0" w:color="auto"/>
              <w:left w:val="single" w:sz="4" w:space="0" w:color="auto"/>
              <w:bottom w:val="dashed" w:sz="4" w:space="0" w:color="auto"/>
              <w:right w:val="single" w:sz="4" w:space="0" w:color="auto"/>
            </w:tcBorders>
          </w:tcPr>
          <w:p w14:paraId="340AB235" w14:textId="77777777" w:rsidR="00F40A95" w:rsidRPr="00F40A95" w:rsidRDefault="00F40A95" w:rsidP="00215C6C">
            <w:pPr>
              <w:numPr>
                <w:ilvl w:val="0"/>
                <w:numId w:val="8"/>
              </w:numPr>
              <w:spacing w:after="60" w:line="256" w:lineRule="auto"/>
              <w:ind w:right="113"/>
              <w:contextualSpacing/>
              <w:jc w:val="both"/>
              <w:rPr>
                <w:rFonts w:asciiTheme="minorHAnsi" w:hAnsiTheme="minorHAnsi" w:cstheme="minorHAnsi"/>
                <w:lang w:val="sq-AL"/>
              </w:rPr>
            </w:pPr>
            <w:r w:rsidRPr="00F40A95">
              <w:rPr>
                <w:rFonts w:asciiTheme="minorHAnsi" w:hAnsiTheme="minorHAnsi" w:cstheme="minorHAnsi"/>
                <w:lang w:val="sq-AL"/>
              </w:rPr>
              <w:t>Pozita dhe lëvizja</w:t>
            </w:r>
          </w:p>
          <w:p w14:paraId="1963692F" w14:textId="77777777" w:rsidR="00F40A95" w:rsidRPr="00F40A95" w:rsidRDefault="00F40A95" w:rsidP="00215C6C">
            <w:pPr>
              <w:spacing w:after="0" w:line="240" w:lineRule="auto"/>
              <w:ind w:left="749" w:right="113"/>
              <w:jc w:val="both"/>
              <w:rPr>
                <w:rFonts w:asciiTheme="minorHAnsi" w:hAnsiTheme="minorHAnsi" w:cstheme="minorHAnsi"/>
                <w:lang w:val="sq-AL"/>
              </w:rPr>
            </w:pPr>
            <w:r w:rsidRPr="00F40A95">
              <w:rPr>
                <w:rFonts w:asciiTheme="minorHAnsi" w:hAnsiTheme="minorHAnsi" w:cstheme="minorHAnsi"/>
                <w:lang w:val="sq-AL"/>
              </w:rPr>
              <w:t>(rrotullimi rreth një pike të caktuar)</w:t>
            </w:r>
          </w:p>
        </w:tc>
        <w:tc>
          <w:tcPr>
            <w:tcW w:w="9337" w:type="dxa"/>
            <w:tcBorders>
              <w:top w:val="dashed" w:sz="4" w:space="0" w:color="auto"/>
              <w:left w:val="single" w:sz="4" w:space="0" w:color="auto"/>
              <w:bottom w:val="dashed" w:sz="4" w:space="0" w:color="auto"/>
              <w:right w:val="single" w:sz="4" w:space="0" w:color="auto"/>
            </w:tcBorders>
          </w:tcPr>
          <w:p w14:paraId="15C6DFF5" w14:textId="77777777" w:rsidR="00F40A95" w:rsidRPr="00F40A95" w:rsidRDefault="00F40A95" w:rsidP="00215C6C">
            <w:pPr>
              <w:autoSpaceDE w:val="0"/>
              <w:autoSpaceDN w:val="0"/>
              <w:adjustRightInd w:val="0"/>
              <w:spacing w:after="0" w:line="240" w:lineRule="auto"/>
              <w:contextualSpacing/>
              <w:jc w:val="both"/>
              <w:rPr>
                <w:rFonts w:asciiTheme="minorHAnsi" w:hAnsiTheme="minorHAnsi" w:cstheme="minorHAnsi"/>
                <w:lang w:val="sq-AL"/>
              </w:rPr>
            </w:pPr>
            <w:r w:rsidRPr="00F40A95">
              <w:rPr>
                <w:rFonts w:asciiTheme="minorHAnsi" w:hAnsiTheme="minorHAnsi" w:cstheme="minorHAnsi"/>
                <w:lang w:val="sq-AL"/>
              </w:rPr>
              <w:t>• Përcakton pozitën e një shumëkëndëshi me simetri boshtore ose tejbartje në një sistem koordinativ.</w:t>
            </w:r>
          </w:p>
          <w:p w14:paraId="098A701B" w14:textId="77777777" w:rsidR="00F40A95" w:rsidRPr="00F40A95" w:rsidRDefault="00F40A95" w:rsidP="00215C6C">
            <w:pPr>
              <w:autoSpaceDE w:val="0"/>
              <w:autoSpaceDN w:val="0"/>
              <w:adjustRightInd w:val="0"/>
              <w:spacing w:after="0" w:line="240" w:lineRule="auto"/>
              <w:contextualSpacing/>
              <w:jc w:val="both"/>
              <w:rPr>
                <w:rFonts w:asciiTheme="minorHAnsi" w:hAnsiTheme="minorHAnsi" w:cstheme="minorHAnsi"/>
                <w:lang w:val="sq-AL"/>
              </w:rPr>
            </w:pPr>
            <w:r w:rsidRPr="00F40A95">
              <w:rPr>
                <w:rFonts w:asciiTheme="minorHAnsi" w:hAnsiTheme="minorHAnsi" w:cstheme="minorHAnsi"/>
                <w:lang w:val="sq-AL"/>
              </w:rPr>
              <w:t>• Përcakton pozicionin e një shumëkëndëshi duke e rrotulluar rreth një pike të caktuar.</w:t>
            </w:r>
          </w:p>
          <w:p w14:paraId="1EFB74D5" w14:textId="77777777" w:rsidR="00F40A95" w:rsidRPr="00F40A95" w:rsidRDefault="00F40A95" w:rsidP="00215C6C">
            <w:pPr>
              <w:autoSpaceDE w:val="0"/>
              <w:autoSpaceDN w:val="0"/>
              <w:adjustRightInd w:val="0"/>
              <w:spacing w:after="0" w:line="240" w:lineRule="auto"/>
              <w:contextualSpacing/>
              <w:jc w:val="both"/>
              <w:rPr>
                <w:rFonts w:asciiTheme="minorHAnsi" w:hAnsiTheme="minorHAnsi" w:cstheme="minorHAnsi"/>
                <w:lang w:val="sq-AL"/>
              </w:rPr>
            </w:pPr>
            <w:r w:rsidRPr="00F40A95">
              <w:rPr>
                <w:rFonts w:asciiTheme="minorHAnsi" w:hAnsiTheme="minorHAnsi" w:cstheme="minorHAnsi"/>
                <w:lang w:val="sq-AL"/>
              </w:rPr>
              <w:t>• Shpjegon imazhin dhe origjinalin në simetri boshtore, tejbartje ose rrotullim rreth pikës së caktuar.</w:t>
            </w:r>
          </w:p>
          <w:p w14:paraId="2FBDCB9F" w14:textId="77777777" w:rsidR="00F40A95" w:rsidRPr="00F40A95" w:rsidRDefault="00F40A95" w:rsidP="00215C6C">
            <w:pPr>
              <w:autoSpaceDE w:val="0"/>
              <w:autoSpaceDN w:val="0"/>
              <w:adjustRightInd w:val="0"/>
              <w:spacing w:after="0" w:line="240" w:lineRule="auto"/>
              <w:contextualSpacing/>
              <w:jc w:val="both"/>
              <w:rPr>
                <w:rFonts w:asciiTheme="minorHAnsi" w:hAnsiTheme="minorHAnsi" w:cstheme="minorHAnsi"/>
                <w:lang w:val="sq-AL"/>
              </w:rPr>
            </w:pPr>
            <w:r w:rsidRPr="00F40A95">
              <w:rPr>
                <w:rFonts w:asciiTheme="minorHAnsi" w:hAnsiTheme="minorHAnsi" w:cstheme="minorHAnsi"/>
                <w:lang w:val="sq-AL"/>
              </w:rPr>
              <w:t>• Të zgjidhë probleme me boshtin simetrik, tejbartje ose rrotullim rreth pikës së caktuar.</w:t>
            </w:r>
          </w:p>
          <w:p w14:paraId="1F396E1A" w14:textId="77777777" w:rsidR="00F40A95" w:rsidRPr="00F40A95" w:rsidRDefault="00F40A95" w:rsidP="00215C6C">
            <w:pPr>
              <w:autoSpaceDE w:val="0"/>
              <w:autoSpaceDN w:val="0"/>
              <w:adjustRightInd w:val="0"/>
              <w:spacing w:after="0" w:line="240" w:lineRule="auto"/>
              <w:contextualSpacing/>
              <w:rPr>
                <w:rFonts w:asciiTheme="minorHAnsi" w:hAnsiTheme="minorHAnsi" w:cstheme="minorHAnsi"/>
                <w:lang w:val="sq-AL"/>
              </w:rPr>
            </w:pPr>
            <w:r w:rsidRPr="00F40A95">
              <w:rPr>
                <w:rFonts w:asciiTheme="minorHAnsi" w:hAnsiTheme="minorHAnsi" w:cstheme="minorHAnsi"/>
                <w:lang w:val="sq-AL"/>
              </w:rPr>
              <w:t>• Skicon forma 3D të shikuara nga pjesa e përparme, nga lart dhe nga anash.</w:t>
            </w:r>
          </w:p>
        </w:tc>
      </w:tr>
      <w:tr w:rsidR="00F40A95" w:rsidRPr="00F40A95" w14:paraId="0A6CF3EF" w14:textId="77777777" w:rsidTr="00215C6C">
        <w:tc>
          <w:tcPr>
            <w:tcW w:w="14063" w:type="dxa"/>
            <w:gridSpan w:val="8"/>
            <w:tcBorders>
              <w:top w:val="single" w:sz="4" w:space="0" w:color="000000"/>
              <w:left w:val="single" w:sz="4" w:space="0" w:color="000000"/>
              <w:bottom w:val="single" w:sz="4" w:space="0" w:color="000000"/>
              <w:right w:val="single" w:sz="4" w:space="0" w:color="000000"/>
            </w:tcBorders>
            <w:shd w:val="clear" w:color="auto" w:fill="auto"/>
          </w:tcPr>
          <w:p w14:paraId="657EC999" w14:textId="77777777" w:rsidR="00F40A95" w:rsidRPr="00F40A95" w:rsidRDefault="00F40A95" w:rsidP="00215C6C">
            <w:pPr>
              <w:spacing w:after="0" w:line="240" w:lineRule="auto"/>
              <w:jc w:val="both"/>
              <w:rPr>
                <w:rFonts w:asciiTheme="minorHAnsi" w:eastAsia="Times New Roman" w:hAnsiTheme="minorHAnsi" w:cstheme="minorHAnsi"/>
                <w:lang w:val="sq-AL"/>
              </w:rPr>
            </w:pPr>
            <w:r w:rsidRPr="00F40A95">
              <w:rPr>
                <w:b/>
                <w:lang w:val="sq-AL"/>
              </w:rPr>
              <w:t>Shembuj aktivitetesh</w:t>
            </w:r>
          </w:p>
          <w:p w14:paraId="4C08EEBD" w14:textId="77777777" w:rsidR="00F40A95" w:rsidRPr="00F40A95" w:rsidRDefault="00F40A95" w:rsidP="00215C6C">
            <w:pPr>
              <w:pStyle w:val="ListParagraph"/>
              <w:numPr>
                <w:ilvl w:val="0"/>
                <w:numId w:val="8"/>
              </w:numPr>
              <w:spacing w:after="0" w:line="240" w:lineRule="auto"/>
              <w:jc w:val="both"/>
              <w:rPr>
                <w:rFonts w:asciiTheme="minorHAnsi" w:eastAsia="Times New Roman" w:hAnsiTheme="minorHAnsi" w:cstheme="minorHAnsi"/>
                <w:color w:val="000000"/>
                <w:lang w:val="sq-AL"/>
              </w:rPr>
            </w:pPr>
            <w:r w:rsidRPr="00F40A95">
              <w:rPr>
                <w:rFonts w:asciiTheme="minorHAnsi" w:eastAsia="Times New Roman" w:hAnsiTheme="minorHAnsi" w:cstheme="minorHAnsi"/>
                <w:color w:val="000000"/>
                <w:lang w:val="sq-AL"/>
              </w:rPr>
              <w:t xml:space="preserve">Nxënësit punojnë në grupe të vogla dhe së pari në tabelën SHVP-së, secili grup shënon atë që di për nocionet:  rreth, vija rrethore dhe pozitat reciproke, si dhe atë që duan të dinë rreth tyre (d.m.th., ata plotësojnë të parën dhe kolonën e dytë të tabelës). Më pas secili </w:t>
            </w:r>
            <w:r w:rsidRPr="00F40A95">
              <w:rPr>
                <w:rFonts w:asciiTheme="minorHAnsi" w:eastAsia="Times New Roman" w:hAnsiTheme="minorHAnsi" w:cstheme="minorHAnsi"/>
                <w:color w:val="000000"/>
                <w:lang w:val="sq-AL"/>
              </w:rPr>
              <w:lastRenderedPageBreak/>
              <w:t>grup merr një detyrë të ndryshme, ku detyrat kanë të bëjnë me pozitën reciproke të pikës, drejtëzës, rrethit me vijën rrethore.  Si shembull mund të përdoren 2 detyrat e mëposhtme:</w:t>
            </w:r>
          </w:p>
          <w:p w14:paraId="0DBBA1AE" w14:textId="77777777" w:rsidR="00F40A95" w:rsidRPr="00F40A95" w:rsidRDefault="00F40A95" w:rsidP="00215C6C">
            <w:pPr>
              <w:pStyle w:val="ListParagraph"/>
              <w:spacing w:after="0" w:line="240" w:lineRule="auto"/>
              <w:ind w:left="749"/>
              <w:jc w:val="both"/>
              <w:rPr>
                <w:rFonts w:asciiTheme="minorHAnsi" w:eastAsia="Times New Roman" w:hAnsiTheme="minorHAnsi" w:cstheme="minorHAnsi"/>
                <w:color w:val="000000"/>
                <w:lang w:val="sq-AL"/>
              </w:rPr>
            </w:pPr>
            <w:r w:rsidRPr="00F40A95">
              <w:rPr>
                <w:rFonts w:asciiTheme="minorHAnsi" w:eastAsia="Times New Roman" w:hAnsiTheme="minorHAnsi" w:cstheme="minorHAnsi"/>
                <w:color w:val="000000"/>
                <w:lang w:val="sq-AL"/>
              </w:rPr>
              <w:t>1) Vizato dy vija rrethore me rreze r</w:t>
            </w:r>
            <w:r w:rsidRPr="00F40A95">
              <w:rPr>
                <w:rFonts w:asciiTheme="minorHAnsi" w:eastAsia="Times New Roman" w:hAnsiTheme="minorHAnsi" w:cstheme="minorHAnsi"/>
                <w:color w:val="000000"/>
                <w:sz w:val="13"/>
                <w:szCs w:val="13"/>
                <w:vertAlign w:val="subscript"/>
                <w:lang w:val="sq-AL"/>
              </w:rPr>
              <w:t>1</w:t>
            </w:r>
            <w:r w:rsidRPr="00F40A95">
              <w:rPr>
                <w:rFonts w:asciiTheme="minorHAnsi" w:eastAsia="Times New Roman" w:hAnsiTheme="minorHAnsi" w:cstheme="minorHAnsi"/>
                <w:color w:val="000000"/>
                <w:lang w:val="sq-AL"/>
              </w:rPr>
              <w:t>=4 cm, r</w:t>
            </w:r>
            <w:r w:rsidRPr="00F40A95">
              <w:rPr>
                <w:rFonts w:asciiTheme="minorHAnsi" w:eastAsia="Times New Roman" w:hAnsiTheme="minorHAnsi" w:cstheme="minorHAnsi"/>
                <w:color w:val="000000"/>
                <w:sz w:val="13"/>
                <w:szCs w:val="13"/>
                <w:vertAlign w:val="subscript"/>
                <w:lang w:val="sq-AL"/>
              </w:rPr>
              <w:t>2</w:t>
            </w:r>
            <w:r w:rsidRPr="00F40A95">
              <w:rPr>
                <w:rFonts w:asciiTheme="minorHAnsi" w:eastAsia="Times New Roman" w:hAnsiTheme="minorHAnsi" w:cstheme="minorHAnsi"/>
                <w:color w:val="000000"/>
                <w:lang w:val="sq-AL"/>
              </w:rPr>
              <w:t>=2 cm kështu që:      a) njëra vijë rrethore është jashtë tjetrës; b) njëra vijë rrethore është brenda tjetrës.</w:t>
            </w:r>
          </w:p>
          <w:p w14:paraId="72363B97" w14:textId="64772D28" w:rsidR="00F40A95" w:rsidRPr="00F40A95" w:rsidRDefault="00F40A95" w:rsidP="00215C6C">
            <w:pPr>
              <w:spacing w:after="0" w:line="240" w:lineRule="auto"/>
              <w:ind w:left="345" w:hanging="345"/>
              <w:jc w:val="both"/>
              <w:rPr>
                <w:rFonts w:asciiTheme="minorHAnsi" w:eastAsia="Times New Roman" w:hAnsiTheme="minorHAnsi" w:cstheme="minorHAnsi"/>
                <w:color w:val="000000"/>
                <w:lang w:val="sq-AL"/>
              </w:rPr>
            </w:pPr>
            <w:r w:rsidRPr="00F40A95">
              <w:rPr>
                <w:rFonts w:asciiTheme="minorHAnsi" w:eastAsia="Times New Roman" w:hAnsiTheme="minorHAnsi" w:cstheme="minorHAnsi"/>
                <w:color w:val="000000"/>
                <w:lang w:val="sq-AL"/>
              </w:rPr>
              <w:t xml:space="preserve">       Më pas nxënësit ma</w:t>
            </w:r>
            <w:r w:rsidR="00BE6010">
              <w:rPr>
                <w:rFonts w:asciiTheme="minorHAnsi" w:eastAsia="Times New Roman" w:hAnsiTheme="minorHAnsi" w:cstheme="minorHAnsi"/>
                <w:color w:val="000000"/>
                <w:lang w:val="sq-AL"/>
              </w:rPr>
              <w:t>t</w:t>
            </w:r>
            <w:r w:rsidRPr="00F40A95">
              <w:rPr>
                <w:rFonts w:asciiTheme="minorHAnsi" w:eastAsia="Times New Roman" w:hAnsiTheme="minorHAnsi" w:cstheme="minorHAnsi"/>
                <w:color w:val="000000"/>
                <w:lang w:val="sq-AL"/>
              </w:rPr>
              <w:t>in largësitë ndërmjet qendrave të rrathëve në të dyja rastet dhe i krahasojnë me gjatësitë r</w:t>
            </w:r>
            <w:r w:rsidRPr="00F40A95">
              <w:rPr>
                <w:rFonts w:asciiTheme="minorHAnsi" w:eastAsia="Times New Roman" w:hAnsiTheme="minorHAnsi" w:cstheme="minorHAnsi"/>
                <w:color w:val="000000"/>
                <w:sz w:val="13"/>
                <w:szCs w:val="13"/>
                <w:vertAlign w:val="subscript"/>
                <w:lang w:val="sq-AL"/>
              </w:rPr>
              <w:t>1</w:t>
            </w:r>
            <w:r w:rsidRPr="00F40A95">
              <w:rPr>
                <w:rFonts w:asciiTheme="minorHAnsi" w:eastAsia="Times New Roman" w:hAnsiTheme="minorHAnsi" w:cstheme="minorHAnsi"/>
                <w:color w:val="000000"/>
                <w:lang w:val="sq-AL"/>
              </w:rPr>
              <w:t>+r</w:t>
            </w:r>
            <w:r w:rsidRPr="00F40A95">
              <w:rPr>
                <w:rFonts w:asciiTheme="minorHAnsi" w:eastAsia="Times New Roman" w:hAnsiTheme="minorHAnsi" w:cstheme="minorHAnsi"/>
                <w:color w:val="000000"/>
                <w:sz w:val="13"/>
                <w:szCs w:val="13"/>
                <w:vertAlign w:val="subscript"/>
                <w:lang w:val="sq-AL"/>
              </w:rPr>
              <w:t>2</w:t>
            </w:r>
            <w:r w:rsidRPr="00F40A95">
              <w:rPr>
                <w:rFonts w:asciiTheme="minorHAnsi" w:eastAsia="Times New Roman" w:hAnsiTheme="minorHAnsi" w:cstheme="minorHAnsi"/>
                <w:color w:val="000000"/>
                <w:lang w:val="sq-AL"/>
              </w:rPr>
              <w:t>, r</w:t>
            </w:r>
            <w:r w:rsidRPr="00F40A95">
              <w:rPr>
                <w:rFonts w:asciiTheme="minorHAnsi" w:eastAsia="Times New Roman" w:hAnsiTheme="minorHAnsi" w:cstheme="minorHAnsi"/>
                <w:color w:val="000000"/>
                <w:sz w:val="13"/>
                <w:szCs w:val="13"/>
                <w:vertAlign w:val="subscript"/>
                <w:lang w:val="sq-AL"/>
              </w:rPr>
              <w:t>1</w:t>
            </w:r>
            <w:r w:rsidRPr="00F40A95">
              <w:rPr>
                <w:rFonts w:asciiTheme="minorHAnsi" w:eastAsia="Times New Roman" w:hAnsiTheme="minorHAnsi" w:cstheme="minorHAnsi"/>
                <w:color w:val="000000"/>
                <w:lang w:val="sq-AL"/>
              </w:rPr>
              <w:t>-r</w:t>
            </w:r>
            <w:r w:rsidRPr="00F40A95">
              <w:rPr>
                <w:rFonts w:asciiTheme="minorHAnsi" w:eastAsia="Times New Roman" w:hAnsiTheme="minorHAnsi" w:cstheme="minorHAnsi"/>
                <w:color w:val="000000"/>
                <w:sz w:val="13"/>
                <w:szCs w:val="13"/>
                <w:vertAlign w:val="subscript"/>
                <w:lang w:val="sq-AL"/>
              </w:rPr>
              <w:t>2</w:t>
            </w:r>
            <w:r w:rsidRPr="00F40A95">
              <w:rPr>
                <w:rFonts w:asciiTheme="minorHAnsi" w:eastAsia="Times New Roman" w:hAnsiTheme="minorHAnsi" w:cstheme="minorHAnsi"/>
                <w:color w:val="000000"/>
                <w:lang w:val="sq-AL"/>
              </w:rPr>
              <w:t xml:space="preserve">. Në një grup, diskutojnë se sa duhet të jetë distanca midis qendrave të vijave rrethore që të kenë një (dy) pika të përbashkëta?     </w:t>
            </w:r>
          </w:p>
          <w:p w14:paraId="25991694" w14:textId="77777777" w:rsidR="00F40A95" w:rsidRPr="00F40A95" w:rsidRDefault="00F40A95" w:rsidP="00215C6C">
            <w:pPr>
              <w:spacing w:after="0" w:line="240" w:lineRule="auto"/>
              <w:ind w:left="345" w:hanging="345"/>
              <w:jc w:val="both"/>
              <w:rPr>
                <w:rFonts w:asciiTheme="minorHAnsi" w:eastAsia="Times New Roman" w:hAnsiTheme="minorHAnsi" w:cstheme="minorHAnsi"/>
                <w:color w:val="000000"/>
                <w:lang w:val="sq-AL"/>
              </w:rPr>
            </w:pPr>
            <w:r w:rsidRPr="00F40A95">
              <w:rPr>
                <w:rFonts w:asciiTheme="minorHAnsi" w:eastAsia="Times New Roman" w:hAnsiTheme="minorHAnsi" w:cstheme="minorHAnsi"/>
                <w:color w:val="000000"/>
                <w:lang w:val="sq-AL"/>
              </w:rPr>
              <w:t xml:space="preserve">       2) Vizato vijën rrethore me rreze 3 cm dhe drejtëzën p që është në distancë:</w:t>
            </w:r>
          </w:p>
          <w:p w14:paraId="7D03F604" w14:textId="77777777" w:rsidR="00F40A95" w:rsidRPr="00F40A95" w:rsidRDefault="00F40A95" w:rsidP="00215C6C">
            <w:pPr>
              <w:spacing w:after="0" w:line="240" w:lineRule="auto"/>
              <w:ind w:left="345" w:hanging="345"/>
              <w:jc w:val="both"/>
              <w:rPr>
                <w:rFonts w:asciiTheme="minorHAnsi" w:eastAsia="Times New Roman" w:hAnsiTheme="minorHAnsi" w:cstheme="minorHAnsi"/>
                <w:color w:val="000000"/>
                <w:lang w:val="sq-AL"/>
              </w:rPr>
            </w:pPr>
            <w:r w:rsidRPr="00F40A95">
              <w:rPr>
                <w:rFonts w:asciiTheme="minorHAnsi" w:eastAsia="Times New Roman" w:hAnsiTheme="minorHAnsi" w:cstheme="minorHAnsi"/>
                <w:color w:val="000000"/>
                <w:lang w:val="sq-AL"/>
              </w:rPr>
              <w:t xml:space="preserve">      а) më pak se 3 cm nga qendra e vijës rrethore; b) më e madhe se 3 cm nga qendra e vijës rrethore.</w:t>
            </w:r>
          </w:p>
          <w:p w14:paraId="1C01F7E2" w14:textId="77777777" w:rsidR="00F40A95" w:rsidRPr="00F40A95" w:rsidRDefault="00F40A95" w:rsidP="00215C6C">
            <w:pPr>
              <w:spacing w:after="0" w:line="240" w:lineRule="auto"/>
              <w:ind w:left="345" w:hanging="345"/>
              <w:jc w:val="both"/>
              <w:rPr>
                <w:rFonts w:asciiTheme="minorHAnsi" w:eastAsia="Times New Roman" w:hAnsiTheme="minorHAnsi" w:cstheme="minorHAnsi"/>
                <w:color w:val="000000"/>
                <w:lang w:val="sq-AL"/>
              </w:rPr>
            </w:pPr>
            <w:r w:rsidRPr="00F40A95">
              <w:rPr>
                <w:rFonts w:asciiTheme="minorHAnsi" w:eastAsia="Times New Roman" w:hAnsiTheme="minorHAnsi" w:cstheme="minorHAnsi"/>
                <w:color w:val="000000"/>
                <w:lang w:val="sq-AL"/>
              </w:rPr>
              <w:t xml:space="preserve">        Nxënësit në grup diskutojnë për pozitën reciproke të drejtëzës dhe vijës rrethore në të dyja rastet dhe nxjerrin një përfundim se sa duhet të jetë distanca midis drejtëzës dhe qendrës së vijës rrethore në mënyrë që të kenë vetëm një pikë të përbashkët.</w:t>
            </w:r>
          </w:p>
          <w:p w14:paraId="128F5978" w14:textId="77777777" w:rsidR="00F40A95" w:rsidRPr="00F40A95" w:rsidRDefault="00F40A95" w:rsidP="00215C6C">
            <w:pPr>
              <w:pStyle w:val="ListParagraph"/>
              <w:spacing w:after="0" w:line="240" w:lineRule="auto"/>
              <w:jc w:val="both"/>
              <w:rPr>
                <w:rFonts w:asciiTheme="minorHAnsi" w:eastAsia="Times New Roman" w:hAnsiTheme="minorHAnsi" w:cstheme="minorHAnsi"/>
                <w:color w:val="000000"/>
                <w:lang w:val="sq-AL"/>
              </w:rPr>
            </w:pPr>
            <w:r w:rsidRPr="00F40A95">
              <w:rPr>
                <w:rFonts w:asciiTheme="minorHAnsi" w:eastAsia="Times New Roman" w:hAnsiTheme="minorHAnsi" w:cstheme="minorHAnsi"/>
                <w:color w:val="000000"/>
                <w:lang w:val="sq-AL"/>
              </w:rPr>
              <w:t xml:space="preserve">Pas zgjidhjes së detyrave, grupet plotësojnë kolonën e fundit të tabelës SHVP-së (çfarë mësuan) dhe e prezantojnë punën e tyre para klasës. </w:t>
            </w:r>
          </w:p>
          <w:p w14:paraId="20680532" w14:textId="77777777" w:rsidR="00F40A95" w:rsidRPr="00F40A95" w:rsidRDefault="00F40A95" w:rsidP="00215C6C">
            <w:pPr>
              <w:pStyle w:val="ListParagraph"/>
              <w:numPr>
                <w:ilvl w:val="0"/>
                <w:numId w:val="43"/>
              </w:numPr>
              <w:spacing w:after="0" w:line="240" w:lineRule="auto"/>
              <w:jc w:val="both"/>
              <w:rPr>
                <w:rFonts w:asciiTheme="minorHAnsi" w:eastAsia="Times New Roman" w:hAnsiTheme="minorHAnsi" w:cstheme="minorHAnsi"/>
                <w:color w:val="000000"/>
                <w:lang w:val="sq-AL"/>
              </w:rPr>
            </w:pPr>
            <w:r w:rsidRPr="00F40A95">
              <w:rPr>
                <w:rFonts w:asciiTheme="minorHAnsi" w:eastAsia="Times New Roman" w:hAnsiTheme="minorHAnsi" w:cstheme="minorHAnsi"/>
                <w:color w:val="000000"/>
                <w:lang w:val="sq-AL"/>
              </w:rPr>
              <w:t xml:space="preserve">Nxënësit vizatojnë individualisht me hapa. Mësimdhënësi/ja zbaton “Diktim matematikor”: </w:t>
            </w:r>
          </w:p>
          <w:p w14:paraId="519C1645" w14:textId="77777777" w:rsidR="00F40A95" w:rsidRPr="00F40A95" w:rsidRDefault="00F40A95" w:rsidP="00215C6C">
            <w:pPr>
              <w:spacing w:after="0" w:line="240" w:lineRule="auto"/>
              <w:ind w:left="360"/>
              <w:jc w:val="both"/>
              <w:rPr>
                <w:rFonts w:asciiTheme="minorHAnsi" w:eastAsia="Times New Roman" w:hAnsiTheme="minorHAnsi" w:cstheme="minorHAnsi"/>
                <w:color w:val="000000"/>
                <w:lang w:val="sq-AL"/>
              </w:rPr>
            </w:pPr>
            <w:r w:rsidRPr="00F40A95">
              <w:rPr>
                <w:rFonts w:asciiTheme="minorHAnsi" w:eastAsia="Times New Roman" w:hAnsiTheme="minorHAnsi" w:cstheme="minorHAnsi"/>
                <w:color w:val="000000"/>
                <w:lang w:val="sq-AL"/>
              </w:rPr>
              <w:t>1) vizato vijën rrethore me qendër O dhe rreze të çfarëdoshme r;</w:t>
            </w:r>
          </w:p>
          <w:p w14:paraId="6C0F3D5D" w14:textId="77777777" w:rsidR="00F40A95" w:rsidRPr="00F40A95" w:rsidRDefault="00F40A95" w:rsidP="00215C6C">
            <w:pPr>
              <w:spacing w:after="0" w:line="240" w:lineRule="auto"/>
              <w:ind w:left="360"/>
              <w:jc w:val="both"/>
              <w:rPr>
                <w:rFonts w:asciiTheme="minorHAnsi" w:eastAsia="Times New Roman" w:hAnsiTheme="minorHAnsi" w:cstheme="minorHAnsi"/>
                <w:color w:val="000000"/>
                <w:lang w:val="sq-AL"/>
              </w:rPr>
            </w:pPr>
            <w:r w:rsidRPr="00F40A95">
              <w:rPr>
                <w:rFonts w:asciiTheme="minorHAnsi" w:eastAsia="Times New Roman" w:hAnsiTheme="minorHAnsi" w:cstheme="minorHAnsi"/>
                <w:color w:val="000000"/>
                <w:lang w:val="sq-AL"/>
              </w:rPr>
              <w:t>2) vizato kordë AB me një gjatësi të barabartë me rrezen e vijës rrethore;</w:t>
            </w:r>
          </w:p>
          <w:p w14:paraId="1FB212FF" w14:textId="77777777" w:rsidR="00F40A95" w:rsidRPr="00F40A95" w:rsidRDefault="00F40A95" w:rsidP="00215C6C">
            <w:pPr>
              <w:spacing w:after="0" w:line="240" w:lineRule="auto"/>
              <w:ind w:left="360"/>
              <w:jc w:val="both"/>
              <w:rPr>
                <w:rFonts w:asciiTheme="minorHAnsi" w:eastAsia="Times New Roman" w:hAnsiTheme="minorHAnsi" w:cstheme="minorHAnsi"/>
                <w:color w:val="000000"/>
                <w:lang w:val="sq-AL"/>
              </w:rPr>
            </w:pPr>
            <w:r w:rsidRPr="00F40A95">
              <w:rPr>
                <w:rFonts w:asciiTheme="minorHAnsi" w:eastAsia="Times New Roman" w:hAnsiTheme="minorHAnsi" w:cstheme="minorHAnsi"/>
                <w:color w:val="000000"/>
                <w:lang w:val="sq-AL"/>
              </w:rPr>
              <w:t>3) shëno harkun e rrethit që përshtatet me kordën AV;</w:t>
            </w:r>
          </w:p>
          <w:p w14:paraId="0D8F7E02" w14:textId="77777777" w:rsidR="00F40A95" w:rsidRPr="00F40A95" w:rsidRDefault="00F40A95" w:rsidP="00215C6C">
            <w:pPr>
              <w:spacing w:after="0" w:line="240" w:lineRule="auto"/>
              <w:ind w:left="435" w:hanging="75"/>
              <w:contextualSpacing/>
              <w:jc w:val="both"/>
              <w:rPr>
                <w:rFonts w:asciiTheme="minorHAnsi" w:eastAsia="Times New Roman" w:hAnsiTheme="minorHAnsi" w:cstheme="minorHAnsi"/>
                <w:color w:val="000000"/>
                <w:lang w:val="sq-AL"/>
              </w:rPr>
            </w:pPr>
            <w:r w:rsidRPr="00F40A95">
              <w:rPr>
                <w:rFonts w:asciiTheme="minorHAnsi" w:eastAsia="Times New Roman" w:hAnsiTheme="minorHAnsi" w:cstheme="minorHAnsi"/>
                <w:color w:val="000000"/>
                <w:lang w:val="sq-AL"/>
              </w:rPr>
              <w:t>4) vendos gjilpërën e kompasit në pikën B dhe me një rreze të barabartë me kordën AB vizato një hark të ri të rrethit, i cili do të presë vijën rrethore të dhënë në pikën C;</w:t>
            </w:r>
          </w:p>
          <w:p w14:paraId="54E1BD23" w14:textId="77777777" w:rsidR="00F40A95" w:rsidRPr="00F40A95" w:rsidRDefault="00F40A95" w:rsidP="00215C6C">
            <w:pPr>
              <w:spacing w:after="0" w:line="240" w:lineRule="auto"/>
              <w:ind w:left="435" w:hanging="75"/>
              <w:contextualSpacing/>
              <w:jc w:val="both"/>
              <w:rPr>
                <w:rFonts w:asciiTheme="minorHAnsi" w:eastAsia="Times New Roman" w:hAnsiTheme="minorHAnsi" w:cstheme="minorHAnsi"/>
                <w:color w:val="000000"/>
                <w:lang w:val="sq-AL"/>
              </w:rPr>
            </w:pPr>
            <w:r w:rsidRPr="00F40A95">
              <w:rPr>
                <w:rFonts w:asciiTheme="minorHAnsi" w:eastAsia="Times New Roman" w:hAnsiTheme="minorHAnsi" w:cstheme="minorHAnsi"/>
                <w:color w:val="000000"/>
                <w:lang w:val="sq-AL"/>
              </w:rPr>
              <w:t>5) vazhdo procedurën edhe disa herë - çdo herë në pikën përfundimtare të harkut të fundit rrethor, vendos pikën e fillimit të harkut të ri rrethor. Sa tejbartje tilla mund të bëni në vijën rrethore? Cila është pika përfundimtare në të cilën arrihet duke aplikuar disa herë harqet rrethore?</w:t>
            </w:r>
          </w:p>
          <w:p w14:paraId="7321BA35" w14:textId="77777777" w:rsidR="00F40A95" w:rsidRPr="00F40A95" w:rsidRDefault="00F40A95" w:rsidP="00215C6C">
            <w:pPr>
              <w:pStyle w:val="ListParagraph"/>
              <w:spacing w:after="0" w:line="240" w:lineRule="auto"/>
              <w:ind w:left="345"/>
              <w:jc w:val="both"/>
              <w:rPr>
                <w:rFonts w:asciiTheme="minorHAnsi" w:eastAsia="Times New Roman" w:hAnsiTheme="minorHAnsi" w:cstheme="minorHAnsi"/>
                <w:sz w:val="24"/>
                <w:szCs w:val="24"/>
                <w:lang w:val="sq-AL"/>
              </w:rPr>
            </w:pPr>
            <w:r w:rsidRPr="00F40A95">
              <w:rPr>
                <w:rFonts w:asciiTheme="minorHAnsi" w:eastAsia="Times New Roman" w:hAnsiTheme="minorHAnsi" w:cstheme="minorHAnsi"/>
                <w:color w:val="000000"/>
                <w:lang w:val="sq-AL"/>
              </w:rPr>
              <w:t>Në fund të aktivitetit, nxënësit i krahasojnë vizatimet që rezultojnë në dyshe, diskutojnë ndryshimet dhe bëjnë korrigjime të vizatimeve nëse është e nevojshme.</w:t>
            </w:r>
          </w:p>
          <w:p w14:paraId="6FF182EE" w14:textId="77777777" w:rsidR="00F40A95" w:rsidRPr="00F40A95" w:rsidRDefault="00F40A95" w:rsidP="00215C6C">
            <w:pPr>
              <w:pStyle w:val="ListParagraph"/>
              <w:numPr>
                <w:ilvl w:val="0"/>
                <w:numId w:val="10"/>
              </w:numPr>
              <w:spacing w:after="0" w:line="240" w:lineRule="auto"/>
              <w:ind w:left="345" w:hanging="345"/>
              <w:jc w:val="both"/>
              <w:rPr>
                <w:rFonts w:asciiTheme="minorHAnsi" w:eastAsia="Times New Roman" w:hAnsiTheme="minorHAnsi" w:cstheme="minorHAnsi"/>
                <w:sz w:val="24"/>
                <w:szCs w:val="24"/>
                <w:lang w:val="sq-AL"/>
              </w:rPr>
            </w:pPr>
            <w:r w:rsidRPr="00F40A95">
              <w:rPr>
                <w:rFonts w:asciiTheme="minorHAnsi" w:eastAsia="Times New Roman" w:hAnsiTheme="minorHAnsi" w:cstheme="minorHAnsi"/>
                <w:color w:val="000000"/>
                <w:lang w:val="sq-AL"/>
              </w:rPr>
              <w:t>Aktivitet kërkimor: Nxënësit punojnë në grupe (duke përdorur të njëjtën procedurë si në aktivitetin e mëparshëm) dhe vizatojnë “Lulen e jetës”. Ata gjithashtu kryejnë një aktivitet të shkurtër kërkimor në internet për të njëjtën temë. Ata i shkruajnë gjetjet e tyre në letrën hamer në të cilën kanë vizatuar dhe më pas secili grup I prezanton para paraleles.</w:t>
            </w:r>
          </w:p>
          <w:p w14:paraId="1F38D215" w14:textId="77777777" w:rsidR="00F40A95" w:rsidRPr="00F40A95" w:rsidRDefault="00F40A95" w:rsidP="00215C6C">
            <w:pPr>
              <w:pStyle w:val="ListParagraph"/>
              <w:numPr>
                <w:ilvl w:val="0"/>
                <w:numId w:val="10"/>
              </w:numPr>
              <w:spacing w:after="0" w:line="240" w:lineRule="auto"/>
              <w:ind w:left="345" w:hanging="345"/>
              <w:jc w:val="both"/>
              <w:rPr>
                <w:rFonts w:asciiTheme="minorHAnsi" w:eastAsia="Times New Roman" w:hAnsiTheme="minorHAnsi" w:cstheme="minorHAnsi"/>
                <w:sz w:val="24"/>
                <w:szCs w:val="24"/>
                <w:lang w:val="sq-AL"/>
              </w:rPr>
            </w:pPr>
            <w:r w:rsidRPr="00F40A95">
              <w:rPr>
                <w:rFonts w:asciiTheme="minorHAnsi" w:eastAsia="Times New Roman" w:hAnsiTheme="minorHAnsi" w:cstheme="minorHAnsi"/>
                <w:color w:val="000000"/>
                <w:lang w:val="sq-AL"/>
              </w:rPr>
              <w:t>Nxënësit punojnë në grupe dhe për 3 pika të çfarëdoshme në rrafshin A, B dhe C praktikisht bëjnë kontrollimin e pabarazisë  </w:t>
            </w:r>
            <m:oMath>
              <m:acc>
                <m:accPr>
                  <m:chr m:val="̅"/>
                  <m:ctrlPr>
                    <w:rPr>
                      <w:rFonts w:ascii="Cambria Math" w:eastAsia="StobiSerifRegular" w:hAnsi="Cambria Math" w:cstheme="minorHAnsi"/>
                      <w:i/>
                      <w:lang w:val="sq-AL"/>
                    </w:rPr>
                  </m:ctrlPr>
                </m:accPr>
                <m:e>
                  <m:r>
                    <w:rPr>
                      <w:rFonts w:ascii="Cambria Math" w:eastAsia="StobiSerifRegular" w:hAnsi="Cambria Math" w:cstheme="minorHAnsi"/>
                      <w:lang w:val="sq-AL"/>
                    </w:rPr>
                    <m:t>AC</m:t>
                  </m:r>
                </m:e>
              </m:acc>
              <m:r>
                <w:rPr>
                  <w:rFonts w:ascii="Cambria Math" w:eastAsia="StobiSerifRegular" w:hAnsi="Cambria Math" w:cstheme="minorHAnsi"/>
                  <w:lang w:val="sq-AL"/>
                </w:rPr>
                <m:t>≤</m:t>
              </m:r>
              <m:acc>
                <m:accPr>
                  <m:chr m:val="̅"/>
                  <m:ctrlPr>
                    <w:rPr>
                      <w:rFonts w:ascii="Cambria Math" w:eastAsia="StobiSerifRegular" w:hAnsi="Cambria Math" w:cstheme="minorHAnsi"/>
                      <w:i/>
                      <w:lang w:val="sq-AL"/>
                    </w:rPr>
                  </m:ctrlPr>
                </m:accPr>
                <m:e>
                  <m:r>
                    <w:rPr>
                      <w:rFonts w:ascii="Cambria Math" w:eastAsia="StobiSerifRegular" w:hAnsi="Cambria Math" w:cstheme="minorHAnsi"/>
                      <w:lang w:val="sq-AL"/>
                    </w:rPr>
                    <m:t>АB</m:t>
                  </m:r>
                </m:e>
              </m:acc>
              <m:r>
                <w:rPr>
                  <w:rFonts w:ascii="Cambria Math" w:eastAsia="StobiSerifRegular" w:hAnsi="Cambria Math" w:cstheme="minorHAnsi"/>
                  <w:lang w:val="sq-AL"/>
                </w:rPr>
                <m:t>+</m:t>
              </m:r>
              <m:acc>
                <m:accPr>
                  <m:chr m:val="̅"/>
                  <m:ctrlPr>
                    <w:rPr>
                      <w:rFonts w:ascii="Cambria Math" w:eastAsia="StobiSerifRegular" w:hAnsi="Cambria Math" w:cstheme="minorHAnsi"/>
                      <w:i/>
                      <w:lang w:val="sq-AL"/>
                    </w:rPr>
                  </m:ctrlPr>
                </m:accPr>
                <m:e>
                  <m:r>
                    <w:rPr>
                      <w:rFonts w:ascii="Cambria Math" w:eastAsia="StobiSerifRegular" w:hAnsi="Cambria Math" w:cstheme="minorHAnsi"/>
                      <w:lang w:val="sq-AL"/>
                    </w:rPr>
                    <m:t>BC</m:t>
                  </m:r>
                </m:e>
              </m:acc>
            </m:oMath>
            <w:r w:rsidRPr="00F40A95">
              <w:rPr>
                <w:rFonts w:asciiTheme="minorHAnsi" w:eastAsia="Times New Roman" w:hAnsiTheme="minorHAnsi" w:cstheme="minorHAnsi"/>
                <w:color w:val="000000"/>
                <w:lang w:val="sq-AL"/>
              </w:rPr>
              <w:t xml:space="preserve"> . Për punë përdorin materiale të parapërgatitura: stiropor mbi të cilin është ngjitur letra, fije peri në disa ngjyra, mjete për zyrë – gjilpërëza (karfica) me toptha me ngjyra të ndryshme. Nxënësit ndryshojnë pozicionin e njërës prej gjilpërëzave - nga pika jokolineare në ato kolineare. Ata formojnë segmentet që rezultojnë duke përdorur fijet dhe masin distancat midis secilës dy nga tre pikat. I shkruajnë përfundimet e tyre në hamer në formën e një ekuacioni/barazimi, domethënë një jobarazi për gjatësitë e secilit segment të përftuar në krahasim me shumën e dy të tjerëve. Së fundi, duhet ta përmbledhin të gjithë punën në një fjali duke përdorur nocionet: kolineare, pika jokolineare dhe shenjat </w:t>
            </w:r>
            <w:r w:rsidRPr="00F40A95">
              <w:rPr>
                <w:rFonts w:asciiTheme="minorHAnsi" w:hAnsiTheme="minorHAnsi" w:cstheme="minorHAnsi"/>
                <w:lang w:val="sq-AL"/>
              </w:rPr>
              <w:t xml:space="preserve"> </w:t>
            </w:r>
            <w:r w:rsidRPr="00F40A95">
              <w:rPr>
                <w:rFonts w:asciiTheme="minorHAnsi" w:hAnsiTheme="minorHAnsi" w:cstheme="minorHAnsi"/>
                <w:lang w:val="sq-AL"/>
              </w:rPr>
              <w:sym w:font="Symbol" w:char="F0B3"/>
            </w:r>
            <w:r w:rsidRPr="00F40A95">
              <w:rPr>
                <w:rFonts w:asciiTheme="minorHAnsi" w:hAnsiTheme="minorHAnsi" w:cstheme="minorHAnsi"/>
                <w:lang w:val="sq-AL"/>
              </w:rPr>
              <w:t xml:space="preserve"> ose </w:t>
            </w:r>
            <w:r w:rsidRPr="00F40A95">
              <w:rPr>
                <w:rFonts w:asciiTheme="minorHAnsi" w:hAnsiTheme="minorHAnsi" w:cstheme="minorHAnsi"/>
                <w:lang w:val="sq-AL"/>
              </w:rPr>
              <w:sym w:font="Symbol" w:char="F0A3"/>
            </w:r>
            <w:r w:rsidRPr="00F40A95">
              <w:rPr>
                <w:rFonts w:asciiTheme="minorHAnsi" w:hAnsiTheme="minorHAnsi" w:cstheme="minorHAnsi"/>
                <w:lang w:val="sq-AL"/>
              </w:rPr>
              <w:t>.</w:t>
            </w:r>
          </w:p>
          <w:p w14:paraId="61E03F93" w14:textId="77777777" w:rsidR="00F40A95" w:rsidRPr="00F40A95" w:rsidRDefault="00F40A95" w:rsidP="00215C6C">
            <w:pPr>
              <w:pStyle w:val="ListParagraph"/>
              <w:numPr>
                <w:ilvl w:val="0"/>
                <w:numId w:val="10"/>
              </w:numPr>
              <w:spacing w:after="120" w:line="240" w:lineRule="auto"/>
              <w:ind w:left="345" w:hanging="345"/>
              <w:jc w:val="both"/>
              <w:rPr>
                <w:rFonts w:asciiTheme="minorHAnsi" w:eastAsia="Times New Roman" w:hAnsiTheme="minorHAnsi" w:cstheme="minorHAnsi"/>
                <w:sz w:val="24"/>
                <w:szCs w:val="24"/>
                <w:lang w:val="sq-AL"/>
              </w:rPr>
            </w:pPr>
            <w:r w:rsidRPr="00F40A95">
              <w:rPr>
                <w:rFonts w:asciiTheme="minorHAnsi" w:eastAsia="Times New Roman" w:hAnsiTheme="minorHAnsi" w:cstheme="minorHAnsi"/>
                <w:color w:val="000000"/>
                <w:lang w:val="sq-AL"/>
              </w:rPr>
              <w:t xml:space="preserve">Nxënësit në dyshe, i caktojnë detyra njëri-tjetrit për tejbartjen e segmenteve dhe mbledhjen e zbritjen grafike të segmenteve. Në të njëjtën kohë, secili nxënës i çiftit vizaton një segment (segmente) në fletoren e shokut, i shënon dhe shkruan një kërkesë (për shembull: Në mënyrë </w:t>
            </w:r>
            <w:r w:rsidRPr="00F40A95">
              <w:rPr>
                <w:rFonts w:asciiTheme="minorHAnsi" w:eastAsia="Times New Roman" w:hAnsiTheme="minorHAnsi" w:cstheme="minorHAnsi"/>
                <w:color w:val="000000"/>
                <w:lang w:val="sq-AL"/>
              </w:rPr>
              <w:lastRenderedPageBreak/>
              <w:t>grafike mbledh segmentet AB dhe CD. Përshkruaj procedurën me hapa). Pasi secili nxënës nga dyshja ka zgjidhur detyrën e caktuar në këtë mënyrë, ata shkëmbejnë përsëri fletoret dhe vlerësojnë njëri-tjetrin. Diskutojnë në nivel të dyshes.</w:t>
            </w:r>
          </w:p>
          <w:p w14:paraId="72F3E355" w14:textId="499B6C4A" w:rsidR="00F40A95" w:rsidRPr="00F40A95" w:rsidRDefault="00F40A95" w:rsidP="00215C6C">
            <w:pPr>
              <w:pStyle w:val="ListParagraph"/>
              <w:numPr>
                <w:ilvl w:val="0"/>
                <w:numId w:val="10"/>
              </w:numPr>
              <w:spacing w:after="120" w:line="240" w:lineRule="auto"/>
              <w:ind w:left="345" w:hanging="345"/>
              <w:jc w:val="both"/>
              <w:rPr>
                <w:rFonts w:eastAsia="Times New Roman" w:cstheme="minorHAnsi"/>
                <w:sz w:val="24"/>
                <w:szCs w:val="24"/>
                <w:lang w:val="sq-AL"/>
              </w:rPr>
            </w:pPr>
            <w:r w:rsidRPr="00F40A95">
              <w:rPr>
                <w:rFonts w:asciiTheme="minorHAnsi" w:eastAsia="Times New Roman" w:hAnsiTheme="minorHAnsi" w:cstheme="minorHAnsi"/>
                <w:color w:val="000000"/>
                <w:lang w:val="sq-AL"/>
              </w:rPr>
              <w:t xml:space="preserve">Nxënësit punojnë në grupe të vogla. Secili grup merr letër hamer në të cilën ka të njëjtin konstruksion të drejtëzës normale përmes pikës që shtrihet në drejtëz   dhe në drejtëzën normale përmes </w:t>
            </w:r>
            <w:r w:rsidR="00DC5525" w:rsidRPr="00F40A95">
              <w:rPr>
                <w:rFonts w:asciiTheme="minorHAnsi" w:eastAsia="Times New Roman" w:hAnsiTheme="minorHAnsi" w:cstheme="minorHAnsi"/>
                <w:color w:val="000000"/>
                <w:lang w:val="sq-AL"/>
              </w:rPr>
              <w:t>pikës</w:t>
            </w:r>
            <w:r w:rsidRPr="00F40A95">
              <w:rPr>
                <w:rFonts w:asciiTheme="minorHAnsi" w:eastAsia="Times New Roman" w:hAnsiTheme="minorHAnsi" w:cstheme="minorHAnsi"/>
                <w:color w:val="000000"/>
                <w:lang w:val="sq-AL"/>
              </w:rPr>
              <w:t xml:space="preserve"> që nuk shtrihet në drejtëz. Grupet kanë 5-10 minuta për të shqyrtuar dhe diskutuar ndërtimet dhe më pas të shkruajnë hapat e ndërtimit. Më pas mësimdhënësi e rrotullon "Rrethin e ideve" (është një rreth i ndarë në 4 pjesë me etiketa, "parashiko, shpjego, përmbledh, vlerëso" me një shigjetë - si një orë me një akrep) dhe i bën pyetje me radhë secilit prej grupeve. Në varësi të vendit ku ndalon shigjeta, mësimdhënësi/ja parashtron një pyetje të përshtatshme, p.sh., nëse shigjeta ndalet në parashikimi, pyetja mund të jetë: "Parashikoni se si mund të ndërtohet një tangjent në vijën rrethore?", nëse shigjeta ndalet në vlerësoni: "Tregoni pse ndërtimi i një drejtëz normale mund të ndërtohet në mënyrën 1 . (ose mënyrën 2.) ", nëse shigjeta ndalet në përmbledh: "Si mund të përdoret procedura normale e ndërtimit për të përcaktuar distancën nga pika deri te drejtëza?", nëse shigjeta ndalon në shpjego: " Shpjego se cilat hapa mund të të përdoret në ndërtim në dy drejtëzave paralele?". Nxënësit sërish kanë rreth 10 minuta kohë për të shkruar përgjigjet dhe në fund secili grup prezanton para klasës.</w:t>
            </w:r>
          </w:p>
          <w:p w14:paraId="11653A87" w14:textId="6E199A7C" w:rsidR="00F40A95" w:rsidRPr="00F40A95" w:rsidRDefault="00F40A95" w:rsidP="00215C6C">
            <w:pPr>
              <w:pStyle w:val="ListParagraph"/>
              <w:numPr>
                <w:ilvl w:val="0"/>
                <w:numId w:val="10"/>
              </w:numPr>
              <w:spacing w:after="120" w:line="240" w:lineRule="auto"/>
              <w:jc w:val="both"/>
              <w:rPr>
                <w:rFonts w:eastAsia="Times New Roman" w:cstheme="minorHAnsi"/>
                <w:color w:val="000000"/>
                <w:lang w:val="sq-AL"/>
              </w:rPr>
            </w:pPr>
            <w:r w:rsidRPr="00F40A95">
              <w:rPr>
                <w:rFonts w:eastAsia="Times New Roman" w:cstheme="minorHAnsi"/>
                <w:color w:val="000000"/>
                <w:lang w:val="sq-AL"/>
              </w:rPr>
              <w:t xml:space="preserve">Nxënësit në dyshe i diktojnë njëri-tjetrit hapat e </w:t>
            </w:r>
            <w:r w:rsidR="006D4694">
              <w:rPr>
                <w:rFonts w:eastAsia="Times New Roman" w:cstheme="minorHAnsi"/>
                <w:color w:val="000000"/>
                <w:lang w:val="sq-AL"/>
              </w:rPr>
              <w:t xml:space="preserve">konstruktimit të </w:t>
            </w:r>
            <w:r w:rsidRPr="00F40A95">
              <w:rPr>
                <w:rFonts w:eastAsia="Times New Roman" w:cstheme="minorHAnsi"/>
                <w:color w:val="000000"/>
                <w:lang w:val="sq-AL"/>
              </w:rPr>
              <w:t>simetrale</w:t>
            </w:r>
            <w:r w:rsidR="006D4694">
              <w:rPr>
                <w:rFonts w:eastAsia="Times New Roman" w:cstheme="minorHAnsi"/>
                <w:color w:val="000000"/>
                <w:lang w:val="sq-AL"/>
              </w:rPr>
              <w:t>s së</w:t>
            </w:r>
            <w:r w:rsidRPr="00F40A95">
              <w:rPr>
                <w:rFonts w:eastAsia="Times New Roman" w:cstheme="minorHAnsi"/>
                <w:color w:val="000000"/>
                <w:lang w:val="sq-AL"/>
              </w:rPr>
              <w:t xml:space="preserve"> segmentit (pasi të kenë parë më parë demonstrimin e mësimdhënësit). Ata doemos duhet të përdorin fjalorin matematikor dhe nocionet që lidhen me ndërtimin e simetrales të segmentit. Së pari, njëri nxënës nga dyshja tregon ndërtimin me gojë hap pas hapi dhe tjetri ndërton sipas kësaj radhe në fletoren e tij dhe i shënon hapat e procedurës në vendin e duhur. Më pas disa nga dyshet prezantojnë punën e tyre dhe diskutojnë në nivel klase saktësinë e ndërtimit dhe fjalorin matematikor të përdorur.</w:t>
            </w:r>
          </w:p>
          <w:p w14:paraId="73831040" w14:textId="6A964080" w:rsidR="00F40A95" w:rsidRPr="00F40A95" w:rsidRDefault="00F40A95" w:rsidP="00215C6C">
            <w:pPr>
              <w:pStyle w:val="ListParagraph"/>
              <w:spacing w:after="120" w:line="240" w:lineRule="auto"/>
              <w:jc w:val="both"/>
              <w:rPr>
                <w:rFonts w:asciiTheme="minorHAnsi" w:eastAsia="Times New Roman" w:hAnsiTheme="minorHAnsi" w:cstheme="minorHAnsi"/>
                <w:sz w:val="24"/>
                <w:szCs w:val="24"/>
                <w:lang w:val="sq-AL"/>
              </w:rPr>
            </w:pPr>
            <w:r w:rsidRPr="00F40A95">
              <w:rPr>
                <w:rFonts w:eastAsia="Times New Roman" w:cstheme="minorHAnsi"/>
                <w:color w:val="000000"/>
                <w:lang w:val="sq-AL"/>
              </w:rPr>
              <w:t>Çiftet që përparojnë më shpejt u jepet detyra të bëjnë matjen e distancës nga disa pika nga simetral</w:t>
            </w:r>
            <w:r w:rsidR="00DC5525">
              <w:rPr>
                <w:rFonts w:eastAsia="Times New Roman" w:cstheme="minorHAnsi"/>
                <w:color w:val="000000"/>
                <w:lang w:val="sq-AL"/>
              </w:rPr>
              <w:t>j</w:t>
            </w:r>
            <w:r w:rsidRPr="00F40A95">
              <w:rPr>
                <w:rFonts w:eastAsia="Times New Roman" w:cstheme="minorHAnsi"/>
                <w:color w:val="000000"/>
                <w:lang w:val="sq-AL"/>
              </w:rPr>
              <w:t>a e segmentit deri në pikat e fundit të atij segmenti  dhe të shkruajnë atë që vërejnë.</w:t>
            </w:r>
          </w:p>
          <w:p w14:paraId="061364D5" w14:textId="77777777" w:rsidR="00F40A95" w:rsidRPr="00F40A95" w:rsidRDefault="00F40A95" w:rsidP="00215C6C">
            <w:pPr>
              <w:pStyle w:val="ListParagraph"/>
              <w:numPr>
                <w:ilvl w:val="0"/>
                <w:numId w:val="10"/>
              </w:numPr>
              <w:spacing w:after="120" w:line="240" w:lineRule="auto"/>
              <w:jc w:val="both"/>
              <w:rPr>
                <w:rFonts w:asciiTheme="minorHAnsi" w:eastAsia="Times New Roman" w:hAnsiTheme="minorHAnsi" w:cstheme="minorHAnsi"/>
                <w:color w:val="000000"/>
                <w:lang w:val="sq-AL"/>
              </w:rPr>
            </w:pPr>
            <w:r w:rsidRPr="00F40A95">
              <w:rPr>
                <w:rFonts w:asciiTheme="minorHAnsi" w:eastAsia="Times New Roman" w:hAnsiTheme="minorHAnsi" w:cstheme="minorHAnsi"/>
                <w:color w:val="000000"/>
                <w:lang w:val="sq-AL"/>
              </w:rPr>
              <w:t>Mësimdhënësi propozon dhe demonstron funksionet bazë të softuerit të përshtatshëm arsimor. Nxënësit punojnë në grupe dhe hetojnë se cilat mjete janë të përshtatshme për ndërtimet e kërkuara (një grup kërkon një mjet për të vizatuar një segment të barabartë me një segment të caktuar,  grupi tjetër – simetralen e segmentit,  grupi i tretë - drejtëza paralele, grupi i katërt – drejtëzat normale). Më pas nëpërmjet teknikës Fluturakja dhe duke përzgjedhur më parë një “ekspert” të grupit, ato duhet të njihen me të gjitha mjetet dhe secili nxënës të bëjë një krijim me secilin prej mjeteve.</w:t>
            </w:r>
          </w:p>
          <w:p w14:paraId="31100357" w14:textId="62D24B3B" w:rsidR="00F40A95" w:rsidRPr="00F40A95" w:rsidRDefault="00F40A95" w:rsidP="00215C6C">
            <w:pPr>
              <w:pStyle w:val="ListParagraph"/>
              <w:numPr>
                <w:ilvl w:val="0"/>
                <w:numId w:val="10"/>
              </w:numPr>
              <w:spacing w:after="120" w:line="240" w:lineRule="auto"/>
              <w:jc w:val="both"/>
              <w:rPr>
                <w:rFonts w:asciiTheme="minorHAnsi" w:eastAsia="Times New Roman" w:hAnsiTheme="minorHAnsi" w:cstheme="minorHAnsi"/>
                <w:color w:val="000000"/>
                <w:lang w:val="sq-AL"/>
              </w:rPr>
            </w:pPr>
            <w:r w:rsidRPr="00F40A95">
              <w:rPr>
                <w:rFonts w:asciiTheme="minorHAnsi" w:eastAsia="Times New Roman" w:hAnsiTheme="minorHAnsi" w:cstheme="minorHAnsi"/>
                <w:color w:val="000000"/>
                <w:lang w:val="sq-AL"/>
              </w:rPr>
              <w:t xml:space="preserve">Nxënësit në grupe të vogla marrin disa forma konvekse dhe </w:t>
            </w:r>
            <w:r w:rsidR="001E7364">
              <w:rPr>
                <w:rFonts w:asciiTheme="minorHAnsi" w:eastAsia="Times New Roman" w:hAnsiTheme="minorHAnsi" w:cstheme="minorHAnsi"/>
                <w:color w:val="000000"/>
                <w:lang w:val="sq-AL"/>
              </w:rPr>
              <w:t>konkave</w:t>
            </w:r>
            <w:r w:rsidRPr="00F40A95">
              <w:rPr>
                <w:rFonts w:asciiTheme="minorHAnsi" w:eastAsia="Times New Roman" w:hAnsiTheme="minorHAnsi" w:cstheme="minorHAnsi"/>
                <w:color w:val="000000"/>
                <w:lang w:val="sq-AL"/>
              </w:rPr>
              <w:t xml:space="preserve"> të prera në letër dhe detyra e tyre është t'i grupojnë në dy grupe. Duke vepruar kështu, ata zgjedhin vetë kriteret e klasifikimit. Grupet që do të bëjnë ndarjen e saktë të formave 2D (një grup formash konvekse dhe një grup formash 2D </w:t>
            </w:r>
            <w:r w:rsidR="001E7364">
              <w:rPr>
                <w:rFonts w:asciiTheme="minorHAnsi" w:eastAsia="Times New Roman" w:hAnsiTheme="minorHAnsi" w:cstheme="minorHAnsi"/>
                <w:color w:val="000000"/>
                <w:lang w:val="sq-AL"/>
              </w:rPr>
              <w:t>konkave</w:t>
            </w:r>
            <w:r w:rsidRPr="00F40A95">
              <w:rPr>
                <w:rFonts w:asciiTheme="minorHAnsi" w:eastAsia="Times New Roman" w:hAnsiTheme="minorHAnsi" w:cstheme="minorHAnsi"/>
                <w:color w:val="000000"/>
                <w:lang w:val="sq-AL"/>
              </w:rPr>
              <w:t>) arsyetojnë punën e tyre para klasës dhe më pas në fund të aktivitetit secili grup duhet të shprehë përkufizimin/përshkrimin e një forme konvekse (</w:t>
            </w:r>
            <w:r w:rsidR="001E7364">
              <w:rPr>
                <w:rFonts w:asciiTheme="minorHAnsi" w:eastAsia="Times New Roman" w:hAnsiTheme="minorHAnsi" w:cstheme="minorHAnsi"/>
                <w:color w:val="000000"/>
                <w:lang w:val="sq-AL"/>
              </w:rPr>
              <w:t>konkave</w:t>
            </w:r>
            <w:r w:rsidRPr="00F40A95">
              <w:rPr>
                <w:rFonts w:asciiTheme="minorHAnsi" w:eastAsia="Times New Roman" w:hAnsiTheme="minorHAnsi" w:cstheme="minorHAnsi"/>
                <w:color w:val="000000"/>
                <w:lang w:val="sq-AL"/>
              </w:rPr>
              <w:t>) 2D .</w:t>
            </w:r>
          </w:p>
          <w:p w14:paraId="4E5CF0C7" w14:textId="77777777" w:rsidR="00F40A95" w:rsidRPr="00F40A95" w:rsidRDefault="00F40A95" w:rsidP="00215C6C">
            <w:pPr>
              <w:pStyle w:val="ListParagraph"/>
              <w:numPr>
                <w:ilvl w:val="0"/>
                <w:numId w:val="10"/>
              </w:numPr>
              <w:spacing w:after="120" w:line="240" w:lineRule="auto"/>
              <w:jc w:val="both"/>
              <w:rPr>
                <w:rFonts w:asciiTheme="minorHAnsi" w:eastAsia="Times New Roman" w:hAnsiTheme="minorHAnsi" w:cstheme="minorHAnsi"/>
                <w:color w:val="000000"/>
                <w:lang w:val="sq-AL"/>
              </w:rPr>
            </w:pPr>
            <w:r w:rsidRPr="00F40A95">
              <w:rPr>
                <w:rFonts w:asciiTheme="minorHAnsi" w:eastAsia="Times New Roman" w:hAnsiTheme="minorHAnsi" w:cstheme="minorHAnsi"/>
                <w:color w:val="000000"/>
                <w:lang w:val="sq-AL"/>
              </w:rPr>
              <w:t>Secili nxënës nxjerr nga çanta e mësuesit një fletë në të cilën shkruhet një detyrë për matjen ose vizatimin e këndeve me madhësi të caktuar dhe zgjidh detyrën e dhënë. Më pas në dyshe shkëmbejnë fletoret e tyre dhe kontrollojnë zgjidhjet e njëri-tjetrit.</w:t>
            </w:r>
          </w:p>
          <w:p w14:paraId="5E8DE9C4" w14:textId="4884A212" w:rsidR="00F40A95" w:rsidRPr="00F40A95" w:rsidRDefault="00F40A95" w:rsidP="00215C6C">
            <w:pPr>
              <w:pStyle w:val="ListParagraph"/>
              <w:numPr>
                <w:ilvl w:val="0"/>
                <w:numId w:val="10"/>
              </w:numPr>
              <w:spacing w:after="120" w:line="240" w:lineRule="auto"/>
              <w:jc w:val="both"/>
              <w:rPr>
                <w:rFonts w:asciiTheme="minorHAnsi" w:eastAsia="Times New Roman" w:hAnsiTheme="minorHAnsi" w:cstheme="minorHAnsi"/>
                <w:color w:val="000000"/>
                <w:lang w:val="sq-AL"/>
              </w:rPr>
            </w:pPr>
            <w:r w:rsidRPr="00F40A95">
              <w:rPr>
                <w:rFonts w:asciiTheme="minorHAnsi" w:eastAsia="Times New Roman" w:hAnsiTheme="minorHAnsi" w:cstheme="minorHAnsi"/>
                <w:color w:val="000000"/>
                <w:lang w:val="sq-AL"/>
              </w:rPr>
              <w:t xml:space="preserve">Nxënësit punojnë në dyshe. Secila dyshe nxjerr një copë letre nga çanta e mësimdhënësit, në të cilën vizatohet dhe emërtohet një kënd (i mprehtë, i gjerë ose </w:t>
            </w:r>
            <w:r w:rsidR="001E7364">
              <w:rPr>
                <w:rFonts w:asciiTheme="minorHAnsi" w:eastAsia="Times New Roman" w:hAnsiTheme="minorHAnsi" w:cstheme="minorHAnsi"/>
                <w:color w:val="000000"/>
                <w:lang w:val="sq-AL"/>
              </w:rPr>
              <w:t>konkav</w:t>
            </w:r>
            <w:r w:rsidRPr="00F40A95">
              <w:rPr>
                <w:rFonts w:asciiTheme="minorHAnsi" w:eastAsia="Times New Roman" w:hAnsiTheme="minorHAnsi" w:cstheme="minorHAnsi"/>
                <w:color w:val="000000"/>
                <w:lang w:val="sq-AL"/>
              </w:rPr>
              <w:t>). Ata kanë tabelë të përbashkët me kolona: në kolonën e parë ata shkruajnë emrin e këndit, në kolonën e dytë dhe të tretë  vlerësimin e madhësisë së këndit të secilit nxënës të çiftit, dhe në të katërtën - madhësinë e saktë (pas matjes së këndit me këndmatës). Pastaj ata kontrollojnë se cili nxënës kishte një vlerësim më të mirë (ata llogaritin ndryshimin midis madhësisë së vlerësuar dhe asaj aktuale të këndit) dhe shkruajnë pikë për çdo vlerësim më të mirë. Në fund të orës së mësimit shpallen fituesit e çdo çifti.</w:t>
            </w:r>
          </w:p>
          <w:p w14:paraId="054DFE7D" w14:textId="5F9748FF" w:rsidR="00F40A95" w:rsidRPr="00F40A95" w:rsidRDefault="00F40A95" w:rsidP="00215C6C">
            <w:pPr>
              <w:pStyle w:val="ListParagraph"/>
              <w:numPr>
                <w:ilvl w:val="0"/>
                <w:numId w:val="10"/>
              </w:numPr>
              <w:spacing w:after="120" w:line="240" w:lineRule="auto"/>
              <w:jc w:val="both"/>
              <w:rPr>
                <w:rFonts w:asciiTheme="minorHAnsi" w:eastAsia="Times New Roman" w:hAnsiTheme="minorHAnsi" w:cstheme="minorHAnsi"/>
                <w:color w:val="000000"/>
                <w:lang w:val="sq-AL"/>
              </w:rPr>
            </w:pPr>
            <w:r w:rsidRPr="00F40A95">
              <w:rPr>
                <w:rFonts w:asciiTheme="minorHAnsi" w:eastAsia="Times New Roman" w:hAnsiTheme="minorHAnsi" w:cstheme="minorHAnsi"/>
                <w:color w:val="000000"/>
                <w:lang w:val="sq-AL"/>
              </w:rPr>
              <w:lastRenderedPageBreak/>
              <w:t xml:space="preserve">Nxënësit të ndarë në grupe, hulumtojnë vetitë e këndit qendror, të </w:t>
            </w:r>
            <w:r w:rsidR="006D4694">
              <w:rPr>
                <w:rFonts w:asciiTheme="minorHAnsi" w:eastAsia="Times New Roman" w:hAnsiTheme="minorHAnsi" w:cstheme="minorHAnsi"/>
                <w:color w:val="000000"/>
                <w:lang w:val="sq-AL"/>
              </w:rPr>
              <w:t>kordës</w:t>
            </w:r>
            <w:r w:rsidRPr="00F40A95">
              <w:rPr>
                <w:rFonts w:asciiTheme="minorHAnsi" w:eastAsia="Times New Roman" w:hAnsiTheme="minorHAnsi" w:cstheme="minorHAnsi"/>
                <w:color w:val="000000"/>
                <w:lang w:val="sq-AL"/>
              </w:rPr>
              <w:t xml:space="preserve"> përkatëse dhe të harkut rrethor. Ata duhet të vizatojnë në flipçart vijën rrethore me rreze të çfarëdoshme dhe në të të shënojnë një kënd qendror, kordën përkatëse dhe harkun e rrethit. Ata përsërisin procedurën e vizatimit të një këndi qendror në të njëjtën, dhe më pas në vijën tjetër rrethore, por me të njëjtën rreze si i pari. Nëpërmjet diskutimit të fokusuar, nxënësit nxjerrin një përfundim dhe shënojnë vetinë e këndit qendror, korde përkatëse dhe harkun rrethor - p.sh.: Në vijën rrethore, këndet qendrore të barabarta kanë korda përkatëse të barabarta.</w:t>
            </w:r>
          </w:p>
          <w:p w14:paraId="1C28C5AC" w14:textId="77777777" w:rsidR="00F40A95" w:rsidRPr="00F40A95" w:rsidRDefault="00F40A95" w:rsidP="00215C6C">
            <w:pPr>
              <w:numPr>
                <w:ilvl w:val="0"/>
                <w:numId w:val="10"/>
              </w:numPr>
              <w:spacing w:after="0" w:line="240" w:lineRule="auto"/>
              <w:rPr>
                <w:rFonts w:eastAsia="Times New Roman" w:cstheme="minorHAnsi"/>
                <w:color w:val="000000"/>
                <w:lang w:val="sq-AL"/>
              </w:rPr>
            </w:pPr>
            <w:r w:rsidRPr="00F40A95">
              <w:rPr>
                <w:rFonts w:asciiTheme="minorHAnsi" w:eastAsia="Times New Roman" w:hAnsiTheme="minorHAnsi" w:cstheme="minorHAnsi"/>
                <w:color w:val="000000"/>
                <w:lang w:val="sq-AL"/>
              </w:rPr>
              <w:t>Nxënësit marrin udhëzime nga mësimdhënësi dhe punojnë në mënyrë të pavarur.</w:t>
            </w:r>
          </w:p>
          <w:p w14:paraId="63341D2A" w14:textId="77777777" w:rsidR="00F40A95" w:rsidRPr="00F40A95" w:rsidRDefault="00F40A95" w:rsidP="00215C6C">
            <w:pPr>
              <w:spacing w:after="0" w:line="240" w:lineRule="auto"/>
              <w:ind w:left="346"/>
              <w:rPr>
                <w:rFonts w:eastAsia="Times New Roman" w:cstheme="minorHAnsi"/>
                <w:i/>
                <w:iCs/>
                <w:color w:val="000000"/>
                <w:lang w:val="sq-AL"/>
              </w:rPr>
            </w:pPr>
            <w:r w:rsidRPr="00F40A95">
              <w:rPr>
                <w:rFonts w:eastAsia="Times New Roman" w:cstheme="minorHAnsi"/>
                <w:i/>
                <w:iCs/>
                <w:color w:val="000000"/>
                <w:lang w:val="sq-AL"/>
              </w:rPr>
              <w:t>"Diktim matematikor":</w:t>
            </w:r>
          </w:p>
          <w:p w14:paraId="614FD19C" w14:textId="77777777" w:rsidR="00F40A95" w:rsidRPr="00F40A95" w:rsidRDefault="00F40A95" w:rsidP="00215C6C">
            <w:pPr>
              <w:spacing w:after="0" w:line="240" w:lineRule="auto"/>
              <w:ind w:left="346"/>
              <w:rPr>
                <w:rFonts w:eastAsia="Times New Roman" w:cstheme="minorHAnsi"/>
                <w:color w:val="000000"/>
                <w:lang w:val="sq-AL"/>
              </w:rPr>
            </w:pPr>
            <w:r w:rsidRPr="00F40A95">
              <w:rPr>
                <w:rFonts w:eastAsia="Times New Roman" w:cstheme="minorHAnsi"/>
                <w:color w:val="000000"/>
                <w:lang w:val="sq-AL"/>
              </w:rPr>
              <w:t>1. Vizato vijën rrethore me rreze të çfarëdoshme.</w:t>
            </w:r>
          </w:p>
          <w:p w14:paraId="4E294974" w14:textId="77777777" w:rsidR="00F40A95" w:rsidRPr="00F40A95" w:rsidRDefault="00F40A95" w:rsidP="00215C6C">
            <w:pPr>
              <w:spacing w:after="0" w:line="240" w:lineRule="auto"/>
              <w:ind w:left="346"/>
              <w:rPr>
                <w:rFonts w:eastAsia="Times New Roman" w:cstheme="minorHAnsi"/>
                <w:color w:val="000000"/>
                <w:lang w:val="sq-AL"/>
              </w:rPr>
            </w:pPr>
            <w:r w:rsidRPr="00F40A95">
              <w:rPr>
                <w:rFonts w:eastAsia="Times New Roman" w:cstheme="minorHAnsi"/>
                <w:color w:val="000000"/>
                <w:lang w:val="sq-AL"/>
              </w:rPr>
              <w:t>2. Në vijën rrethore vizato dy diametra reciprokisht normal.</w:t>
            </w:r>
          </w:p>
          <w:p w14:paraId="20F3C3AE" w14:textId="77777777" w:rsidR="00F40A95" w:rsidRPr="00F40A95" w:rsidRDefault="00F40A95" w:rsidP="00215C6C">
            <w:pPr>
              <w:spacing w:after="0" w:line="240" w:lineRule="auto"/>
              <w:ind w:left="346"/>
              <w:rPr>
                <w:rFonts w:eastAsia="Times New Roman" w:cstheme="minorHAnsi"/>
                <w:color w:val="000000"/>
                <w:lang w:val="sq-AL"/>
              </w:rPr>
            </w:pPr>
            <w:r w:rsidRPr="00F40A95">
              <w:rPr>
                <w:rFonts w:eastAsia="Times New Roman" w:cstheme="minorHAnsi"/>
                <w:color w:val="000000"/>
                <w:lang w:val="sq-AL"/>
              </w:rPr>
              <w:t>3. Shëno këndet qendrore të fituara, më pas vizato kordat e tyre përkatëse.</w:t>
            </w:r>
          </w:p>
          <w:p w14:paraId="42A6AA33" w14:textId="26E74A91" w:rsidR="00F40A95" w:rsidRPr="00F40A95" w:rsidRDefault="00F40A95" w:rsidP="00215C6C">
            <w:pPr>
              <w:spacing w:after="0" w:line="240" w:lineRule="auto"/>
              <w:ind w:left="346"/>
              <w:rPr>
                <w:rFonts w:eastAsia="Times New Roman" w:cstheme="minorHAnsi"/>
                <w:color w:val="000000"/>
                <w:lang w:val="sq-AL"/>
              </w:rPr>
            </w:pPr>
            <w:r w:rsidRPr="00F40A95">
              <w:rPr>
                <w:rFonts w:eastAsia="Times New Roman" w:cstheme="minorHAnsi"/>
                <w:color w:val="000000"/>
                <w:lang w:val="sq-AL"/>
              </w:rPr>
              <w:t xml:space="preserve">4. </w:t>
            </w:r>
            <w:r w:rsidR="00BE6010">
              <w:rPr>
                <w:rFonts w:eastAsia="Times New Roman" w:cstheme="minorHAnsi"/>
                <w:color w:val="000000"/>
                <w:lang w:val="sq-AL"/>
              </w:rPr>
              <w:t>K</w:t>
            </w:r>
            <w:r w:rsidR="00983024">
              <w:rPr>
                <w:rFonts w:eastAsia="Times New Roman" w:cstheme="minorHAnsi"/>
                <w:color w:val="000000"/>
                <w:lang w:val="sq-AL"/>
              </w:rPr>
              <w:t xml:space="preserve">onstrukto </w:t>
            </w:r>
            <w:r w:rsidRPr="00F40A95">
              <w:rPr>
                <w:rFonts w:eastAsia="Times New Roman" w:cstheme="minorHAnsi"/>
                <w:color w:val="000000"/>
                <w:lang w:val="sq-AL"/>
              </w:rPr>
              <w:t>simetrale të kordave dhe shëno pikat prerëse të simetraleve me vijën rre</w:t>
            </w:r>
            <w:r w:rsidR="00BE6010">
              <w:rPr>
                <w:rFonts w:eastAsia="Times New Roman" w:cstheme="minorHAnsi"/>
                <w:color w:val="000000"/>
                <w:lang w:val="sq-AL"/>
              </w:rPr>
              <w:t>t</w:t>
            </w:r>
            <w:r w:rsidRPr="00F40A95">
              <w:rPr>
                <w:rFonts w:eastAsia="Times New Roman" w:cstheme="minorHAnsi"/>
                <w:color w:val="000000"/>
                <w:lang w:val="sq-AL"/>
              </w:rPr>
              <w:t>hore.</w:t>
            </w:r>
          </w:p>
          <w:p w14:paraId="0EDC4504" w14:textId="77777777" w:rsidR="00F40A95" w:rsidRPr="00F40A95" w:rsidRDefault="00F40A95" w:rsidP="00215C6C">
            <w:pPr>
              <w:spacing w:after="0" w:line="240" w:lineRule="auto"/>
              <w:ind w:left="345"/>
              <w:rPr>
                <w:rFonts w:eastAsia="Times New Roman" w:cstheme="minorHAnsi"/>
                <w:color w:val="000000"/>
                <w:lang w:val="sq-AL"/>
              </w:rPr>
            </w:pPr>
            <w:r w:rsidRPr="00F40A95">
              <w:rPr>
                <w:rFonts w:eastAsia="Times New Roman" w:cstheme="minorHAnsi"/>
                <w:color w:val="000000"/>
                <w:lang w:val="sq-AL"/>
              </w:rPr>
              <w:t>5. Lidhi të gjitha pikat që keni marrë në vijën rrethore.</w:t>
            </w:r>
          </w:p>
          <w:p w14:paraId="33505FCE" w14:textId="77777777" w:rsidR="00F40A95" w:rsidRPr="00F40A95" w:rsidRDefault="00F40A95" w:rsidP="00215C6C">
            <w:pPr>
              <w:pStyle w:val="ListParagraph"/>
              <w:spacing w:after="0" w:line="240" w:lineRule="auto"/>
              <w:ind w:left="345"/>
              <w:jc w:val="both"/>
              <w:textAlignment w:val="baseline"/>
              <w:rPr>
                <w:rFonts w:eastAsia="Times New Roman" w:cstheme="minorHAnsi"/>
                <w:color w:val="000000"/>
                <w:lang w:val="sq-AL"/>
              </w:rPr>
            </w:pPr>
            <w:r w:rsidRPr="00F40A95">
              <w:rPr>
                <w:rFonts w:eastAsia="Times New Roman" w:cstheme="minorHAnsi"/>
                <w:lang w:val="sq-AL"/>
              </w:rPr>
              <w:t>Nxënësit i krahasojnë vizatimet dhe diskutojnë për pyetjen: “Cilin shumëkëndësh ke marrë?”; "Shpjego pse shumëkëndëshin që ke bërë është i rregullt?"; “Propozon ndërtime të shumëkëndëshave të tjerë të rregullt të brendashkruar në vijën rrethore” etj.</w:t>
            </w:r>
          </w:p>
          <w:p w14:paraId="2D7821E7" w14:textId="77777777" w:rsidR="00F40A95" w:rsidRPr="00F40A95" w:rsidRDefault="00F40A95" w:rsidP="00215C6C">
            <w:pPr>
              <w:pStyle w:val="ListParagraph"/>
              <w:numPr>
                <w:ilvl w:val="0"/>
                <w:numId w:val="10"/>
              </w:numPr>
              <w:spacing w:after="0" w:line="240" w:lineRule="auto"/>
              <w:jc w:val="both"/>
              <w:textAlignment w:val="baseline"/>
              <w:rPr>
                <w:rFonts w:eastAsia="Times New Roman" w:cstheme="minorHAnsi"/>
                <w:color w:val="000000"/>
                <w:lang w:val="sq-AL"/>
              </w:rPr>
            </w:pPr>
            <w:r w:rsidRPr="00F40A95">
              <w:rPr>
                <w:rFonts w:eastAsia="Times New Roman" w:cstheme="minorHAnsi"/>
                <w:color w:val="000000"/>
                <w:lang w:val="sq-AL"/>
              </w:rPr>
              <w:t>Nxënësit në grupe fillimisht duhet të bëjnë një poster që lidhet me një problem teksti të cilin e përpilojnë vetë sipas shembullit të dhënë: Nëse orbitën e Tokës e konsiderojmë një rreth me qendër Diellin, në sa pjesë të tij do të udhëtojë Toka për 12 orë? Dhe sa do të kalojë për 8 orë? Cili është këndi qendror që korrespondon me këto lëvizje?</w:t>
            </w:r>
          </w:p>
          <w:p w14:paraId="74B95A01" w14:textId="77777777" w:rsidR="00F40A95" w:rsidRPr="00F40A95" w:rsidRDefault="00F40A95" w:rsidP="00215C6C">
            <w:pPr>
              <w:pStyle w:val="ListParagraph"/>
              <w:spacing w:after="120" w:line="240" w:lineRule="auto"/>
              <w:jc w:val="both"/>
              <w:rPr>
                <w:rFonts w:eastAsia="Times New Roman" w:cstheme="minorHAnsi"/>
                <w:color w:val="000000"/>
                <w:lang w:val="sq-AL"/>
              </w:rPr>
            </w:pPr>
            <w:r w:rsidRPr="00F40A95">
              <w:rPr>
                <w:rFonts w:eastAsia="Times New Roman" w:cstheme="minorHAnsi"/>
                <w:color w:val="000000"/>
                <w:lang w:val="sq-AL"/>
              </w:rPr>
              <w:t xml:space="preserve">Ata duhet të paraqesin problemin e tyre tekstual me vizatime dhe të tregojnë procedurën e zgjidhjes në tërësi. Ata përdorin letër hamer, shkumësa me ngjyra, gërshërë, ngjitës, lidhje interneti për kërkimin e të dhënave... Në fund të orës së mësimit shfaqen të gjithë posterat dhe secili grup lë komente në lidhje me konceptet matematikore të grupeve të tjera në letër ngjitëse. </w:t>
            </w:r>
          </w:p>
          <w:p w14:paraId="05BED652" w14:textId="77777777" w:rsidR="00F40A95" w:rsidRPr="00F40A95" w:rsidRDefault="00F40A95" w:rsidP="00215C6C">
            <w:pPr>
              <w:pStyle w:val="ListParagraph"/>
              <w:numPr>
                <w:ilvl w:val="0"/>
                <w:numId w:val="10"/>
              </w:numPr>
              <w:spacing w:after="120" w:line="240" w:lineRule="auto"/>
              <w:jc w:val="both"/>
              <w:rPr>
                <w:rFonts w:asciiTheme="minorHAnsi" w:eastAsia="Times New Roman" w:hAnsiTheme="minorHAnsi" w:cstheme="minorHAnsi"/>
                <w:sz w:val="24"/>
                <w:szCs w:val="24"/>
                <w:lang w:val="sq-AL"/>
              </w:rPr>
            </w:pPr>
            <w:r w:rsidRPr="00F40A95">
              <w:rPr>
                <w:rFonts w:asciiTheme="minorHAnsi" w:eastAsia="Times New Roman" w:hAnsiTheme="minorHAnsi" w:cstheme="minorHAnsi"/>
                <w:color w:val="000000"/>
                <w:lang w:val="sq-AL"/>
              </w:rPr>
              <w:t>Nxënësve në dyshe u jepen disa karta me madhësi të ndryshme këndesh të shkruara në gradë, minuta dhe sekonda dhe ata duhet të përputhin nga dy karta. Për shembull: karta që thotë 20,5° duhet të lidhet me kartën që shkruan 20° 30'. Në fund të aktivitetit, dy dyshe kontrollojnë përgjigjet e njëra-tjetrës.</w:t>
            </w:r>
          </w:p>
          <w:p w14:paraId="0530C84E" w14:textId="77777777" w:rsidR="00F40A95" w:rsidRPr="00F40A95" w:rsidRDefault="00F40A95" w:rsidP="00215C6C">
            <w:pPr>
              <w:pStyle w:val="ListParagraph"/>
              <w:numPr>
                <w:ilvl w:val="0"/>
                <w:numId w:val="10"/>
              </w:numPr>
              <w:spacing w:after="120" w:line="240" w:lineRule="auto"/>
              <w:jc w:val="both"/>
              <w:rPr>
                <w:rFonts w:asciiTheme="minorHAnsi" w:eastAsia="Times New Roman" w:hAnsiTheme="minorHAnsi" w:cstheme="minorHAnsi"/>
                <w:sz w:val="24"/>
                <w:szCs w:val="24"/>
                <w:lang w:val="sq-AL"/>
              </w:rPr>
            </w:pPr>
            <w:r w:rsidRPr="00F40A95">
              <w:rPr>
                <w:rFonts w:asciiTheme="minorHAnsi" w:eastAsia="Times New Roman" w:hAnsiTheme="minorHAnsi" w:cstheme="minorHAnsi"/>
                <w:color w:val="000000"/>
                <w:lang w:val="sq-AL"/>
              </w:rPr>
              <w:t>Çdo nxënës shkruan në një fletë tri detyra (detyrë për shndërrimin e njësive matëse për kënde, për mbledhjen aritmetike dhe për zbritjen aritmetike të këndeve) dhe i lë në kutinë e mësimdhënësit (teknika "Akuariumi"). Më pas të gjithë nxjerrin një fletë nga kutia dhe zgjidhin detyrat e shkruara në fletën që kanë tërhequr. Fletët me detyra të zgjidhura kthehen në kuti. Secili nxënës sërish nxjerr një fletë me detyra të zgjidhura, i kontrollon dhe i shkruan vërejtjet. Nxënësit diskutojnë të gjithë procesin, i cili tregohet në disa lista - nga caktimi i detyrave tek i pari, deri te zgjidhja e të dytit dhe në fund - nota e dhënë nga nxënësi i tretë.</w:t>
            </w:r>
          </w:p>
          <w:p w14:paraId="3B811ADF" w14:textId="19BED84C" w:rsidR="00F40A95" w:rsidRPr="00F40A95" w:rsidRDefault="00F40A95" w:rsidP="00215C6C">
            <w:pPr>
              <w:pStyle w:val="ListParagraph"/>
              <w:numPr>
                <w:ilvl w:val="0"/>
                <w:numId w:val="10"/>
              </w:numPr>
              <w:spacing w:after="0" w:line="240" w:lineRule="auto"/>
              <w:jc w:val="both"/>
              <w:rPr>
                <w:rFonts w:cstheme="minorHAnsi"/>
                <w:lang w:val="sq-AL"/>
              </w:rPr>
            </w:pPr>
            <w:r w:rsidRPr="00F40A95">
              <w:rPr>
                <w:rFonts w:cstheme="minorHAnsi"/>
                <w:lang w:val="sq-AL"/>
              </w:rPr>
              <w:t xml:space="preserve">Nxënësit në dyshe </w:t>
            </w:r>
            <w:r w:rsidR="00983024">
              <w:rPr>
                <w:rFonts w:cstheme="minorHAnsi"/>
                <w:lang w:val="sq-AL"/>
              </w:rPr>
              <w:t>konstruktojnë</w:t>
            </w:r>
            <w:r w:rsidRPr="00F40A95">
              <w:rPr>
                <w:rFonts w:cstheme="minorHAnsi"/>
                <w:lang w:val="sq-AL"/>
              </w:rPr>
              <w:t xml:space="preserve"> një kënd dhe simetrale këndi. Një nxënës i çiftit </w:t>
            </w:r>
            <w:r w:rsidR="00983024">
              <w:rPr>
                <w:rFonts w:cstheme="minorHAnsi"/>
                <w:lang w:val="sq-AL"/>
              </w:rPr>
              <w:t>konstrukton</w:t>
            </w:r>
            <w:r w:rsidRPr="00F40A95">
              <w:rPr>
                <w:rFonts w:cstheme="minorHAnsi"/>
                <w:lang w:val="sq-AL"/>
              </w:rPr>
              <w:t xml:space="preserve"> një kënd prej 60° dhe simetralen e tij në fletore, dhe nxënësi tjetër i çiftit ndërton një kënd prej  90° dhe simetralen e tij duke përdorur softuerin arsimor. Më pas nxënësit ndërrojnë rolet, nxënësi i parë </w:t>
            </w:r>
            <w:r w:rsidR="00983024">
              <w:rPr>
                <w:rFonts w:cstheme="minorHAnsi"/>
                <w:lang w:val="sq-AL"/>
              </w:rPr>
              <w:t>konstrukton</w:t>
            </w:r>
            <w:r w:rsidRPr="00F40A95">
              <w:rPr>
                <w:rFonts w:cstheme="minorHAnsi"/>
                <w:lang w:val="sq-AL"/>
              </w:rPr>
              <w:t xml:space="preserve"> një kënd prej 90° dhe simetralen e tij në fletore, dhe nxënësi tjetër </w:t>
            </w:r>
            <w:r w:rsidR="00983024">
              <w:rPr>
                <w:rFonts w:cstheme="minorHAnsi"/>
                <w:lang w:val="sq-AL"/>
              </w:rPr>
              <w:t>konstrukton</w:t>
            </w:r>
            <w:r w:rsidRPr="00F40A95">
              <w:rPr>
                <w:rFonts w:cstheme="minorHAnsi"/>
                <w:lang w:val="sq-AL"/>
              </w:rPr>
              <w:t xml:space="preserve"> një kënd prej 60° dhe simetralen e tij duke përdorur softuerin arsimor. Në fund, nxënësit krahasojnë </w:t>
            </w:r>
            <w:r w:rsidR="00983024">
              <w:rPr>
                <w:rFonts w:cstheme="minorHAnsi"/>
                <w:lang w:val="sq-AL"/>
              </w:rPr>
              <w:t>konstruk</w:t>
            </w:r>
            <w:r w:rsidR="00E92792">
              <w:rPr>
                <w:rFonts w:cstheme="minorHAnsi"/>
                <w:lang w:val="sq-AL"/>
              </w:rPr>
              <w:t>sionet</w:t>
            </w:r>
            <w:r w:rsidRPr="00F40A95">
              <w:rPr>
                <w:rFonts w:cstheme="minorHAnsi"/>
                <w:lang w:val="sq-AL"/>
              </w:rPr>
              <w:t xml:space="preserve"> e këndeve nga fletorja dhe </w:t>
            </w:r>
            <w:r w:rsidR="00983024">
              <w:rPr>
                <w:rFonts w:cstheme="minorHAnsi"/>
                <w:lang w:val="sq-AL"/>
              </w:rPr>
              <w:t>konstruksionet</w:t>
            </w:r>
            <w:r w:rsidRPr="00F40A95">
              <w:rPr>
                <w:rFonts w:cstheme="minorHAnsi"/>
                <w:lang w:val="sq-AL"/>
              </w:rPr>
              <w:t xml:space="preserve"> e këndeve duke përdorur softuerin arsimor, diskutojnë dhe arrijnë në një përfundim.</w:t>
            </w:r>
          </w:p>
          <w:p w14:paraId="62F0C23D" w14:textId="174E04D6" w:rsidR="00F40A95" w:rsidRPr="00F40A95" w:rsidRDefault="00F40A95" w:rsidP="00215C6C">
            <w:pPr>
              <w:pStyle w:val="ListParagraph"/>
              <w:numPr>
                <w:ilvl w:val="0"/>
                <w:numId w:val="10"/>
              </w:numPr>
              <w:spacing w:after="0" w:line="240" w:lineRule="auto"/>
              <w:jc w:val="both"/>
              <w:rPr>
                <w:rFonts w:cstheme="minorHAnsi"/>
                <w:lang w:val="sq-AL"/>
              </w:rPr>
            </w:pPr>
            <w:r w:rsidRPr="00F40A95">
              <w:rPr>
                <w:rFonts w:cstheme="minorHAnsi"/>
                <w:lang w:val="sq-AL"/>
              </w:rPr>
              <w:lastRenderedPageBreak/>
              <w:t xml:space="preserve">Nxënësit punojnë në dyshe. Ata marrin dy kënde α dhe β, në mënyrë që α &gt; β. Nxënësi i parë duhet të mbledhë këndet, pra të ndërtojë këndin α+β dhe nxënësi tjetër t'i zbresë këndet, pra të </w:t>
            </w:r>
            <w:r w:rsidR="00983024">
              <w:rPr>
                <w:rFonts w:cstheme="minorHAnsi"/>
                <w:lang w:val="sq-AL"/>
              </w:rPr>
              <w:t>konstruktojë</w:t>
            </w:r>
            <w:r w:rsidRPr="00F40A95">
              <w:rPr>
                <w:rFonts w:cstheme="minorHAnsi"/>
                <w:lang w:val="sq-AL"/>
              </w:rPr>
              <w:t xml:space="preserve"> këndin α-β. Nxënësit bëjnë </w:t>
            </w:r>
            <w:r w:rsidR="00983024">
              <w:rPr>
                <w:rFonts w:cstheme="minorHAnsi"/>
                <w:lang w:val="sq-AL"/>
              </w:rPr>
              <w:t>konstruktimet</w:t>
            </w:r>
            <w:r w:rsidRPr="00F40A95">
              <w:rPr>
                <w:rFonts w:cstheme="minorHAnsi"/>
                <w:lang w:val="sq-AL"/>
              </w:rPr>
              <w:t xml:space="preserve"> me ndihmën e kompasit në një </w:t>
            </w:r>
            <w:r w:rsidR="00BE6010" w:rsidRPr="00F40A95">
              <w:rPr>
                <w:rFonts w:cstheme="minorHAnsi"/>
                <w:lang w:val="sq-AL"/>
              </w:rPr>
              <w:t>gjysmëdrejtëze</w:t>
            </w:r>
            <w:r w:rsidRPr="00F40A95">
              <w:rPr>
                <w:rFonts w:cstheme="minorHAnsi"/>
                <w:lang w:val="sq-AL"/>
              </w:rPr>
              <w:t xml:space="preserve"> të dhënë. Më pas, nxënësi i parë </w:t>
            </w:r>
            <w:r w:rsidR="00983024">
              <w:rPr>
                <w:rFonts w:cstheme="minorHAnsi"/>
                <w:lang w:val="sq-AL"/>
              </w:rPr>
              <w:t>konstrukton</w:t>
            </w:r>
            <w:r w:rsidRPr="00F40A95">
              <w:rPr>
                <w:rFonts w:cstheme="minorHAnsi"/>
                <w:lang w:val="sq-AL"/>
              </w:rPr>
              <w:t xml:space="preserve"> ndryshimin e këndeve të dhëna dhe nxënësi tjetër </w:t>
            </w:r>
            <w:r w:rsidR="00983024">
              <w:rPr>
                <w:rFonts w:cstheme="minorHAnsi"/>
                <w:lang w:val="sq-AL"/>
              </w:rPr>
              <w:t>konstrukton</w:t>
            </w:r>
            <w:r w:rsidRPr="00F40A95">
              <w:rPr>
                <w:rFonts w:cstheme="minorHAnsi"/>
                <w:lang w:val="sq-AL"/>
              </w:rPr>
              <w:t xml:space="preserve"> shumën e këndeve të dhëna. Në fund krahasojnë dhe diskutojnë për këndet e fituara. </w:t>
            </w:r>
          </w:p>
          <w:p w14:paraId="49588736" w14:textId="77777777" w:rsidR="00F40A95" w:rsidRPr="00F40A95" w:rsidRDefault="00F40A95" w:rsidP="00215C6C">
            <w:pPr>
              <w:pStyle w:val="ListParagraph"/>
              <w:numPr>
                <w:ilvl w:val="0"/>
                <w:numId w:val="10"/>
              </w:numPr>
              <w:spacing w:after="0" w:line="240" w:lineRule="auto"/>
              <w:jc w:val="both"/>
              <w:rPr>
                <w:rFonts w:cstheme="minorHAnsi"/>
                <w:lang w:val="sq-AL"/>
              </w:rPr>
            </w:pPr>
            <w:r w:rsidRPr="00F40A95">
              <w:rPr>
                <w:rFonts w:cstheme="minorHAnsi"/>
                <w:lang w:val="sq-AL"/>
              </w:rPr>
              <w:t>Nxënësit në grupe marrin një vizatim në të cilin janë shënuar këndet e transversales. Brenda grupit ata diskutojnë dhe u përgjigjen pyetjeve</w:t>
            </w:r>
            <w:r w:rsidRPr="00F40A95">
              <w:rPr>
                <w:rFonts w:cstheme="minorHAnsi"/>
                <w:noProof/>
              </w:rPr>
              <w:drawing>
                <wp:anchor distT="0" distB="0" distL="114300" distR="114300" simplePos="0" relativeHeight="251661312" behindDoc="0" locked="0" layoutInCell="1" allowOverlap="1" wp14:anchorId="00C5DEF7" wp14:editId="6E04C376">
                  <wp:simplePos x="0" y="0"/>
                  <wp:positionH relativeFrom="column">
                    <wp:posOffset>5344795</wp:posOffset>
                  </wp:positionH>
                  <wp:positionV relativeFrom="paragraph">
                    <wp:posOffset>106045</wp:posOffset>
                  </wp:positionV>
                  <wp:extent cx="3500120" cy="1619250"/>
                  <wp:effectExtent l="0" t="0" r="5080" b="0"/>
                  <wp:wrapSquare wrapText="bothSides"/>
                  <wp:docPr id="465647464" name="Picture 465647464" descr="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500120"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0A95">
              <w:rPr>
                <w:rFonts w:cstheme="minorHAnsi"/>
                <w:lang w:val="sq-AL"/>
              </w:rPr>
              <w:t>:</w:t>
            </w:r>
          </w:p>
          <w:p w14:paraId="6447EF6B" w14:textId="5AAC3FC0" w:rsidR="00F40A95" w:rsidRPr="001119D3" w:rsidRDefault="00F40A95" w:rsidP="00215C6C">
            <w:pPr>
              <w:spacing w:after="0" w:line="240" w:lineRule="auto"/>
              <w:ind w:left="345" w:hanging="345"/>
              <w:jc w:val="both"/>
              <w:rPr>
                <w:rFonts w:cstheme="minorHAnsi"/>
                <w:lang w:val="sq-AL"/>
              </w:rPr>
            </w:pPr>
            <w:r w:rsidRPr="00F40A95">
              <w:rPr>
                <w:rFonts w:cstheme="minorHAnsi"/>
                <w:lang w:val="sq-AL"/>
              </w:rPr>
              <w:t xml:space="preserve">       а) </w:t>
            </w:r>
            <w:r w:rsidRPr="001119D3">
              <w:rPr>
                <w:rFonts w:cstheme="minorHAnsi"/>
                <w:lang w:val="sq-AL"/>
              </w:rPr>
              <w:t>Numëro të gjith</w:t>
            </w:r>
            <w:r w:rsidR="00BE6010" w:rsidRPr="001119D3">
              <w:rPr>
                <w:rFonts w:cstheme="minorHAnsi"/>
                <w:lang w:val="sq-AL"/>
              </w:rPr>
              <w:t>a</w:t>
            </w:r>
            <w:r w:rsidRPr="001119D3">
              <w:rPr>
                <w:rFonts w:cstheme="minorHAnsi"/>
                <w:lang w:val="sq-AL"/>
              </w:rPr>
              <w:t xml:space="preserve"> këndet </w:t>
            </w:r>
            <w:r w:rsidR="00B44937" w:rsidRPr="001119D3">
              <w:rPr>
                <w:rFonts w:cstheme="minorHAnsi"/>
                <w:lang w:val="sq-AL"/>
              </w:rPr>
              <w:t>përgjegjëse</w:t>
            </w:r>
            <w:r w:rsidRPr="001119D3">
              <w:rPr>
                <w:rFonts w:cstheme="minorHAnsi"/>
                <w:lang w:val="sq-AL"/>
              </w:rPr>
              <w:t xml:space="preserve"> - kongruente, këndet </w:t>
            </w:r>
            <w:r w:rsidR="00B44937" w:rsidRPr="001119D3">
              <w:rPr>
                <w:rFonts w:cstheme="minorHAnsi"/>
                <w:lang w:val="sq-AL"/>
              </w:rPr>
              <w:t>alternative</w:t>
            </w:r>
            <w:r w:rsidRPr="001119D3">
              <w:rPr>
                <w:rFonts w:cstheme="minorHAnsi"/>
                <w:lang w:val="sq-AL"/>
              </w:rPr>
              <w:t xml:space="preserve"> dhe këndet e kundërta të dhëna në vizatim?</w:t>
            </w:r>
          </w:p>
          <w:p w14:paraId="36B8BCAE" w14:textId="3C7DDD7D" w:rsidR="00F40A95" w:rsidRPr="00F40A95" w:rsidRDefault="00F40A95" w:rsidP="00215C6C">
            <w:pPr>
              <w:spacing w:after="0" w:line="240" w:lineRule="auto"/>
              <w:ind w:left="345" w:hanging="345"/>
              <w:jc w:val="both"/>
              <w:rPr>
                <w:rFonts w:cstheme="minorHAnsi"/>
                <w:lang w:val="sq-AL"/>
              </w:rPr>
            </w:pPr>
            <w:r w:rsidRPr="00F40A95">
              <w:rPr>
                <w:rFonts w:cstheme="minorHAnsi"/>
                <w:lang w:val="sq-AL"/>
              </w:rPr>
              <w:t xml:space="preserve">       b) Për cilat çifte këndesh nga vizatimi vlen: "Këndet shtrihen në të njëjtën  transversale"?</w:t>
            </w:r>
          </w:p>
          <w:p w14:paraId="682B2CC2" w14:textId="77777777" w:rsidR="00F40A95" w:rsidRPr="00F40A95" w:rsidRDefault="00F40A95" w:rsidP="00215C6C">
            <w:pPr>
              <w:spacing w:after="0" w:line="240" w:lineRule="auto"/>
              <w:ind w:left="345" w:hanging="345"/>
              <w:jc w:val="both"/>
              <w:rPr>
                <w:rFonts w:cstheme="minorHAnsi"/>
                <w:lang w:val="sq-AL"/>
              </w:rPr>
            </w:pPr>
            <w:r w:rsidRPr="00F40A95">
              <w:rPr>
                <w:rFonts w:cstheme="minorHAnsi"/>
                <w:lang w:val="sq-AL"/>
              </w:rPr>
              <w:t xml:space="preserve">        c) Për cilat çifte këndesh vlen: "Të dy këndet janë të brendshëm ose të dy janë kënde të jashtëm"?</w:t>
            </w:r>
          </w:p>
          <w:p w14:paraId="5B610E9A" w14:textId="77777777" w:rsidR="00F40A95" w:rsidRPr="00F40A95" w:rsidRDefault="00F40A95" w:rsidP="00215C6C">
            <w:pPr>
              <w:spacing w:after="0" w:line="240" w:lineRule="auto"/>
              <w:ind w:left="345" w:hanging="345"/>
              <w:jc w:val="both"/>
              <w:rPr>
                <w:rFonts w:cstheme="minorHAnsi"/>
                <w:lang w:val="sq-AL"/>
              </w:rPr>
            </w:pPr>
            <w:r w:rsidRPr="00F40A95">
              <w:rPr>
                <w:rFonts w:cstheme="minorHAnsi"/>
                <w:lang w:val="sq-AL"/>
              </w:rPr>
              <w:t xml:space="preserve">        ç) Nëse α=45° atëherë sa është madhësia e këndeve të tjera?</w:t>
            </w:r>
          </w:p>
          <w:p w14:paraId="357A1B03" w14:textId="77777777" w:rsidR="00F40A95" w:rsidRPr="00F40A95" w:rsidRDefault="00F40A95" w:rsidP="00215C6C">
            <w:pPr>
              <w:spacing w:after="0" w:line="240" w:lineRule="auto"/>
              <w:ind w:left="345" w:hanging="345"/>
              <w:jc w:val="both"/>
              <w:rPr>
                <w:rFonts w:cstheme="minorHAnsi"/>
                <w:lang w:val="sq-AL"/>
              </w:rPr>
            </w:pPr>
            <w:r w:rsidRPr="00F40A95">
              <w:rPr>
                <w:rFonts w:cstheme="minorHAnsi"/>
                <w:lang w:val="sq-AL"/>
              </w:rPr>
              <w:t xml:space="preserve">        d) Nëse β =135° atëherë sa është madhësia e këndeve të tjera?  </w:t>
            </w:r>
          </w:p>
          <w:p w14:paraId="286B1F9A" w14:textId="309B8A3C" w:rsidR="00F40A95" w:rsidRPr="00F40A95" w:rsidRDefault="00F40A95" w:rsidP="00215C6C">
            <w:pPr>
              <w:spacing w:after="0" w:line="240" w:lineRule="auto"/>
              <w:ind w:left="345" w:hanging="345"/>
              <w:jc w:val="both"/>
              <w:rPr>
                <w:rFonts w:cstheme="minorHAnsi"/>
                <w:lang w:val="sq-AL"/>
              </w:rPr>
            </w:pPr>
            <w:r w:rsidRPr="00F40A95">
              <w:rPr>
                <w:rFonts w:cstheme="minorHAnsi"/>
                <w:lang w:val="sq-AL"/>
              </w:rPr>
              <w:t xml:space="preserve">     Më pas një nxënës nga secili grup prezanton zgjidhjet e detyrave nga grupi i tyre në tabelë. Nxënësit në nivel klase diskutojnë dhe arrijnë në një</w:t>
            </w:r>
            <w:r w:rsidR="00AB031D">
              <w:rPr>
                <w:rFonts w:cstheme="minorHAnsi"/>
                <w:lang w:val="sq-AL"/>
              </w:rPr>
              <w:t xml:space="preserve"> konkluzion apo</w:t>
            </w:r>
            <w:r w:rsidRPr="00F40A95">
              <w:rPr>
                <w:rFonts w:cstheme="minorHAnsi"/>
                <w:lang w:val="sq-AL"/>
              </w:rPr>
              <w:t xml:space="preserve"> përfundim.</w:t>
            </w:r>
          </w:p>
          <w:p w14:paraId="30A824CC" w14:textId="77777777" w:rsidR="00F40A95" w:rsidRPr="00F40A95" w:rsidRDefault="00F40A95" w:rsidP="00215C6C">
            <w:pPr>
              <w:pStyle w:val="ListParagraph"/>
              <w:numPr>
                <w:ilvl w:val="0"/>
                <w:numId w:val="11"/>
              </w:numPr>
              <w:spacing w:after="0" w:line="240" w:lineRule="auto"/>
              <w:ind w:left="345" w:hanging="345"/>
              <w:jc w:val="both"/>
              <w:rPr>
                <w:rFonts w:cstheme="minorHAnsi"/>
                <w:lang w:val="sq-AL"/>
              </w:rPr>
            </w:pPr>
            <w:r w:rsidRPr="00F40A95">
              <w:rPr>
                <w:rFonts w:cstheme="minorHAnsi"/>
                <w:lang w:val="sq-AL"/>
              </w:rPr>
              <w:t>Nxënësve në grup u jepet një fletë pune në të cilën jepen shumëkëndëshat dhe ata duhet t'u përgjigjen pyetjeve</w:t>
            </w:r>
            <w:r w:rsidRPr="00F40A95">
              <w:rPr>
                <w:rFonts w:cstheme="minorHAnsi"/>
                <w:noProof/>
              </w:rPr>
              <mc:AlternateContent>
                <mc:Choice Requires="wpg">
                  <w:drawing>
                    <wp:anchor distT="0" distB="0" distL="114300" distR="114300" simplePos="0" relativeHeight="251669504" behindDoc="0" locked="0" layoutInCell="1" allowOverlap="1" wp14:anchorId="2C6AB024" wp14:editId="13F41692">
                      <wp:simplePos x="0" y="0"/>
                      <wp:positionH relativeFrom="column">
                        <wp:posOffset>4849495</wp:posOffset>
                      </wp:positionH>
                      <wp:positionV relativeFrom="paragraph">
                        <wp:posOffset>3810</wp:posOffset>
                      </wp:positionV>
                      <wp:extent cx="3876675" cy="1095375"/>
                      <wp:effectExtent l="0" t="19050" r="9525" b="47625"/>
                      <wp:wrapNone/>
                      <wp:docPr id="840221337" name="Group 1"/>
                      <wp:cNvGraphicFramePr/>
                      <a:graphic xmlns:a="http://schemas.openxmlformats.org/drawingml/2006/main">
                        <a:graphicData uri="http://schemas.microsoft.com/office/word/2010/wordprocessingGroup">
                          <wpg:wgp>
                            <wpg:cNvGrpSpPr/>
                            <wpg:grpSpPr>
                              <a:xfrm>
                                <a:off x="0" y="0"/>
                                <a:ext cx="3876675" cy="1095375"/>
                                <a:chOff x="0" y="0"/>
                                <a:chExt cx="3876675" cy="1095375"/>
                              </a:xfrm>
                            </wpg:grpSpPr>
                            <pic:pic xmlns:pic="http://schemas.openxmlformats.org/drawingml/2006/picture">
                              <pic:nvPicPr>
                                <pic:cNvPr id="4" name="Picture 4" descr="мн"/>
                                <pic:cNvPicPr>
                                  <a:picLocks noChangeAspect="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2609850" y="0"/>
                                  <a:ext cx="1266825" cy="1095375"/>
                                </a:xfrm>
                                <a:prstGeom prst="rect">
                                  <a:avLst/>
                                </a:prstGeom>
                                <a:noFill/>
                                <a:ln>
                                  <a:noFill/>
                                </a:ln>
                              </pic:spPr>
                            </pic:pic>
                            <pic:pic xmlns:pic="http://schemas.openxmlformats.org/drawingml/2006/picture">
                              <pic:nvPicPr>
                                <pic:cNvPr id="2" name="Picture 2" descr="нк"/>
                                <pic:cNvPicPr>
                                  <a:picLocks noChangeAspect="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257175"/>
                                  <a:ext cx="1255395" cy="781050"/>
                                </a:xfrm>
                                <a:prstGeom prst="rect">
                                  <a:avLst/>
                                </a:prstGeom>
                                <a:noFill/>
                                <a:ln>
                                  <a:noFill/>
                                </a:ln>
                              </pic:spPr>
                            </pic:pic>
                            <pic:pic xmlns:pic="http://schemas.openxmlformats.org/drawingml/2006/picture">
                              <pic:nvPicPr>
                                <pic:cNvPr id="1677222297" name="Picture 1677222297" descr="к"/>
                                <pic:cNvPicPr>
                                  <a:picLocks noChangeAspect="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rot="19695995">
                                  <a:off x="1257300" y="314325"/>
                                  <a:ext cx="1346835" cy="510540"/>
                                </a:xfrm>
                                <a:prstGeom prst="rect">
                                  <a:avLst/>
                                </a:prstGeom>
                                <a:noFill/>
                                <a:ln>
                                  <a:noFill/>
                                </a:ln>
                              </pic:spPr>
                            </pic:pic>
                          </wpg:wg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C4F0E37" id="Group 1" o:spid="_x0000_s1026" style="position:absolute;margin-left:381.85pt;margin-top:.3pt;width:305.25pt;height:86.25pt;z-index:251669504" coordsize="38766,10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">
                      <v:shape id="Picture 4" o:spid="_x0000_s1027" type="#_x0000_t75" alt="мн" style="position:absolute;left:26098;width:12668;height:10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">
                        <v:imagedata r:id="rId46" o:title="мн"/>
                      </v:shape>
                      <v:shape id="Picture 2" o:spid="_x0000_s1028" type="#_x0000_t75" alt="нк" style="position:absolute;top:2571;width:12553;height:7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">
                        <v:imagedata r:id="rId47" o:title="нк"/>
                      </v:shape>
                      <v:shape id="Picture 1677222297" o:spid="_x0000_s1029" type="#_x0000_t75" alt="к" style="position:absolute;left:12573;top:3143;width:13468;height:5105;rotation:-207968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">
                        <v:imagedata r:id="rId48" o:title="к"/>
                      </v:shape>
                    </v:group>
                  </w:pict>
                </mc:Fallback>
              </mc:AlternateContent>
            </w:r>
            <w:r w:rsidRPr="00F40A95">
              <w:rPr>
                <w:rFonts w:cstheme="minorHAnsi"/>
                <w:lang w:val="sq-AL"/>
              </w:rPr>
              <w:t>:</w:t>
            </w:r>
          </w:p>
          <w:p w14:paraId="3D987562" w14:textId="77777777" w:rsidR="00F40A95" w:rsidRPr="00F40A95" w:rsidRDefault="00F40A95" w:rsidP="00215C6C">
            <w:pPr>
              <w:pStyle w:val="ListParagraph"/>
              <w:spacing w:after="0" w:line="240" w:lineRule="auto"/>
              <w:ind w:left="345" w:hanging="345"/>
              <w:jc w:val="both"/>
              <w:rPr>
                <w:rFonts w:cstheme="minorHAnsi"/>
                <w:lang w:val="sq-AL"/>
              </w:rPr>
            </w:pPr>
            <w:r w:rsidRPr="00F40A95">
              <w:rPr>
                <w:rFonts w:cstheme="minorHAnsi"/>
                <w:lang w:val="sq-AL"/>
              </w:rPr>
              <w:t xml:space="preserve">      а) Emërto shumëkëndëshat sipas brinjëve.</w:t>
            </w:r>
          </w:p>
          <w:p w14:paraId="1CDC1130" w14:textId="77777777" w:rsidR="00F40A95" w:rsidRPr="00F40A95" w:rsidRDefault="00F40A95" w:rsidP="00215C6C">
            <w:pPr>
              <w:pStyle w:val="ListParagraph"/>
              <w:spacing w:after="0" w:line="240" w:lineRule="auto"/>
              <w:ind w:left="345" w:hanging="345"/>
              <w:jc w:val="both"/>
              <w:rPr>
                <w:rFonts w:cstheme="minorHAnsi"/>
                <w:lang w:val="sq-AL"/>
              </w:rPr>
            </w:pPr>
            <w:r w:rsidRPr="00F40A95">
              <w:rPr>
                <w:rFonts w:cstheme="minorHAnsi"/>
                <w:lang w:val="sq-AL"/>
              </w:rPr>
              <w:t xml:space="preserve">       b) Emërto brinjët, këndet dhe kulmet e shumëkëndëshave.</w:t>
            </w:r>
          </w:p>
          <w:p w14:paraId="418C1715" w14:textId="77777777" w:rsidR="00F40A95" w:rsidRPr="00F40A95" w:rsidRDefault="00F40A95" w:rsidP="00215C6C">
            <w:pPr>
              <w:pStyle w:val="ListParagraph"/>
              <w:spacing w:after="0" w:line="240" w:lineRule="auto"/>
              <w:ind w:left="345" w:hanging="345"/>
              <w:jc w:val="both"/>
              <w:rPr>
                <w:rFonts w:cstheme="minorHAnsi"/>
                <w:lang w:val="sq-AL"/>
              </w:rPr>
            </w:pPr>
            <w:r w:rsidRPr="00F40A95">
              <w:rPr>
                <w:rFonts w:cstheme="minorHAnsi"/>
                <w:lang w:val="sq-AL"/>
              </w:rPr>
              <w:t xml:space="preserve">       c) Vizato shumëkëndësha, emërto dhe përshkruaji ato.</w:t>
            </w:r>
          </w:p>
          <w:p w14:paraId="365E66C2" w14:textId="72C85636" w:rsidR="00F40A95" w:rsidRPr="00F40A95" w:rsidRDefault="00F40A95" w:rsidP="00215C6C">
            <w:pPr>
              <w:pStyle w:val="ListParagraph"/>
              <w:spacing w:after="0" w:line="240" w:lineRule="auto"/>
              <w:ind w:left="345" w:hanging="345"/>
              <w:jc w:val="both"/>
              <w:rPr>
                <w:rFonts w:cstheme="minorHAnsi"/>
                <w:lang w:val="sq-AL"/>
              </w:rPr>
            </w:pPr>
            <w:r w:rsidRPr="00F40A95">
              <w:rPr>
                <w:rFonts w:cstheme="minorHAnsi"/>
                <w:lang w:val="sq-AL"/>
              </w:rPr>
              <w:t xml:space="preserve">       ç) Cilët nga shumëkëndëshat janë konveks dhe cilët </w:t>
            </w:r>
            <w:r w:rsidR="00AB031D">
              <w:rPr>
                <w:rFonts w:cstheme="minorHAnsi"/>
                <w:lang w:val="sq-AL"/>
              </w:rPr>
              <w:t>konkave</w:t>
            </w:r>
            <w:r w:rsidRPr="00F40A95">
              <w:rPr>
                <w:rFonts w:cstheme="minorHAnsi"/>
                <w:lang w:val="sq-AL"/>
              </w:rPr>
              <w:t>? Shpjego pse.</w:t>
            </w:r>
          </w:p>
          <w:p w14:paraId="5E98EA0E" w14:textId="36644370" w:rsidR="00F40A95" w:rsidRPr="00F40A95" w:rsidRDefault="00F40A95" w:rsidP="00215C6C">
            <w:pPr>
              <w:pStyle w:val="ListParagraph"/>
              <w:spacing w:after="0" w:line="240" w:lineRule="auto"/>
              <w:ind w:left="345" w:hanging="345"/>
              <w:jc w:val="both"/>
              <w:rPr>
                <w:rFonts w:cstheme="minorHAnsi"/>
                <w:lang w:val="sq-AL"/>
              </w:rPr>
            </w:pPr>
            <w:r w:rsidRPr="00F40A95">
              <w:rPr>
                <w:rFonts w:cstheme="minorHAnsi"/>
                <w:lang w:val="sq-AL"/>
              </w:rPr>
              <w:t xml:space="preserve">       d) Vizato një gjashtëkëndësh </w:t>
            </w:r>
            <w:r w:rsidR="00762528">
              <w:rPr>
                <w:rFonts w:cstheme="minorHAnsi"/>
                <w:lang w:val="sq-AL"/>
              </w:rPr>
              <w:t>konkav</w:t>
            </w:r>
            <w:r w:rsidRPr="00F40A95">
              <w:rPr>
                <w:rFonts w:cstheme="minorHAnsi"/>
                <w:lang w:val="sq-AL"/>
              </w:rPr>
              <w:t xml:space="preserve"> dhe një gjashtëkëndësh konveks.</w:t>
            </w:r>
          </w:p>
          <w:p w14:paraId="2B58032A" w14:textId="77777777" w:rsidR="00F40A95" w:rsidRPr="00F40A95" w:rsidRDefault="00F40A95" w:rsidP="00215C6C">
            <w:pPr>
              <w:spacing w:after="0" w:line="240" w:lineRule="auto"/>
              <w:ind w:left="345" w:hanging="345"/>
              <w:jc w:val="both"/>
              <w:rPr>
                <w:rFonts w:cstheme="minorHAnsi"/>
                <w:lang w:val="sq-AL"/>
              </w:rPr>
            </w:pPr>
            <w:r w:rsidRPr="00F40A95">
              <w:rPr>
                <w:rFonts w:cstheme="minorHAnsi"/>
                <w:lang w:val="sq-AL"/>
              </w:rPr>
              <w:t xml:space="preserve">      Më pas secili grup i paraqet përgjigjet para nxënësve tjerë.</w:t>
            </w:r>
          </w:p>
          <w:p w14:paraId="6A7E2132" w14:textId="77777777" w:rsidR="00F40A95" w:rsidRPr="00F40A95" w:rsidRDefault="00F40A95" w:rsidP="00215C6C">
            <w:pPr>
              <w:pStyle w:val="ListParagraph"/>
              <w:numPr>
                <w:ilvl w:val="0"/>
                <w:numId w:val="11"/>
              </w:numPr>
              <w:spacing w:after="0" w:line="240" w:lineRule="auto"/>
              <w:jc w:val="both"/>
              <w:rPr>
                <w:rFonts w:cstheme="minorHAnsi"/>
                <w:lang w:val="sq-AL"/>
              </w:rPr>
            </w:pPr>
            <w:r w:rsidRPr="00F40A95">
              <w:rPr>
                <w:rFonts w:cstheme="minorHAnsi"/>
                <w:lang w:val="sq-AL"/>
              </w:rPr>
              <w:t>Nxënësit, të ndarë në tre grupe, marrin nga një detyrë, për të ndërtuar një trekëndësh ABC nëse jepet: brinjët e trekëndëshit a=4cm, b=3 cm dhe c=5 cm; këndi α=40° dhe brinjët b=4 cm dhe c=3 cm; brinja a=4 cm dhe këndet β=35° dhe γ=56°.</w:t>
            </w:r>
          </w:p>
          <w:p w14:paraId="03CC6B30" w14:textId="77777777" w:rsidR="00F40A95" w:rsidRPr="00F40A95" w:rsidRDefault="00F40A95" w:rsidP="00215C6C">
            <w:pPr>
              <w:pStyle w:val="ListParagraph"/>
              <w:spacing w:after="0" w:line="240" w:lineRule="auto"/>
              <w:ind w:left="1069"/>
              <w:jc w:val="both"/>
              <w:rPr>
                <w:rFonts w:cstheme="minorHAnsi"/>
                <w:lang w:val="sq-AL"/>
              </w:rPr>
            </w:pPr>
            <w:r w:rsidRPr="00F40A95">
              <w:rPr>
                <w:rFonts w:cstheme="minorHAnsi"/>
                <w:lang w:val="sq-AL"/>
              </w:rPr>
              <w:t>Më pas grupet shkëmbejnë detyrat dhe bëjnë krijimin me softuer arsimor. Në shkëmbimin e tretë të detyrave, grupet krahasojnë dhe diskutojnë krijimet me kompas dhe me softuerin arsimor.</w:t>
            </w:r>
          </w:p>
          <w:p w14:paraId="5438B2C1" w14:textId="77777777" w:rsidR="00F40A95" w:rsidRPr="00F40A95" w:rsidRDefault="00F40A95" w:rsidP="00215C6C">
            <w:pPr>
              <w:pStyle w:val="ListParagraph"/>
              <w:numPr>
                <w:ilvl w:val="0"/>
                <w:numId w:val="11"/>
              </w:numPr>
              <w:spacing w:after="0" w:line="240" w:lineRule="auto"/>
              <w:jc w:val="both"/>
              <w:rPr>
                <w:rFonts w:cstheme="minorHAnsi"/>
                <w:lang w:val="sq-AL"/>
              </w:rPr>
            </w:pPr>
            <w:r w:rsidRPr="00F40A95">
              <w:rPr>
                <w:rFonts w:cstheme="minorHAnsi"/>
                <w:lang w:val="sq-AL"/>
              </w:rPr>
              <w:t>Nxënësit në dyshe krijojnë ∆ABC me brinjë a=5cm, b=4 cm dhe c=6 cm. Njëri nxënës duhet të bëjë një vijë rrethore jashtëshkruar dhe tjetri një vijë rrethore brendashkruar me ΔABC. Nxënësit në dyshe diskutojnë dhe u përgjigjen pyetjeve:</w:t>
            </w:r>
          </w:p>
          <w:p w14:paraId="1E2E774C" w14:textId="77777777" w:rsidR="00F40A95" w:rsidRPr="00F40A95" w:rsidRDefault="00F40A95" w:rsidP="00215C6C">
            <w:pPr>
              <w:spacing w:after="0" w:line="240" w:lineRule="auto"/>
              <w:ind w:left="345"/>
              <w:jc w:val="both"/>
              <w:rPr>
                <w:rFonts w:cstheme="minorHAnsi"/>
                <w:lang w:val="sq-AL"/>
              </w:rPr>
            </w:pPr>
            <w:r w:rsidRPr="00F40A95">
              <w:rPr>
                <w:rFonts w:cstheme="minorHAnsi"/>
                <w:lang w:val="sq-AL"/>
              </w:rPr>
              <w:t>1. Të paktën sa simetrale të brinjëve të ∆ABC duhet të krijohen për të përcaktuar qendrën e vijës rrethore të jashtëshkruar O?</w:t>
            </w:r>
          </w:p>
          <w:p w14:paraId="77A368A3" w14:textId="77777777" w:rsidR="00F40A95" w:rsidRPr="00F40A95" w:rsidRDefault="00F40A95" w:rsidP="00215C6C">
            <w:pPr>
              <w:spacing w:after="0" w:line="240" w:lineRule="auto"/>
              <w:ind w:left="345"/>
              <w:jc w:val="both"/>
              <w:rPr>
                <w:rFonts w:cstheme="minorHAnsi"/>
                <w:lang w:val="sq-AL"/>
              </w:rPr>
            </w:pPr>
            <w:r w:rsidRPr="00F40A95">
              <w:rPr>
                <w:rFonts w:cstheme="minorHAnsi"/>
                <w:lang w:val="sq-AL"/>
              </w:rPr>
              <w:t>2. Krahaso largësitë nga qendrën e vijës rrethore të jashtëshkruar O deri te kulmet e ∆ABC?</w:t>
            </w:r>
          </w:p>
          <w:p w14:paraId="52F220BC" w14:textId="77777777" w:rsidR="00F40A95" w:rsidRPr="00F40A95" w:rsidRDefault="00F40A95" w:rsidP="00215C6C">
            <w:pPr>
              <w:spacing w:after="0" w:line="240" w:lineRule="auto"/>
              <w:ind w:left="345"/>
              <w:jc w:val="both"/>
              <w:rPr>
                <w:rFonts w:cstheme="minorHAnsi"/>
                <w:lang w:val="sq-AL"/>
              </w:rPr>
            </w:pPr>
            <w:r w:rsidRPr="00F40A95">
              <w:rPr>
                <w:rFonts w:cstheme="minorHAnsi"/>
                <w:lang w:val="sq-AL"/>
              </w:rPr>
              <w:t>3. Si përcaktohet qendra e vijës rrethore të brendashkruar V në ∆ABC?</w:t>
            </w:r>
          </w:p>
          <w:p w14:paraId="2DDEBF50" w14:textId="77777777" w:rsidR="00F40A95" w:rsidRPr="00F40A95" w:rsidRDefault="00F40A95" w:rsidP="00215C6C">
            <w:pPr>
              <w:spacing w:after="0" w:line="240" w:lineRule="auto"/>
              <w:ind w:left="345"/>
              <w:jc w:val="both"/>
              <w:rPr>
                <w:rFonts w:cstheme="minorHAnsi"/>
                <w:lang w:val="sq-AL"/>
              </w:rPr>
            </w:pPr>
            <w:r w:rsidRPr="00F40A95">
              <w:rPr>
                <w:rFonts w:cstheme="minorHAnsi"/>
                <w:lang w:val="sq-AL"/>
              </w:rPr>
              <w:t>4. Si fitohet rrezja e vijës rrethore të brendashkruar?</w:t>
            </w:r>
          </w:p>
          <w:p w14:paraId="555E32EF" w14:textId="77777777" w:rsidR="00F40A95" w:rsidRPr="00F40A95" w:rsidRDefault="00F40A95" w:rsidP="00215C6C">
            <w:pPr>
              <w:spacing w:after="0" w:line="240" w:lineRule="auto"/>
              <w:ind w:left="345"/>
              <w:jc w:val="both"/>
              <w:rPr>
                <w:rFonts w:cstheme="minorHAnsi"/>
                <w:lang w:val="sq-AL"/>
              </w:rPr>
            </w:pPr>
            <w:r w:rsidRPr="00F40A95">
              <w:rPr>
                <w:rFonts w:cstheme="minorHAnsi"/>
                <w:lang w:val="sq-AL"/>
              </w:rPr>
              <w:t>5. Ku shtrihet qendra O e vijës rrethore të jashtëshkruar në një trekëndësh,  dhe ku në trekëndëshin kënddrejtë?</w:t>
            </w:r>
          </w:p>
          <w:p w14:paraId="19D4D09F" w14:textId="12453E8C" w:rsidR="00F40A95" w:rsidRPr="00F40A95" w:rsidRDefault="00F40A95" w:rsidP="00215C6C">
            <w:pPr>
              <w:spacing w:after="0" w:line="240" w:lineRule="auto"/>
              <w:ind w:left="345"/>
              <w:contextualSpacing/>
              <w:jc w:val="both"/>
              <w:rPr>
                <w:rFonts w:cstheme="minorHAnsi"/>
                <w:lang w:val="sq-AL"/>
              </w:rPr>
            </w:pPr>
            <w:r w:rsidRPr="00F40A95">
              <w:rPr>
                <w:rFonts w:cstheme="minorHAnsi"/>
                <w:lang w:val="sq-AL"/>
              </w:rPr>
              <w:t xml:space="preserve">Nxënësit mund të verifikojnë </w:t>
            </w:r>
            <w:r w:rsidR="00013A8A">
              <w:rPr>
                <w:rFonts w:cstheme="minorHAnsi"/>
                <w:lang w:val="sq-AL"/>
              </w:rPr>
              <w:t>k</w:t>
            </w:r>
            <w:r w:rsidR="00B201CF">
              <w:rPr>
                <w:rFonts w:cstheme="minorHAnsi"/>
                <w:lang w:val="sq-AL"/>
              </w:rPr>
              <w:t>rijimin</w:t>
            </w:r>
            <w:r w:rsidRPr="00F40A95">
              <w:rPr>
                <w:rFonts w:cstheme="minorHAnsi"/>
                <w:lang w:val="sq-AL"/>
              </w:rPr>
              <w:t xml:space="preserve"> e rrethit të brendashkruar dhe të rrethuar të ∆ABC duke përdorur softuerin arsimor.</w:t>
            </w:r>
          </w:p>
          <w:p w14:paraId="1454166B" w14:textId="77777777" w:rsidR="00F40A95" w:rsidRPr="00F40A95" w:rsidRDefault="00F40A95" w:rsidP="00215C6C">
            <w:pPr>
              <w:numPr>
                <w:ilvl w:val="0"/>
                <w:numId w:val="11"/>
              </w:numPr>
              <w:spacing w:after="0" w:line="240" w:lineRule="auto"/>
              <w:contextualSpacing/>
              <w:jc w:val="both"/>
              <w:rPr>
                <w:rFonts w:cstheme="minorHAnsi"/>
                <w:lang w:val="sq-AL"/>
              </w:rPr>
            </w:pPr>
            <w:r w:rsidRPr="00F40A95">
              <w:rPr>
                <w:rFonts w:cstheme="minorHAnsi"/>
                <w:lang w:val="sq-AL"/>
              </w:rPr>
              <w:lastRenderedPageBreak/>
              <w:t>Nxënësit të ndarë në tre grupe zgjidhin probleme të trekëndëshit.</w:t>
            </w:r>
          </w:p>
          <w:p w14:paraId="78ECB240" w14:textId="77777777" w:rsidR="00F40A95" w:rsidRPr="00F40A95" w:rsidRDefault="00F40A95" w:rsidP="00215C6C">
            <w:pPr>
              <w:spacing w:after="0" w:line="240" w:lineRule="auto"/>
              <w:ind w:left="1069"/>
              <w:contextualSpacing/>
              <w:jc w:val="both"/>
              <w:rPr>
                <w:rFonts w:cstheme="minorHAnsi"/>
                <w:lang w:val="sq-AL"/>
              </w:rPr>
            </w:pPr>
            <w:r w:rsidRPr="00F40A95">
              <w:rPr>
                <w:rFonts w:cstheme="minorHAnsi"/>
                <w:lang w:val="sq-AL"/>
              </w:rPr>
              <w:t>Grupi 1:</w:t>
            </w:r>
          </w:p>
          <w:p w14:paraId="2B7F47F9" w14:textId="77777777" w:rsidR="00F40A95" w:rsidRPr="00F40A95" w:rsidRDefault="00F40A95" w:rsidP="00215C6C">
            <w:pPr>
              <w:spacing w:after="0" w:line="240" w:lineRule="auto"/>
              <w:ind w:left="1069"/>
              <w:contextualSpacing/>
              <w:jc w:val="both"/>
              <w:rPr>
                <w:rFonts w:cstheme="minorHAnsi"/>
                <w:lang w:val="sq-AL"/>
              </w:rPr>
            </w:pPr>
            <w:r w:rsidRPr="00F40A95">
              <w:rPr>
                <w:rFonts w:cstheme="minorHAnsi"/>
                <w:lang w:val="sq-AL"/>
              </w:rPr>
              <w:t>a) Sa është shuma e këndeve të ngushta te trekëndëshi kënddrejtë? Cila është brinja më e gjatë te trekëndëshi kënddrejtë dhe pse?</w:t>
            </w:r>
          </w:p>
          <w:p w14:paraId="4CF8E5B6" w14:textId="77777777" w:rsidR="00F40A95" w:rsidRPr="00F40A95" w:rsidRDefault="00F40A95" w:rsidP="00215C6C">
            <w:pPr>
              <w:spacing w:after="0" w:line="240" w:lineRule="auto"/>
              <w:ind w:left="1069"/>
              <w:contextualSpacing/>
              <w:jc w:val="both"/>
              <w:rPr>
                <w:rFonts w:cstheme="minorHAnsi"/>
                <w:lang w:val="sq-AL"/>
              </w:rPr>
            </w:pPr>
            <w:r w:rsidRPr="00F40A95">
              <w:rPr>
                <w:rFonts w:cstheme="minorHAnsi"/>
                <w:lang w:val="sq-AL"/>
              </w:rPr>
              <w:t>b) Perimetri i ∆ABC është 18 cm dhe pikat P dhe R janë mesi i brinjëve përkatësisht AB dhe AC. Përcakto perimetrin e ∆ABC.</w:t>
            </w:r>
          </w:p>
          <w:p w14:paraId="0391512F" w14:textId="77777777" w:rsidR="00F40A95" w:rsidRPr="00F40A95" w:rsidRDefault="00F40A95" w:rsidP="00215C6C">
            <w:pPr>
              <w:spacing w:after="0" w:line="240" w:lineRule="auto"/>
              <w:ind w:left="1069"/>
              <w:contextualSpacing/>
              <w:jc w:val="both"/>
              <w:rPr>
                <w:rFonts w:cstheme="minorHAnsi"/>
                <w:lang w:val="sq-AL"/>
              </w:rPr>
            </w:pPr>
            <w:r w:rsidRPr="00F40A95">
              <w:rPr>
                <w:rFonts w:cstheme="minorHAnsi"/>
                <w:lang w:val="sq-AL"/>
              </w:rPr>
              <w:t>c) Është dhënë një ∆MNP, kulmet e së cilës janë mesi i brinjëve të ∆ABC. Vizato ∆ABC.</w:t>
            </w:r>
          </w:p>
          <w:p w14:paraId="78E43849" w14:textId="77777777" w:rsidR="00F40A95" w:rsidRPr="00F40A95" w:rsidRDefault="00F40A95" w:rsidP="00215C6C">
            <w:pPr>
              <w:spacing w:after="0" w:line="240" w:lineRule="auto"/>
              <w:ind w:left="1069"/>
              <w:contextualSpacing/>
              <w:jc w:val="both"/>
              <w:rPr>
                <w:rFonts w:cstheme="minorHAnsi"/>
                <w:lang w:val="sq-AL"/>
              </w:rPr>
            </w:pPr>
            <w:r w:rsidRPr="00F40A95">
              <w:rPr>
                <w:rFonts w:cstheme="minorHAnsi"/>
                <w:lang w:val="sq-AL"/>
              </w:rPr>
              <w:t>Grupi 2:</w:t>
            </w:r>
          </w:p>
          <w:p w14:paraId="66503BE8" w14:textId="77777777" w:rsidR="00F40A95" w:rsidRPr="00F40A95" w:rsidRDefault="00F40A95" w:rsidP="00215C6C">
            <w:pPr>
              <w:spacing w:after="0" w:line="240" w:lineRule="auto"/>
              <w:ind w:left="1069"/>
              <w:contextualSpacing/>
              <w:jc w:val="both"/>
              <w:rPr>
                <w:rFonts w:cstheme="minorHAnsi"/>
                <w:lang w:val="sq-AL"/>
              </w:rPr>
            </w:pPr>
            <w:r w:rsidRPr="00F40A95">
              <w:rPr>
                <w:rFonts w:cstheme="minorHAnsi"/>
                <w:lang w:val="sq-AL"/>
              </w:rPr>
              <w:t>a) Sa është madhësia e këndit të tretë γ në ∆ABC nëse këndi α=43°25'16" dhe këndi β = 78°32'15"?</w:t>
            </w:r>
          </w:p>
          <w:p w14:paraId="2F1728FF" w14:textId="77777777" w:rsidR="00F40A95" w:rsidRPr="00F40A95" w:rsidRDefault="00F40A95" w:rsidP="00215C6C">
            <w:pPr>
              <w:spacing w:after="0" w:line="240" w:lineRule="auto"/>
              <w:ind w:left="1069"/>
              <w:contextualSpacing/>
              <w:jc w:val="both"/>
              <w:rPr>
                <w:rFonts w:cstheme="minorHAnsi"/>
                <w:lang w:val="sq-AL"/>
              </w:rPr>
            </w:pPr>
            <w:r w:rsidRPr="00F40A95">
              <w:rPr>
                <w:rFonts w:cstheme="minorHAnsi"/>
                <w:lang w:val="sq-AL"/>
              </w:rPr>
              <w:t>b) Çfarë këndi fitohet nëse këndet e një trekëndëshi priten dhe mblidhen pranë njëri-tjetrit me një kulm të përbashkët?</w:t>
            </w:r>
          </w:p>
          <w:p w14:paraId="268C7FD4" w14:textId="77777777" w:rsidR="00F40A95" w:rsidRPr="00F40A95" w:rsidRDefault="00F40A95" w:rsidP="00215C6C">
            <w:pPr>
              <w:spacing w:after="0" w:line="240" w:lineRule="auto"/>
              <w:ind w:left="1069"/>
              <w:contextualSpacing/>
              <w:jc w:val="both"/>
              <w:rPr>
                <w:rFonts w:cstheme="minorHAnsi"/>
                <w:lang w:val="sq-AL"/>
              </w:rPr>
            </w:pPr>
            <w:r w:rsidRPr="00F40A95">
              <w:rPr>
                <w:rFonts w:cstheme="minorHAnsi"/>
                <w:lang w:val="sq-AL"/>
              </w:rPr>
              <w:t>c) Gjeji këndet në një trekëndësh barakrahës nëse këndi në majë të trekëndëshit është 80°.</w:t>
            </w:r>
          </w:p>
          <w:p w14:paraId="77109C8A" w14:textId="77777777" w:rsidR="00F40A95" w:rsidRPr="00F40A95" w:rsidRDefault="00F40A95" w:rsidP="00215C6C">
            <w:pPr>
              <w:spacing w:after="0" w:line="240" w:lineRule="auto"/>
              <w:ind w:left="1069"/>
              <w:contextualSpacing/>
              <w:jc w:val="both"/>
              <w:rPr>
                <w:rFonts w:cstheme="minorHAnsi"/>
                <w:lang w:val="sq-AL"/>
              </w:rPr>
            </w:pPr>
            <w:r w:rsidRPr="00F40A95">
              <w:rPr>
                <w:rFonts w:cstheme="minorHAnsi"/>
                <w:lang w:val="sq-AL"/>
              </w:rPr>
              <w:t>Grupi 3:</w:t>
            </w:r>
          </w:p>
          <w:p w14:paraId="535240A2" w14:textId="77777777" w:rsidR="00F40A95" w:rsidRPr="00F40A95" w:rsidRDefault="00F40A95" w:rsidP="00215C6C">
            <w:pPr>
              <w:spacing w:after="0" w:line="240" w:lineRule="auto"/>
              <w:ind w:left="1069"/>
              <w:contextualSpacing/>
              <w:jc w:val="both"/>
              <w:rPr>
                <w:rFonts w:cstheme="minorHAnsi"/>
                <w:lang w:val="sq-AL"/>
              </w:rPr>
            </w:pPr>
            <w:r w:rsidRPr="00F40A95">
              <w:rPr>
                <w:rFonts w:cstheme="minorHAnsi"/>
                <w:lang w:val="sq-AL"/>
              </w:rPr>
              <w:t>a) Vizato një segment AB me gjatësi 5cm. Më pas vizato vijën rrethore me rreze 4 cm në mënyrë që vija rrethore të kalojë nëpër pikat A dhe B.</w:t>
            </w:r>
          </w:p>
          <w:p w14:paraId="15867347" w14:textId="77777777" w:rsidR="00F40A95" w:rsidRPr="00F40A95" w:rsidRDefault="00F40A95" w:rsidP="00215C6C">
            <w:pPr>
              <w:spacing w:after="0" w:line="240" w:lineRule="auto"/>
              <w:ind w:left="1069"/>
              <w:contextualSpacing/>
              <w:jc w:val="both"/>
              <w:rPr>
                <w:rFonts w:cstheme="minorHAnsi"/>
                <w:lang w:val="sq-AL"/>
              </w:rPr>
            </w:pPr>
            <w:r w:rsidRPr="00F40A95">
              <w:rPr>
                <w:rFonts w:cstheme="minorHAnsi"/>
                <w:lang w:val="sq-AL"/>
              </w:rPr>
              <w:t>b) Shëno tre pika jokolineare dhe krijo vijën rrethore që kalon nëpër ato pika.</w:t>
            </w:r>
          </w:p>
          <w:p w14:paraId="620117E6" w14:textId="77777777" w:rsidR="00F40A95" w:rsidRPr="00F40A95" w:rsidRDefault="00F40A95" w:rsidP="00215C6C">
            <w:pPr>
              <w:spacing w:after="0" w:line="240" w:lineRule="auto"/>
              <w:contextualSpacing/>
              <w:jc w:val="both"/>
              <w:rPr>
                <w:rFonts w:cstheme="minorHAnsi"/>
                <w:lang w:val="sq-AL"/>
              </w:rPr>
            </w:pPr>
            <w:r w:rsidRPr="00F40A95">
              <w:rPr>
                <w:rFonts w:cstheme="minorHAnsi"/>
                <w:lang w:val="sq-AL"/>
              </w:rPr>
              <w:t xml:space="preserve">                     c) Krijo ortoqendrën te trekëndëshi këndngushtë, kënddrejtë dhe trekëndëshi këndgjerë. Ku gjendet ortoqendra e secilit prej trekëndëshave?</w:t>
            </w:r>
          </w:p>
          <w:p w14:paraId="5EFEB9BB" w14:textId="77777777" w:rsidR="00F40A95" w:rsidRPr="00F40A95" w:rsidRDefault="00F40A95" w:rsidP="00215C6C">
            <w:pPr>
              <w:spacing w:after="0" w:line="240" w:lineRule="auto"/>
              <w:ind w:left="1069"/>
              <w:contextualSpacing/>
              <w:jc w:val="both"/>
              <w:rPr>
                <w:rFonts w:cstheme="minorHAnsi"/>
                <w:lang w:val="sq-AL"/>
              </w:rPr>
            </w:pPr>
            <w:r w:rsidRPr="00F40A95">
              <w:rPr>
                <w:rFonts w:cstheme="minorHAnsi"/>
                <w:lang w:val="sq-AL"/>
              </w:rPr>
              <w:t>Më pas grupet ndryshojnë detyrat, i zgjidhin ato dhe diskutojnë për zgjidhjet.</w:t>
            </w:r>
          </w:p>
          <w:p w14:paraId="6D281957" w14:textId="77777777" w:rsidR="00F40A95" w:rsidRPr="00F40A95" w:rsidRDefault="00F40A95" w:rsidP="00215C6C">
            <w:pPr>
              <w:numPr>
                <w:ilvl w:val="0"/>
                <w:numId w:val="11"/>
              </w:numPr>
              <w:spacing w:after="0" w:line="240" w:lineRule="auto"/>
              <w:contextualSpacing/>
              <w:jc w:val="both"/>
              <w:rPr>
                <w:rFonts w:cstheme="minorHAnsi"/>
                <w:lang w:val="sq-AL"/>
              </w:rPr>
            </w:pPr>
            <w:r w:rsidRPr="00F40A95">
              <w:rPr>
                <w:rFonts w:cstheme="minorHAnsi"/>
                <w:lang w:val="sq-AL"/>
              </w:rPr>
              <w:t>Nxënësit në dyshe, në karton, vizatojnë ∆ABC me brinjët a=7cm, b=6 cm dhe c=8 cm dhe përcaktojnë qendrën e rëndimit e trekëndëshit ABC. Bëjnë prerjen e trekëndëshin ABC, bëjnë vrima në këndeve të trekëndëshit dhe lidhin një fije peri në vrimat e qosheve. Më pas e mbajnë perin nga njëri kënd dhe e lënë trekëndëshin të bjerë lirshëm, vizatojnë vijë duke vazhduar drejtimin e perit. Procedurën e përsërisin  edhe me këndet të tjera. Vijat e vizatuara do të priten në një pikë dhe ajo pikë është qendra e rëndimit e trekëndëshit. Nxënësit kontrollojnë nëse është qendra e rëndimit trekëndëshit. Ata vendosin gishtin në pikën e fituar dhe kontrollojnë nëse trekëndëshi është në ekuilibër.</w:t>
            </w:r>
          </w:p>
          <w:p w14:paraId="366119B7" w14:textId="149B5215" w:rsidR="00F40A95" w:rsidRPr="00F40A95" w:rsidRDefault="00F40A95" w:rsidP="00215C6C">
            <w:pPr>
              <w:numPr>
                <w:ilvl w:val="0"/>
                <w:numId w:val="11"/>
              </w:numPr>
              <w:spacing w:after="0" w:line="240" w:lineRule="auto"/>
              <w:contextualSpacing/>
              <w:jc w:val="both"/>
              <w:rPr>
                <w:rFonts w:cstheme="minorHAnsi"/>
                <w:lang w:val="sq-AL"/>
              </w:rPr>
            </w:pPr>
            <w:r w:rsidRPr="00F40A95">
              <w:rPr>
                <w:rFonts w:cstheme="minorHAnsi"/>
                <w:lang w:val="sq-AL"/>
              </w:rPr>
              <w:t xml:space="preserve">Aktiviteti hulumtues/kërkimor: Nxënësit të ndarë në 4 grupe, hulumtojnë vetitë e llojeve të paralelogrameve. Secili grup hulumton vetitë e njërit prej llojeve të paralelogrameve (katror, drejtkëndësh, romb dhe romboid) që kanë të bëjnë me diagonalet (barazia, këndet ndërmjet diagonaleve, diagonalet </w:t>
            </w:r>
            <w:r w:rsidR="00610C6D">
              <w:rPr>
                <w:rFonts w:cstheme="minorHAnsi"/>
                <w:lang w:val="sq-AL"/>
              </w:rPr>
              <w:t>përgjy</w:t>
            </w:r>
            <w:r w:rsidRPr="00F40A95">
              <w:rPr>
                <w:rFonts w:cstheme="minorHAnsi"/>
                <w:lang w:val="sq-AL"/>
              </w:rPr>
              <w:t>smuese), vetitë e lartësive (barazia e lartësive, raporti i lartësisë me brinjën drejt së cilës tërhiqen), vetitë e këndeve (barazia e këndeve, shuma e këndeve fqinje, shuma e këndeve). Secili nxënës i grupit bën nga letra një model të paralelogramit dhe shënon lartësitë dhe diagonalet e tij, më pas duke matur, palosur modelet e bëra, duke zbatuar njohuritë e mëparshme, nxjerr përfundime për vetitë e paralelogramit dhe i shënon në tabelë të përgatitur nga mësimdhënësi. Brenda grupit nxënësit diskutojnë, i krahasojnë rezultatet, formulojnë së bashku vetitë dhe bëjnë një prezantim me poster.</w:t>
            </w:r>
          </w:p>
          <w:p w14:paraId="462445BD" w14:textId="77777777" w:rsidR="00F40A95" w:rsidRPr="00F40A95" w:rsidRDefault="00F40A95" w:rsidP="00215C6C">
            <w:pPr>
              <w:spacing w:after="120" w:line="240" w:lineRule="auto"/>
              <w:ind w:left="1069"/>
              <w:contextualSpacing/>
              <w:jc w:val="both"/>
              <w:rPr>
                <w:rFonts w:cstheme="minorHAnsi"/>
                <w:lang w:val="sq-AL"/>
              </w:rPr>
            </w:pPr>
            <w:r w:rsidRPr="00F40A95">
              <w:rPr>
                <w:rFonts w:cstheme="minorHAnsi"/>
                <w:lang w:val="sq-AL"/>
              </w:rPr>
              <w:t>Në orën tjetër, grupet paraqesin njohuritë e tyre. Diskutohen ngjashmëritë/ndryshimet në lidhje me secilën prej vetive ndërmjet paralelogrameve të ndryshëm (p.sh. A e përgjysmojnë diagonalet çdo paralelogram? A janë diagonalet të barabarta në gjatësi për çdo paralelogram? etj.).</w:t>
            </w:r>
          </w:p>
          <w:p w14:paraId="78944FB4" w14:textId="5BA89A77" w:rsidR="00F40A95" w:rsidRPr="00F40A95" w:rsidRDefault="00F40A95" w:rsidP="00215C6C">
            <w:pPr>
              <w:pStyle w:val="ListParagraph"/>
              <w:numPr>
                <w:ilvl w:val="0"/>
                <w:numId w:val="11"/>
              </w:numPr>
              <w:spacing w:after="120" w:line="240" w:lineRule="auto"/>
              <w:jc w:val="both"/>
              <w:rPr>
                <w:rFonts w:asciiTheme="minorHAnsi" w:hAnsiTheme="minorHAnsi" w:cstheme="minorHAnsi"/>
                <w:lang w:val="sq-AL"/>
              </w:rPr>
            </w:pPr>
            <w:r w:rsidRPr="00F40A95">
              <w:rPr>
                <w:rFonts w:asciiTheme="minorHAnsi" w:hAnsiTheme="minorHAnsi" w:cstheme="minorHAnsi"/>
                <w:lang w:val="sq-AL"/>
              </w:rPr>
              <w:t xml:space="preserve">Nxënësit në grupe luajnë lojën “Këto veti i kanë ...”. Secili grup ka karta në të cilat janë shkruar vetitë e katërkëndëshave (p.sh. "Ka një palë brinjë paralele", "Të gjitha brinjët e tij janë të barabarta", "Diagonalet e tij janë reciprokisht normale", "Ka 4 kënde të drejta", etj.) , letra bosh në të cilat do të vizatojnë katërkëndëshat dhe një tabelë boshe me 5 rreshta dhe 5 kolona. Fillimisht nxënësit zgjedhin 8 nga kartat e vetive të katërkëndëshave dhe i renditin nga 4 në rreshtin e parë dhe 4 në kolonën e parë. Pastaj një nga një ata zgjedhin një fushë të zbrazët nga tabela dhe duhet të vizatojnë një katërkëndësh që ka vetitë e kolonës përkatëse dhe rreshtit </w:t>
            </w:r>
            <w:r w:rsidRPr="00F40A95">
              <w:rPr>
                <w:rFonts w:asciiTheme="minorHAnsi" w:hAnsiTheme="minorHAnsi" w:cstheme="minorHAnsi"/>
                <w:lang w:val="sq-AL"/>
              </w:rPr>
              <w:lastRenderedPageBreak/>
              <w:t>përkatës në të cilin zgjidhet fusha. Sfida është të plotësohet çdo fushë e tabelës. Është e mundur që të shfaqen fusha për të cilat nuk ka zgjidhje. Përzieni dhe riorganizoni kartat me vetitë për të filluar një lojë të re</w:t>
            </w:r>
            <w:r w:rsidRPr="00F40A95">
              <w:rPr>
                <w:noProof/>
                <w:color w:val="FF0000"/>
              </w:rPr>
              <w:drawing>
                <wp:anchor distT="0" distB="0" distL="114300" distR="114300" simplePos="0" relativeHeight="251662336" behindDoc="0" locked="0" layoutInCell="1" allowOverlap="1" wp14:anchorId="16128914" wp14:editId="602173EB">
                  <wp:simplePos x="0" y="0"/>
                  <wp:positionH relativeFrom="column">
                    <wp:posOffset>6030595</wp:posOffset>
                  </wp:positionH>
                  <wp:positionV relativeFrom="paragraph">
                    <wp:posOffset>1117600</wp:posOffset>
                  </wp:positionV>
                  <wp:extent cx="2695575" cy="1638300"/>
                  <wp:effectExtent l="0" t="0" r="9525" b="0"/>
                  <wp:wrapSquare wrapText="bothSides"/>
                  <wp:docPr id="1" name="Picture 1" descr="A rectangular object with lines and a cros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ctangular object with lines and a cross&#10;&#10;Description automatically generated with medium confidence"/>
                          <pic:cNvPicPr/>
                        </pic:nvPicPr>
                        <pic:blipFill>
                          <a:blip r:embed="rId49" cstate="print">
                            <a:extLst>
                              <a:ext uri="{28A0092B-C50C-407E-A947-70E740481C1C}">
                                <a14:useLocalDpi xmlns:a14="http://schemas.microsoft.com/office/drawing/2010/main" val="0"/>
                              </a:ext>
                            </a:extLst>
                          </a:blip>
                          <a:stretch>
                            <a:fillRect/>
                          </a:stretch>
                        </pic:blipFill>
                        <pic:spPr>
                          <a:xfrm>
                            <a:off x="0" y="0"/>
                            <a:ext cx="2695575" cy="1638300"/>
                          </a:xfrm>
                          <a:prstGeom prst="rect">
                            <a:avLst/>
                          </a:prstGeom>
                        </pic:spPr>
                      </pic:pic>
                    </a:graphicData>
                  </a:graphic>
                  <wp14:sizeRelH relativeFrom="margin">
                    <wp14:pctWidth>0</wp14:pctWidth>
                  </wp14:sizeRelH>
                  <wp14:sizeRelV relativeFrom="margin">
                    <wp14:pctHeight>0</wp14:pctHeight>
                  </wp14:sizeRelV>
                </wp:anchor>
              </w:drawing>
            </w:r>
            <w:r w:rsidRPr="00F40A95">
              <w:rPr>
                <w:rFonts w:asciiTheme="minorHAnsi" w:hAnsiTheme="minorHAnsi" w:cstheme="minorHAnsi"/>
                <w:lang w:val="sq-AL"/>
              </w:rPr>
              <w:t>.</w:t>
            </w:r>
          </w:p>
          <w:p w14:paraId="6CC2A9BE" w14:textId="77777777" w:rsidR="00F40A95" w:rsidRPr="00F40A95" w:rsidRDefault="00F40A95" w:rsidP="00215C6C">
            <w:pPr>
              <w:pStyle w:val="ListParagraph"/>
              <w:numPr>
                <w:ilvl w:val="0"/>
                <w:numId w:val="12"/>
              </w:numPr>
              <w:spacing w:after="120" w:line="240" w:lineRule="auto"/>
              <w:jc w:val="both"/>
              <w:rPr>
                <w:rFonts w:asciiTheme="minorHAnsi" w:hAnsiTheme="minorHAnsi" w:cstheme="minorHAnsi"/>
                <w:sz w:val="24"/>
                <w:szCs w:val="24"/>
                <w:lang w:val="sq-AL"/>
              </w:rPr>
            </w:pPr>
            <w:r w:rsidRPr="00F40A95">
              <w:rPr>
                <w:rFonts w:asciiTheme="minorHAnsi" w:hAnsiTheme="minorHAnsi" w:cstheme="minorHAnsi"/>
                <w:lang w:val="sq-AL"/>
              </w:rPr>
              <w:t>Nxënësit në grupe shkruajnë një algoritëm për lëvizjen e një roboti që do të vizatojë një paralelogram dhe diagonalet e tij. Secili grup merr një fletë pune me një detyrë në të cilën fillimisht duhet të përcaktojnë gjatësitë dhe këndet e panjohura për paralelogramin e dhënë dhe më pas vetëm me komandat "Lëviz me x cm" dhe "Rrotullo me një kënd x°" të shkruajë një algoritëm që do të vizatojë saktësisht paralelogramin me elementet e dhëna në detyrë. (një shembull i një detyre është dhënë në vizatim). Më pas grupet marrin një algoritëm të shkruar më parë nga një grup tjetër dhe kanë për detyrë të vizatojnë saktë paralelogramin sipas udhëzimeve në algoritëm. (Një paketë softuerike mund të përdoret gjithashtu për të programuar lëvizjen e robotit, për shembull Scratch.)</w:t>
            </w:r>
          </w:p>
          <w:p w14:paraId="02F6D9E2" w14:textId="77777777" w:rsidR="00F40A95" w:rsidRPr="00F40A95" w:rsidRDefault="00F40A95" w:rsidP="00215C6C">
            <w:pPr>
              <w:numPr>
                <w:ilvl w:val="0"/>
                <w:numId w:val="12"/>
              </w:numPr>
              <w:spacing w:after="0" w:line="240" w:lineRule="auto"/>
              <w:contextualSpacing/>
              <w:jc w:val="both"/>
              <w:rPr>
                <w:rFonts w:asciiTheme="minorHAnsi" w:hAnsiTheme="minorHAnsi" w:cstheme="minorHAnsi"/>
                <w:lang w:val="sq-AL"/>
              </w:rPr>
            </w:pPr>
            <w:r w:rsidRPr="00F40A95">
              <w:rPr>
                <w:rFonts w:asciiTheme="minorHAnsi" w:hAnsiTheme="minorHAnsi" w:cstheme="minorHAnsi"/>
                <w:lang w:val="sq-AL"/>
              </w:rPr>
              <w:t>Nxënësit në grup kontrollojnë shumën e këndeve në një katërkëndësh. Secili grup merr një model të katërkëndëshit të bërë me karton dhe udhëzime që në tre mënyra të ndryshme (duke matur këndet, duke prerë dhe ngjitur këndet në një kulm të përbashkët dhe duke zbatuar njohuritë për shumën e këndeve të një trekëndëshi) duhet të përcaktojnë saktësisht se sa është shuma në këndet e katërkëndëshit që kanë marrë. Grupet paraqesin rezultatet dhe nxjerrin një përfundim për shumën e këndeve në çdo katërkëndësh.</w:t>
            </w:r>
          </w:p>
          <w:p w14:paraId="53117051" w14:textId="77777777" w:rsidR="00F40A95" w:rsidRPr="00F40A95" w:rsidRDefault="00F40A95" w:rsidP="00215C6C">
            <w:pPr>
              <w:numPr>
                <w:ilvl w:val="0"/>
                <w:numId w:val="12"/>
              </w:numPr>
              <w:spacing w:after="0" w:line="240" w:lineRule="auto"/>
              <w:contextualSpacing/>
              <w:jc w:val="both"/>
              <w:rPr>
                <w:rFonts w:asciiTheme="minorHAnsi" w:hAnsiTheme="minorHAnsi" w:cstheme="minorHAnsi"/>
                <w:lang w:val="sq-AL"/>
              </w:rPr>
            </w:pPr>
            <w:r w:rsidRPr="00F40A95">
              <w:rPr>
                <w:rFonts w:asciiTheme="minorHAnsi" w:hAnsiTheme="minorHAnsi" w:cstheme="minorHAnsi"/>
                <w:lang w:val="sq-AL"/>
              </w:rPr>
              <w:t>Aktiviteti projektues: Nxënësit në grup bëjnë një libër për tre lëvizjet bazë (simetria e boshtit, tejbartja dhe rotacioni). Përmbajtja e librit është e paracaktuar. Libri mund të përmbajë: një përshkrim të secilës prej lëvizjeve, disa detyra të zgjidhura për zbatimin e lëvizjeve në një sistem koordinativ, shpjegime të figurës dhe origjinalit, si dhe shembuj të zbatimit të lëvizjeve në një kontekst real. etj. Secili grup vlerëson librat e prodhuar nga grupet e tjera. Prezantohen punimet e vlerësuara më mirë.</w:t>
            </w:r>
          </w:p>
          <w:p w14:paraId="5F0EBCA0" w14:textId="581A5901" w:rsidR="00F40A95" w:rsidRPr="00F40A95" w:rsidRDefault="00F40A95" w:rsidP="00215C6C">
            <w:pPr>
              <w:numPr>
                <w:ilvl w:val="0"/>
                <w:numId w:val="12"/>
              </w:numPr>
              <w:pBdr>
                <w:top w:val="nil"/>
                <w:left w:val="nil"/>
                <w:bottom w:val="nil"/>
                <w:right w:val="nil"/>
                <w:between w:val="nil"/>
              </w:pBdr>
              <w:spacing w:after="0" w:line="276" w:lineRule="auto"/>
              <w:jc w:val="both"/>
              <w:rPr>
                <w:b/>
                <w:color w:val="000000"/>
                <w:lang w:val="sq-AL"/>
              </w:rPr>
            </w:pPr>
            <w:r w:rsidRPr="00F40A95">
              <w:rPr>
                <w:rFonts w:asciiTheme="minorHAnsi" w:hAnsiTheme="minorHAnsi" w:cstheme="minorHAnsi"/>
                <w:lang w:val="sq-AL"/>
              </w:rPr>
              <w:t>Nxënësit punojnë në dyshe. Secili nxënës fillimisht skicon pamjet e dy formave 3D nga pjesa e përparme, nga lart dhe nga anash pa e ditur shoku i tyre se cilat forma po skicojnë. Më pas shkëmbejnë skicat që kanë bërë. Ata kanë për detyrë të dinë se cilat forma 3D i referohen skicat dhe të vizatojnë format dhe/ose të shkruajnë emrat e tyre në karta. Nëse ka gabime në skica, ata i diskutojnë dhe i korrigjojnë. Nga skicat dhe kartat e bëra nga nxënësit formohen komplete me të cilat nxënësit mund të luajnë lojën “Gjeni dyshen/çiftin”.</w:t>
            </w:r>
          </w:p>
          <w:p w14:paraId="536737DE" w14:textId="77777777" w:rsidR="00F40A95" w:rsidRPr="00F40A95" w:rsidRDefault="00F40A95" w:rsidP="00215C6C">
            <w:pPr>
              <w:pBdr>
                <w:top w:val="nil"/>
                <w:left w:val="nil"/>
                <w:bottom w:val="nil"/>
                <w:right w:val="nil"/>
                <w:between w:val="nil"/>
              </w:pBdr>
              <w:spacing w:after="0" w:line="276" w:lineRule="auto"/>
              <w:jc w:val="both"/>
              <w:rPr>
                <w:b/>
                <w:color w:val="000000"/>
                <w:lang w:val="sq-AL"/>
              </w:rPr>
            </w:pPr>
          </w:p>
          <w:p w14:paraId="39D70F26" w14:textId="77777777" w:rsidR="00F40A95" w:rsidRPr="00F40A95" w:rsidRDefault="00F40A95" w:rsidP="00215C6C">
            <w:pPr>
              <w:pBdr>
                <w:top w:val="nil"/>
                <w:left w:val="nil"/>
                <w:bottom w:val="nil"/>
                <w:right w:val="nil"/>
                <w:between w:val="nil"/>
              </w:pBdr>
              <w:spacing w:after="0" w:line="276" w:lineRule="auto"/>
              <w:jc w:val="both"/>
              <w:rPr>
                <w:b/>
                <w:color w:val="000000"/>
                <w:lang w:val="sq-AL"/>
              </w:rPr>
            </w:pPr>
          </w:p>
        </w:tc>
      </w:tr>
      <w:tr w:rsidR="00F40A95" w:rsidRPr="00F40A95" w14:paraId="779D4FD3" w14:textId="77777777" w:rsidTr="006A7896">
        <w:trPr>
          <w:trHeight w:val="548"/>
        </w:trPr>
        <w:tc>
          <w:tcPr>
            <w:tcW w:w="14063" w:type="dxa"/>
            <w:gridSpan w:val="8"/>
            <w:shd w:val="clear" w:color="auto" w:fill="DAE9F7" w:themeFill="text2" w:themeFillTint="1A"/>
          </w:tcPr>
          <w:p w14:paraId="10D6C41C" w14:textId="77777777" w:rsidR="00F40A95" w:rsidRPr="00F40A95" w:rsidRDefault="00F40A95" w:rsidP="00215C6C">
            <w:pPr>
              <w:pBdr>
                <w:top w:val="nil"/>
                <w:left w:val="nil"/>
                <w:bottom w:val="nil"/>
                <w:right w:val="nil"/>
                <w:between w:val="nil"/>
              </w:pBdr>
              <w:spacing w:after="0" w:line="256" w:lineRule="auto"/>
              <w:ind w:left="321"/>
              <w:rPr>
                <w:b/>
                <w:color w:val="000000"/>
                <w:lang w:val="sq-AL"/>
              </w:rPr>
            </w:pPr>
            <w:r w:rsidRPr="00F40A95">
              <w:rPr>
                <w:bCs/>
                <w:color w:val="000000"/>
                <w:lang w:val="sq-AL"/>
              </w:rPr>
              <w:lastRenderedPageBreak/>
              <w:t>Tema</w:t>
            </w:r>
            <w:r w:rsidRPr="00F40A95">
              <w:rPr>
                <w:color w:val="000000"/>
                <w:lang w:val="sq-AL"/>
              </w:rPr>
              <w:t xml:space="preserve">: </w:t>
            </w:r>
            <w:r w:rsidRPr="00F40A95">
              <w:rPr>
                <w:b/>
                <w:color w:val="000000"/>
                <w:lang w:val="sq-AL"/>
              </w:rPr>
              <w:t>ALGJEBRA</w:t>
            </w:r>
          </w:p>
          <w:p w14:paraId="1A2E2710" w14:textId="77777777" w:rsidR="00F40A95" w:rsidRPr="00F40A95" w:rsidRDefault="00F40A95" w:rsidP="00215C6C">
            <w:pPr>
              <w:pBdr>
                <w:top w:val="nil"/>
                <w:left w:val="nil"/>
                <w:bottom w:val="nil"/>
                <w:right w:val="nil"/>
                <w:between w:val="nil"/>
              </w:pBdr>
              <w:spacing w:after="0" w:line="256" w:lineRule="auto"/>
              <w:ind w:left="321"/>
              <w:rPr>
                <w:b/>
                <w:color w:val="FF0000"/>
                <w:lang w:val="sq-AL"/>
              </w:rPr>
            </w:pPr>
            <w:r w:rsidRPr="00F40A95">
              <w:rPr>
                <w:color w:val="000000"/>
                <w:lang w:val="sq-AL"/>
              </w:rPr>
              <w:t>Orët e përgjithshme: 20</w:t>
            </w:r>
          </w:p>
        </w:tc>
      </w:tr>
      <w:tr w:rsidR="00F40A95" w:rsidRPr="00F40A95" w14:paraId="5857A3A2" w14:textId="77777777" w:rsidTr="00215C6C">
        <w:tc>
          <w:tcPr>
            <w:tcW w:w="14063" w:type="dxa"/>
            <w:gridSpan w:val="8"/>
            <w:shd w:val="clear" w:color="auto" w:fill="auto"/>
          </w:tcPr>
          <w:p w14:paraId="690C48A3" w14:textId="77777777" w:rsidR="00F40A95" w:rsidRPr="00F40A95" w:rsidRDefault="00F40A95" w:rsidP="00215C6C">
            <w:pPr>
              <w:spacing w:after="60" w:line="240" w:lineRule="auto"/>
              <w:rPr>
                <w:b/>
                <w:lang w:val="sq-AL"/>
              </w:rPr>
            </w:pPr>
            <w:r w:rsidRPr="00F40A95">
              <w:rPr>
                <w:b/>
                <w:lang w:val="sq-AL"/>
              </w:rPr>
              <w:t xml:space="preserve">Rezultatet nga mësimi: </w:t>
            </w:r>
          </w:p>
          <w:p w14:paraId="174B8024" w14:textId="77777777" w:rsidR="00F40A95" w:rsidRPr="00F40A95" w:rsidRDefault="00F40A95" w:rsidP="00215C6C">
            <w:pPr>
              <w:spacing w:after="60" w:line="240" w:lineRule="auto"/>
              <w:rPr>
                <w:lang w:val="sq-AL"/>
              </w:rPr>
            </w:pPr>
            <w:r w:rsidRPr="00F40A95">
              <w:rPr>
                <w:lang w:val="sq-AL"/>
              </w:rPr>
              <w:t>Nxënësi/nxënësja do të jetë i/e aftë të:</w:t>
            </w:r>
          </w:p>
          <w:p w14:paraId="467FA045" w14:textId="77777777" w:rsidR="00F40A95" w:rsidRPr="00F40A95" w:rsidRDefault="00F40A95" w:rsidP="00215C6C">
            <w:pPr>
              <w:numPr>
                <w:ilvl w:val="0"/>
                <w:numId w:val="14"/>
              </w:numPr>
              <w:spacing w:after="60" w:line="240" w:lineRule="auto"/>
              <w:contextualSpacing/>
              <w:jc w:val="both"/>
              <w:rPr>
                <w:rFonts w:eastAsia="Arial" w:cstheme="minorHAnsi"/>
                <w:lang w:val="sq-AL"/>
              </w:rPr>
            </w:pPr>
            <w:r w:rsidRPr="00F40A95">
              <w:rPr>
                <w:rFonts w:eastAsia="Arial" w:cstheme="minorHAnsi"/>
                <w:lang w:val="sq-AL"/>
              </w:rPr>
              <w:t>Përpilon shprehje algjebrike dhe formula për zgjidhjen e problemave nga kontekstet e përditshme.</w:t>
            </w:r>
          </w:p>
          <w:p w14:paraId="293463F0" w14:textId="5B08D046" w:rsidR="00F40A95" w:rsidRPr="00F40A95" w:rsidRDefault="00F40A95" w:rsidP="00215C6C">
            <w:pPr>
              <w:numPr>
                <w:ilvl w:val="0"/>
                <w:numId w:val="14"/>
              </w:numPr>
              <w:spacing w:after="60" w:line="240" w:lineRule="auto"/>
              <w:contextualSpacing/>
              <w:jc w:val="both"/>
              <w:rPr>
                <w:rFonts w:eastAsia="Arial" w:cstheme="minorHAnsi"/>
                <w:lang w:val="sq-AL"/>
              </w:rPr>
            </w:pPr>
            <w:r w:rsidRPr="00F40A95">
              <w:rPr>
                <w:rFonts w:eastAsia="Arial" w:cstheme="minorHAnsi"/>
                <w:lang w:val="sq-AL"/>
              </w:rPr>
              <w:t xml:space="preserve">Përpilon dhe zgjidh ekuacione lineare me </w:t>
            </w:r>
            <w:r w:rsidR="009138A4" w:rsidRPr="00F40A95">
              <w:rPr>
                <w:rFonts w:eastAsia="Arial" w:cstheme="minorHAnsi"/>
                <w:lang w:val="sq-AL"/>
              </w:rPr>
              <w:t>koeficiente</w:t>
            </w:r>
            <w:r w:rsidRPr="00F40A95">
              <w:rPr>
                <w:rFonts w:eastAsia="Arial" w:cstheme="minorHAnsi"/>
                <w:lang w:val="sq-AL"/>
              </w:rPr>
              <w:t xml:space="preserve"> të plotë në një kontekst të caktuar.</w:t>
            </w:r>
          </w:p>
          <w:p w14:paraId="59EAC51A" w14:textId="0D7E6FE0" w:rsidR="00F40A95" w:rsidRPr="00F40A95" w:rsidRDefault="00195C5E" w:rsidP="00215C6C">
            <w:pPr>
              <w:numPr>
                <w:ilvl w:val="0"/>
                <w:numId w:val="14"/>
              </w:numPr>
              <w:spacing w:after="60" w:line="240" w:lineRule="auto"/>
              <w:contextualSpacing/>
              <w:jc w:val="both"/>
              <w:rPr>
                <w:rFonts w:eastAsia="Arial" w:cstheme="minorHAnsi"/>
                <w:lang w:val="sq-AL"/>
              </w:rPr>
            </w:pPr>
            <w:r>
              <w:rPr>
                <w:rFonts w:eastAsia="Arial" w:cstheme="minorHAnsi"/>
                <w:lang w:val="sq-AL"/>
              </w:rPr>
              <w:t>Krijon</w:t>
            </w:r>
            <w:r w:rsidR="00F40A95" w:rsidRPr="00F40A95">
              <w:rPr>
                <w:rFonts w:eastAsia="Arial" w:cstheme="minorHAnsi"/>
                <w:lang w:val="sq-AL"/>
              </w:rPr>
              <w:t xml:space="preserve"> vargje të numrave të plotë dhe paraqitje vizuale dhe shkruan anëtarin e përgjithshëm në varg. </w:t>
            </w:r>
          </w:p>
          <w:p w14:paraId="1E986B43" w14:textId="77777777" w:rsidR="00F40A95" w:rsidRPr="00F40A95" w:rsidRDefault="00F40A95" w:rsidP="00215C6C">
            <w:pPr>
              <w:numPr>
                <w:ilvl w:val="0"/>
                <w:numId w:val="14"/>
              </w:numPr>
              <w:spacing w:after="60" w:line="240" w:lineRule="auto"/>
              <w:contextualSpacing/>
              <w:jc w:val="both"/>
              <w:rPr>
                <w:lang w:val="sq-AL"/>
              </w:rPr>
            </w:pPr>
            <w:r w:rsidRPr="00F40A95">
              <w:rPr>
                <w:rFonts w:eastAsia="Arial" w:cstheme="minorHAnsi"/>
                <w:lang w:val="sq-AL"/>
              </w:rPr>
              <w:lastRenderedPageBreak/>
              <w:t>Paraqet probleme nga situatat e përditshme me funksione lineare dhe vizaton grafikët e tyre.</w:t>
            </w:r>
          </w:p>
        </w:tc>
      </w:tr>
      <w:tr w:rsidR="00F40A95" w:rsidRPr="00F40A95" w14:paraId="3ACA1622" w14:textId="77777777" w:rsidTr="00215C6C">
        <w:tc>
          <w:tcPr>
            <w:tcW w:w="4148" w:type="dxa"/>
            <w:gridSpan w:val="2"/>
            <w:tcBorders>
              <w:bottom w:val="dashed" w:sz="4" w:space="0" w:color="000000"/>
            </w:tcBorders>
            <w:shd w:val="clear" w:color="auto" w:fill="auto"/>
          </w:tcPr>
          <w:p w14:paraId="352D63D4" w14:textId="77777777" w:rsidR="00F40A95" w:rsidRPr="00F40A95" w:rsidRDefault="00F40A95" w:rsidP="00215C6C">
            <w:pPr>
              <w:spacing w:after="60" w:line="240" w:lineRule="auto"/>
              <w:rPr>
                <w:b/>
                <w:lang w:val="sq-AL"/>
              </w:rPr>
            </w:pPr>
            <w:r w:rsidRPr="00F40A95">
              <w:rPr>
                <w:b/>
                <w:lang w:val="sq-AL"/>
              </w:rPr>
              <w:lastRenderedPageBreak/>
              <w:t xml:space="preserve">Përmbajtjet (dhe nocionet): </w:t>
            </w:r>
          </w:p>
        </w:tc>
        <w:tc>
          <w:tcPr>
            <w:tcW w:w="9915" w:type="dxa"/>
            <w:gridSpan w:val="6"/>
            <w:tcBorders>
              <w:bottom w:val="dashed" w:sz="4" w:space="0" w:color="000000"/>
            </w:tcBorders>
            <w:shd w:val="clear" w:color="auto" w:fill="auto"/>
          </w:tcPr>
          <w:p w14:paraId="295B9E06" w14:textId="77777777" w:rsidR="00F40A95" w:rsidRPr="00F40A95" w:rsidRDefault="00F40A95" w:rsidP="00215C6C">
            <w:pPr>
              <w:spacing w:after="0" w:line="240" w:lineRule="auto"/>
              <w:rPr>
                <w:b/>
                <w:lang w:val="sq-AL"/>
              </w:rPr>
            </w:pPr>
            <w:r w:rsidRPr="00F40A95">
              <w:rPr>
                <w:b/>
                <w:lang w:val="sq-AL"/>
              </w:rPr>
              <w:t xml:space="preserve">Standardet e vlerësimit: </w:t>
            </w:r>
          </w:p>
        </w:tc>
      </w:tr>
      <w:tr w:rsidR="00F40A95" w:rsidRPr="00F40A95" w14:paraId="446C0366" w14:textId="77777777" w:rsidTr="00215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2" w:type="dxa"/>
          <w:wAfter w:w="11" w:type="dxa"/>
        </w:trPr>
        <w:tc>
          <w:tcPr>
            <w:tcW w:w="4136" w:type="dxa"/>
            <w:tcBorders>
              <w:top w:val="dashed" w:sz="4" w:space="0" w:color="auto"/>
              <w:left w:val="single" w:sz="4" w:space="0" w:color="auto"/>
              <w:bottom w:val="dashed" w:sz="4" w:space="0" w:color="auto"/>
              <w:right w:val="single" w:sz="4" w:space="0" w:color="auto"/>
            </w:tcBorders>
          </w:tcPr>
          <w:p w14:paraId="75BFFAE7" w14:textId="2E37BA43" w:rsidR="00F40A95" w:rsidRPr="00F40A95" w:rsidRDefault="00F40A95" w:rsidP="00215C6C">
            <w:pPr>
              <w:pStyle w:val="ListParagraph"/>
              <w:numPr>
                <w:ilvl w:val="0"/>
                <w:numId w:val="6"/>
              </w:numPr>
              <w:spacing w:after="0" w:line="240" w:lineRule="auto"/>
              <w:ind w:right="113"/>
              <w:jc w:val="both"/>
              <w:rPr>
                <w:rFonts w:asciiTheme="minorHAnsi" w:hAnsiTheme="minorHAnsi" w:cstheme="minorHAnsi"/>
                <w:lang w:val="sq-AL"/>
              </w:rPr>
            </w:pPr>
            <w:r w:rsidRPr="00F40A95">
              <w:rPr>
                <w:rFonts w:asciiTheme="minorHAnsi" w:hAnsiTheme="minorHAnsi" w:cstheme="minorHAnsi"/>
                <w:lang w:val="sq-AL"/>
              </w:rPr>
              <w:t>Shprehje, ekuacione</w:t>
            </w:r>
            <w:r w:rsidR="00A469D6">
              <w:rPr>
                <w:rFonts w:asciiTheme="minorHAnsi" w:hAnsiTheme="minorHAnsi" w:cstheme="minorHAnsi"/>
                <w:lang w:val="sq-AL"/>
              </w:rPr>
              <w:t>/barazime</w:t>
            </w:r>
            <w:r w:rsidRPr="00F40A95">
              <w:rPr>
                <w:rFonts w:asciiTheme="minorHAnsi" w:hAnsiTheme="minorHAnsi" w:cstheme="minorHAnsi"/>
                <w:lang w:val="sq-AL"/>
              </w:rPr>
              <w:t xml:space="preserve"> dhe formula</w:t>
            </w:r>
          </w:p>
          <w:p w14:paraId="610966FA" w14:textId="77777777" w:rsidR="00F40A95" w:rsidRPr="00F40A95" w:rsidRDefault="00F40A95" w:rsidP="00215C6C">
            <w:pPr>
              <w:pStyle w:val="ListParagraph"/>
              <w:spacing w:after="0" w:line="240" w:lineRule="auto"/>
              <w:ind w:right="113"/>
              <w:jc w:val="both"/>
              <w:rPr>
                <w:rFonts w:asciiTheme="minorHAnsi" w:hAnsiTheme="minorHAnsi" w:cstheme="minorHAnsi"/>
                <w:lang w:val="sq-AL"/>
              </w:rPr>
            </w:pPr>
            <w:r w:rsidRPr="00F40A95">
              <w:rPr>
                <w:rFonts w:asciiTheme="minorHAnsi" w:hAnsiTheme="minorHAnsi" w:cstheme="minorHAnsi"/>
                <w:lang w:val="sq-AL"/>
              </w:rPr>
              <w:t>(</w:t>
            </w:r>
            <w:r w:rsidRPr="00BE5898">
              <w:rPr>
                <w:rFonts w:asciiTheme="minorHAnsi" w:hAnsiTheme="minorHAnsi" w:cstheme="minorHAnsi"/>
                <w:lang w:val="sq-AL"/>
              </w:rPr>
              <w:t>ndryshore,</w:t>
            </w:r>
            <w:r w:rsidRPr="00F40A95">
              <w:rPr>
                <w:rFonts w:asciiTheme="minorHAnsi" w:hAnsiTheme="minorHAnsi" w:cstheme="minorHAnsi"/>
                <w:lang w:val="sq-AL"/>
              </w:rPr>
              <w:t xml:space="preserve"> shprehje lineare, zgjidhje ekuacioni)</w:t>
            </w:r>
          </w:p>
        </w:tc>
        <w:tc>
          <w:tcPr>
            <w:tcW w:w="9904" w:type="dxa"/>
            <w:gridSpan w:val="5"/>
            <w:tcBorders>
              <w:top w:val="dashed" w:sz="4" w:space="0" w:color="auto"/>
              <w:left w:val="single" w:sz="4" w:space="0" w:color="auto"/>
              <w:bottom w:val="dashed" w:sz="4" w:space="0" w:color="auto"/>
              <w:right w:val="single" w:sz="4" w:space="0" w:color="auto"/>
            </w:tcBorders>
          </w:tcPr>
          <w:p w14:paraId="40C076C9" w14:textId="0AB32B16" w:rsidR="00F40A95" w:rsidRPr="00F40A95" w:rsidRDefault="00F40A95" w:rsidP="00215C6C">
            <w:pPr>
              <w:pStyle w:val="ListParagraph"/>
              <w:numPr>
                <w:ilvl w:val="0"/>
                <w:numId w:val="6"/>
              </w:numPr>
              <w:spacing w:after="60" w:line="240" w:lineRule="auto"/>
              <w:jc w:val="both"/>
              <w:rPr>
                <w:rFonts w:asciiTheme="minorHAnsi" w:eastAsia="StobiSerifRegular" w:hAnsiTheme="minorHAnsi" w:cstheme="minorHAnsi"/>
                <w:lang w:val="sq-AL"/>
              </w:rPr>
            </w:pPr>
            <w:r w:rsidRPr="00F40A95">
              <w:rPr>
                <w:rFonts w:asciiTheme="minorHAnsi" w:eastAsia="StobiSerifRegular" w:hAnsiTheme="minorHAnsi" w:cstheme="minorHAnsi"/>
                <w:lang w:val="sq-AL"/>
              </w:rPr>
              <w:t xml:space="preserve">Shpjegon kuptimin e nocioneve: anëtar, shprehje dhe </w:t>
            </w:r>
            <w:r w:rsidR="00A469D6">
              <w:rPr>
                <w:rFonts w:asciiTheme="minorHAnsi" w:eastAsia="StobiSerifRegular" w:hAnsiTheme="minorHAnsi" w:cstheme="minorHAnsi"/>
                <w:lang w:val="sq-AL"/>
              </w:rPr>
              <w:t>ekuacioni/barazimi</w:t>
            </w:r>
            <w:r w:rsidRPr="00F40A95">
              <w:rPr>
                <w:rFonts w:asciiTheme="minorHAnsi" w:eastAsia="StobiSerifRegular" w:hAnsiTheme="minorHAnsi" w:cstheme="minorHAnsi"/>
                <w:lang w:val="sq-AL"/>
              </w:rPr>
              <w:t>.</w:t>
            </w:r>
          </w:p>
          <w:p w14:paraId="3299E16D" w14:textId="77777777" w:rsidR="00F40A95" w:rsidRPr="00F40A95" w:rsidRDefault="00F40A95" w:rsidP="00215C6C">
            <w:pPr>
              <w:pStyle w:val="ListParagraph"/>
              <w:numPr>
                <w:ilvl w:val="0"/>
                <w:numId w:val="6"/>
              </w:numPr>
              <w:spacing w:after="60" w:line="240" w:lineRule="auto"/>
              <w:jc w:val="both"/>
              <w:rPr>
                <w:rFonts w:asciiTheme="minorHAnsi" w:eastAsia="StobiSerifRegular" w:hAnsiTheme="minorHAnsi" w:cstheme="minorHAnsi"/>
                <w:lang w:val="sq-AL"/>
              </w:rPr>
            </w:pPr>
            <w:r w:rsidRPr="00F40A95">
              <w:rPr>
                <w:rFonts w:asciiTheme="minorHAnsi" w:eastAsia="StobiSerifRegular" w:hAnsiTheme="minorHAnsi" w:cstheme="minorHAnsi"/>
                <w:lang w:val="sq-AL"/>
              </w:rPr>
              <w:t xml:space="preserve">Krijon shprehje të thjeshta algjebrike, duke përdorur </w:t>
            </w:r>
            <w:r w:rsidRPr="00BE5898">
              <w:rPr>
                <w:rFonts w:asciiTheme="minorHAnsi" w:eastAsia="StobiSerifRegular" w:hAnsiTheme="minorHAnsi" w:cstheme="minorHAnsi"/>
                <w:lang w:val="sq-AL"/>
              </w:rPr>
              <w:t>ndryshore</w:t>
            </w:r>
            <w:r w:rsidRPr="00F40A95">
              <w:rPr>
                <w:rFonts w:asciiTheme="minorHAnsi" w:eastAsia="StobiSerifRegular" w:hAnsiTheme="minorHAnsi" w:cstheme="minorHAnsi"/>
                <w:lang w:val="sq-AL"/>
              </w:rPr>
              <w:t xml:space="preserve"> në vend të numrave.</w:t>
            </w:r>
          </w:p>
          <w:p w14:paraId="5469D55C" w14:textId="77777777" w:rsidR="00F40A95" w:rsidRPr="00F40A95" w:rsidRDefault="00F40A95" w:rsidP="00215C6C">
            <w:pPr>
              <w:pStyle w:val="ListParagraph"/>
              <w:numPr>
                <w:ilvl w:val="0"/>
                <w:numId w:val="6"/>
              </w:numPr>
              <w:spacing w:after="60" w:line="240" w:lineRule="auto"/>
              <w:jc w:val="both"/>
              <w:rPr>
                <w:rFonts w:asciiTheme="minorHAnsi" w:eastAsia="StobiSerifRegular" w:hAnsiTheme="minorHAnsi" w:cstheme="minorHAnsi"/>
                <w:lang w:val="sq-AL"/>
              </w:rPr>
            </w:pPr>
            <w:r w:rsidRPr="00F40A95">
              <w:rPr>
                <w:rFonts w:asciiTheme="minorHAnsi" w:eastAsia="StobiSerifRegular" w:hAnsiTheme="minorHAnsi" w:cstheme="minorHAnsi"/>
                <w:lang w:val="sq-AL"/>
              </w:rPr>
              <w:t>Përdor rendin e operacioneve algjebrike për të thjeshtuar një shprehje lineare (p.sh. mbledh  anëtarë të ngjashëm; shumëzon me konstantë jashtë kllapave).</w:t>
            </w:r>
          </w:p>
          <w:p w14:paraId="7B2AFE30" w14:textId="77777777" w:rsidR="00F40A95" w:rsidRPr="00F40A95" w:rsidRDefault="00F40A95" w:rsidP="00215C6C">
            <w:pPr>
              <w:pStyle w:val="ListParagraph"/>
              <w:numPr>
                <w:ilvl w:val="0"/>
                <w:numId w:val="6"/>
              </w:numPr>
              <w:spacing w:after="60" w:line="240" w:lineRule="auto"/>
              <w:jc w:val="both"/>
              <w:rPr>
                <w:rFonts w:asciiTheme="minorHAnsi" w:eastAsia="StobiSerifRegular" w:hAnsiTheme="minorHAnsi" w:cstheme="minorHAnsi"/>
                <w:lang w:val="sq-AL"/>
              </w:rPr>
            </w:pPr>
            <w:r w:rsidRPr="00F40A95">
              <w:rPr>
                <w:rFonts w:asciiTheme="minorHAnsi" w:eastAsia="StobiSerifRegular" w:hAnsiTheme="minorHAnsi" w:cstheme="minorHAnsi"/>
                <w:lang w:val="sq-AL"/>
              </w:rPr>
              <w:t xml:space="preserve">Bën formula të thjeshta dhe shpreh një </w:t>
            </w:r>
            <w:r w:rsidRPr="00BE5898">
              <w:rPr>
                <w:rFonts w:asciiTheme="minorHAnsi" w:eastAsia="StobiSerifRegular" w:hAnsiTheme="minorHAnsi" w:cstheme="minorHAnsi"/>
                <w:lang w:val="sq-AL"/>
              </w:rPr>
              <w:t>ndryshore</w:t>
            </w:r>
            <w:r w:rsidRPr="00F40A95">
              <w:rPr>
                <w:rFonts w:asciiTheme="minorHAnsi" w:eastAsia="StobiSerifRegular" w:hAnsiTheme="minorHAnsi" w:cstheme="minorHAnsi"/>
                <w:lang w:val="sq-AL"/>
              </w:rPr>
              <w:t xml:space="preserve"> përmes tjerave.</w:t>
            </w:r>
          </w:p>
          <w:p w14:paraId="3B667A7D" w14:textId="77777777" w:rsidR="00F40A95" w:rsidRPr="00F40A95" w:rsidRDefault="00F40A95" w:rsidP="00215C6C">
            <w:pPr>
              <w:pStyle w:val="ListParagraph"/>
              <w:numPr>
                <w:ilvl w:val="0"/>
                <w:numId w:val="6"/>
              </w:numPr>
              <w:spacing w:after="60" w:line="240" w:lineRule="auto"/>
              <w:jc w:val="both"/>
              <w:rPr>
                <w:rFonts w:asciiTheme="minorHAnsi" w:eastAsia="StobiSerifRegular" w:hAnsiTheme="minorHAnsi" w:cstheme="minorHAnsi"/>
                <w:lang w:val="sq-AL"/>
              </w:rPr>
            </w:pPr>
            <w:r w:rsidRPr="00F40A95">
              <w:rPr>
                <w:rFonts w:asciiTheme="minorHAnsi" w:eastAsia="StobiSerifRegular" w:hAnsiTheme="minorHAnsi" w:cstheme="minorHAnsi"/>
                <w:lang w:val="sq-AL"/>
              </w:rPr>
              <w:t xml:space="preserve">Njehson vlerën e një shprehjeje lineare për vlerën e caktuar të </w:t>
            </w:r>
            <w:r w:rsidRPr="00BE5898">
              <w:rPr>
                <w:rFonts w:asciiTheme="minorHAnsi" w:eastAsia="StobiSerifRegular" w:hAnsiTheme="minorHAnsi" w:cstheme="minorHAnsi"/>
                <w:lang w:val="sq-AL"/>
              </w:rPr>
              <w:t>ndryshores(ve).</w:t>
            </w:r>
          </w:p>
          <w:p w14:paraId="6575DB69" w14:textId="77777777" w:rsidR="00F40A95" w:rsidRPr="00F40A95" w:rsidRDefault="00F40A95" w:rsidP="00215C6C">
            <w:pPr>
              <w:pStyle w:val="ListParagraph"/>
              <w:numPr>
                <w:ilvl w:val="0"/>
                <w:numId w:val="6"/>
              </w:numPr>
              <w:spacing w:after="60" w:line="240" w:lineRule="auto"/>
              <w:jc w:val="both"/>
              <w:rPr>
                <w:rFonts w:asciiTheme="minorHAnsi" w:eastAsia="StobiSerifRegular" w:hAnsiTheme="minorHAnsi" w:cstheme="minorHAnsi"/>
                <w:lang w:val="sq-AL"/>
              </w:rPr>
            </w:pPr>
            <w:r w:rsidRPr="00F40A95">
              <w:rPr>
                <w:rFonts w:asciiTheme="minorHAnsi" w:eastAsia="StobiSerifRegular" w:hAnsiTheme="minorHAnsi" w:cstheme="minorHAnsi"/>
                <w:lang w:val="sq-AL"/>
              </w:rPr>
              <w:t xml:space="preserve">Kontrollon nëse vlerat e dhëna të </w:t>
            </w:r>
            <w:r w:rsidRPr="00BE5898">
              <w:rPr>
                <w:rFonts w:asciiTheme="minorHAnsi" w:eastAsia="StobiSerifRegular" w:hAnsiTheme="minorHAnsi" w:cstheme="minorHAnsi"/>
                <w:lang w:val="sq-AL"/>
              </w:rPr>
              <w:t xml:space="preserve">ndryshores/ve janë </w:t>
            </w:r>
            <w:r w:rsidRPr="00F40A95">
              <w:rPr>
                <w:rFonts w:asciiTheme="minorHAnsi" w:eastAsia="StobiSerifRegular" w:hAnsiTheme="minorHAnsi" w:cstheme="minorHAnsi"/>
                <w:lang w:val="sq-AL"/>
              </w:rPr>
              <w:t>zgjidhje të ekuacionit/barazimit.</w:t>
            </w:r>
          </w:p>
          <w:p w14:paraId="756F285A" w14:textId="34638921" w:rsidR="00F40A95" w:rsidRPr="00F40A95" w:rsidRDefault="00F40A95" w:rsidP="00215C6C">
            <w:pPr>
              <w:pStyle w:val="ListParagraph"/>
              <w:numPr>
                <w:ilvl w:val="0"/>
                <w:numId w:val="6"/>
              </w:numPr>
              <w:spacing w:after="60" w:line="240" w:lineRule="auto"/>
              <w:jc w:val="both"/>
              <w:rPr>
                <w:rFonts w:asciiTheme="minorHAnsi" w:hAnsiTheme="minorHAnsi" w:cstheme="minorHAnsi"/>
                <w:lang w:val="sq-AL"/>
              </w:rPr>
            </w:pPr>
            <w:r w:rsidRPr="00F40A95">
              <w:rPr>
                <w:rFonts w:asciiTheme="minorHAnsi" w:eastAsia="StobiSerifRegular" w:hAnsiTheme="minorHAnsi" w:cstheme="minorHAnsi"/>
                <w:lang w:val="sq-AL"/>
              </w:rPr>
              <w:t xml:space="preserve">Përpilon dhe zgjidh ekuacione të thjeshta lineare me </w:t>
            </w:r>
            <w:r w:rsidR="005A5DBA" w:rsidRPr="00F40A95">
              <w:rPr>
                <w:rFonts w:asciiTheme="minorHAnsi" w:eastAsia="StobiSerifRegular" w:hAnsiTheme="minorHAnsi" w:cstheme="minorHAnsi"/>
                <w:lang w:val="sq-AL"/>
              </w:rPr>
              <w:t>koeficiente</w:t>
            </w:r>
            <w:r w:rsidRPr="00F40A95">
              <w:rPr>
                <w:rFonts w:asciiTheme="minorHAnsi" w:eastAsia="StobiSerifRegular" w:hAnsiTheme="minorHAnsi" w:cstheme="minorHAnsi"/>
                <w:lang w:val="sq-AL"/>
              </w:rPr>
              <w:t xml:space="preserve"> të numrave të plotë.</w:t>
            </w:r>
          </w:p>
        </w:tc>
      </w:tr>
      <w:tr w:rsidR="00F40A95" w:rsidRPr="00F40A95" w14:paraId="721FD15E" w14:textId="77777777" w:rsidTr="00215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2" w:type="dxa"/>
          <w:wAfter w:w="11" w:type="dxa"/>
        </w:trPr>
        <w:tc>
          <w:tcPr>
            <w:tcW w:w="4136" w:type="dxa"/>
            <w:tcBorders>
              <w:top w:val="dashed" w:sz="4" w:space="0" w:color="auto"/>
              <w:left w:val="single" w:sz="4" w:space="0" w:color="auto"/>
              <w:bottom w:val="dashed" w:sz="4" w:space="0" w:color="auto"/>
              <w:right w:val="single" w:sz="4" w:space="0" w:color="auto"/>
            </w:tcBorders>
          </w:tcPr>
          <w:p w14:paraId="7ECB3FE2" w14:textId="77777777" w:rsidR="00F40A95" w:rsidRPr="00F40A95" w:rsidRDefault="00F40A95" w:rsidP="00215C6C">
            <w:pPr>
              <w:pStyle w:val="ListParagraph"/>
              <w:numPr>
                <w:ilvl w:val="0"/>
                <w:numId w:val="6"/>
              </w:numPr>
              <w:spacing w:after="0" w:line="240" w:lineRule="auto"/>
              <w:ind w:right="113"/>
              <w:jc w:val="both"/>
              <w:rPr>
                <w:rFonts w:asciiTheme="minorHAnsi" w:hAnsiTheme="minorHAnsi" w:cstheme="minorHAnsi"/>
                <w:lang w:val="sq-AL"/>
              </w:rPr>
            </w:pPr>
            <w:r w:rsidRPr="00F40A95">
              <w:rPr>
                <w:rFonts w:asciiTheme="minorHAnsi" w:hAnsiTheme="minorHAnsi" w:cstheme="minorHAnsi"/>
                <w:lang w:val="sq-AL"/>
              </w:rPr>
              <w:t>Vargje, funksione dhe grafikë</w:t>
            </w:r>
          </w:p>
          <w:p w14:paraId="565ECD84" w14:textId="77777777" w:rsidR="00F40A95" w:rsidRPr="00F40A95" w:rsidRDefault="00F40A95" w:rsidP="00215C6C">
            <w:pPr>
              <w:pStyle w:val="ListParagraph"/>
              <w:spacing w:after="0" w:line="240" w:lineRule="auto"/>
              <w:ind w:right="113"/>
              <w:jc w:val="both"/>
              <w:rPr>
                <w:rFonts w:asciiTheme="minorHAnsi" w:hAnsiTheme="minorHAnsi" w:cstheme="minorHAnsi"/>
                <w:lang w:val="sq-AL"/>
              </w:rPr>
            </w:pPr>
            <w:r w:rsidRPr="00F40A95">
              <w:rPr>
                <w:rFonts w:asciiTheme="minorHAnsi" w:hAnsiTheme="minorHAnsi" w:cstheme="minorHAnsi"/>
                <w:lang w:val="sq-AL"/>
              </w:rPr>
              <w:t>(funksioni linear, grafiku i funksionit linear)</w:t>
            </w:r>
          </w:p>
        </w:tc>
        <w:tc>
          <w:tcPr>
            <w:tcW w:w="9904" w:type="dxa"/>
            <w:gridSpan w:val="5"/>
            <w:tcBorders>
              <w:top w:val="dashed" w:sz="4" w:space="0" w:color="auto"/>
              <w:left w:val="single" w:sz="4" w:space="0" w:color="auto"/>
              <w:bottom w:val="dashed" w:sz="4" w:space="0" w:color="auto"/>
              <w:right w:val="single" w:sz="4" w:space="0" w:color="auto"/>
            </w:tcBorders>
          </w:tcPr>
          <w:p w14:paraId="0DFF2A15" w14:textId="1FA92806" w:rsidR="00F40A95" w:rsidRPr="00F40A95" w:rsidRDefault="00A469D6" w:rsidP="00215C6C">
            <w:pPr>
              <w:pStyle w:val="ListParagraph"/>
              <w:numPr>
                <w:ilvl w:val="0"/>
                <w:numId w:val="15"/>
              </w:numPr>
              <w:autoSpaceDE w:val="0"/>
              <w:autoSpaceDN w:val="0"/>
              <w:adjustRightInd w:val="0"/>
              <w:spacing w:after="0" w:line="240" w:lineRule="auto"/>
              <w:jc w:val="both"/>
              <w:rPr>
                <w:rFonts w:asciiTheme="minorHAnsi" w:eastAsia="StobiSerifRegular" w:hAnsiTheme="minorHAnsi" w:cstheme="minorHAnsi"/>
                <w:lang w:val="sq-AL"/>
              </w:rPr>
            </w:pPr>
            <w:r>
              <w:rPr>
                <w:rFonts w:asciiTheme="minorHAnsi" w:eastAsia="StobiSerifRegular" w:hAnsiTheme="minorHAnsi" w:cstheme="minorHAnsi"/>
                <w:lang w:val="sq-AL"/>
              </w:rPr>
              <w:t>Krijon</w:t>
            </w:r>
            <w:r w:rsidR="00F40A95" w:rsidRPr="00F40A95">
              <w:rPr>
                <w:rFonts w:asciiTheme="minorHAnsi" w:eastAsia="StobiSerifRegular" w:hAnsiTheme="minorHAnsi" w:cstheme="minorHAnsi"/>
                <w:lang w:val="sq-AL"/>
              </w:rPr>
              <w:t xml:space="preserve"> anëtarët e vargut të numrave të plotë dhe gjen anëtarin që është dhënë në pozicionin në varg.</w:t>
            </w:r>
          </w:p>
          <w:p w14:paraId="10FE150A" w14:textId="2BF21D5D" w:rsidR="00F40A95" w:rsidRPr="00F40A95" w:rsidRDefault="00F40A95" w:rsidP="00215C6C">
            <w:pPr>
              <w:pStyle w:val="ListParagraph"/>
              <w:numPr>
                <w:ilvl w:val="0"/>
                <w:numId w:val="15"/>
              </w:numPr>
              <w:autoSpaceDE w:val="0"/>
              <w:autoSpaceDN w:val="0"/>
              <w:adjustRightInd w:val="0"/>
              <w:spacing w:after="0" w:line="240" w:lineRule="auto"/>
              <w:jc w:val="both"/>
              <w:rPr>
                <w:rFonts w:asciiTheme="minorHAnsi" w:eastAsia="StobiSerifRegular" w:hAnsiTheme="minorHAnsi" w:cstheme="minorHAnsi"/>
                <w:lang w:val="sq-AL"/>
              </w:rPr>
            </w:pPr>
            <w:r w:rsidRPr="00F40A95">
              <w:rPr>
                <w:rFonts w:asciiTheme="minorHAnsi" w:eastAsia="StobiSerifRegular" w:hAnsiTheme="minorHAnsi" w:cstheme="minorHAnsi"/>
                <w:lang w:val="sq-AL"/>
              </w:rPr>
              <w:t xml:space="preserve">Gjen një rregull për </w:t>
            </w:r>
            <w:r w:rsidR="00711FBD">
              <w:rPr>
                <w:rFonts w:asciiTheme="minorHAnsi" w:eastAsia="StobiSerifRegular" w:hAnsiTheme="minorHAnsi" w:cstheme="minorHAnsi"/>
                <w:lang w:val="sq-AL"/>
              </w:rPr>
              <w:t>të fituar</w:t>
            </w:r>
            <w:r w:rsidRPr="00F40A95">
              <w:rPr>
                <w:rFonts w:asciiTheme="minorHAnsi" w:eastAsia="StobiSerifRegular" w:hAnsiTheme="minorHAnsi" w:cstheme="minorHAnsi"/>
                <w:lang w:val="sq-AL"/>
              </w:rPr>
              <w:t xml:space="preserve"> anëtari</w:t>
            </w:r>
            <w:r w:rsidR="00711FBD">
              <w:rPr>
                <w:rFonts w:asciiTheme="minorHAnsi" w:eastAsia="StobiSerifRegular" w:hAnsiTheme="minorHAnsi" w:cstheme="minorHAnsi"/>
                <w:lang w:val="sq-AL"/>
              </w:rPr>
              <w:t>n e</w:t>
            </w:r>
            <w:r w:rsidRPr="00F40A95">
              <w:rPr>
                <w:rFonts w:asciiTheme="minorHAnsi" w:eastAsia="StobiSerifRegular" w:hAnsiTheme="minorHAnsi" w:cstheme="minorHAnsi"/>
                <w:lang w:val="sq-AL"/>
              </w:rPr>
              <w:t xml:space="preserve"> ardhshëm kur zgjeron  vargun.</w:t>
            </w:r>
          </w:p>
          <w:p w14:paraId="7E79D6F4" w14:textId="37B27916" w:rsidR="00F40A95" w:rsidRPr="00F40A95" w:rsidRDefault="00A469D6" w:rsidP="00215C6C">
            <w:pPr>
              <w:pStyle w:val="ListParagraph"/>
              <w:numPr>
                <w:ilvl w:val="0"/>
                <w:numId w:val="15"/>
              </w:numPr>
              <w:autoSpaceDE w:val="0"/>
              <w:autoSpaceDN w:val="0"/>
              <w:adjustRightInd w:val="0"/>
              <w:spacing w:after="0" w:line="240" w:lineRule="auto"/>
              <w:jc w:val="both"/>
              <w:rPr>
                <w:rFonts w:asciiTheme="minorHAnsi" w:eastAsia="StobiSerifRegular" w:hAnsiTheme="minorHAnsi" w:cstheme="minorHAnsi"/>
                <w:lang w:val="sq-AL"/>
              </w:rPr>
            </w:pPr>
            <w:r>
              <w:rPr>
                <w:rFonts w:asciiTheme="minorHAnsi" w:eastAsia="StobiSerifRegular" w:hAnsiTheme="minorHAnsi" w:cstheme="minorHAnsi"/>
                <w:lang w:val="sq-AL"/>
              </w:rPr>
              <w:t>Krijon</w:t>
            </w:r>
            <w:r w:rsidR="00F40A95" w:rsidRPr="00F40A95">
              <w:rPr>
                <w:rFonts w:asciiTheme="minorHAnsi" w:eastAsia="StobiSerifRegular" w:hAnsiTheme="minorHAnsi" w:cstheme="minorHAnsi"/>
                <w:lang w:val="sq-AL"/>
              </w:rPr>
              <w:t xml:space="preserve"> vargje të numrave nga paraqitjet vizuale dhe shkruan anëtarin e përgjithshëm në raste të thjeshta.</w:t>
            </w:r>
          </w:p>
          <w:p w14:paraId="233842EE" w14:textId="77777777" w:rsidR="00F40A95" w:rsidRPr="00F40A95" w:rsidRDefault="00F40A95" w:rsidP="00215C6C">
            <w:pPr>
              <w:pStyle w:val="ListParagraph"/>
              <w:numPr>
                <w:ilvl w:val="0"/>
                <w:numId w:val="15"/>
              </w:numPr>
              <w:autoSpaceDE w:val="0"/>
              <w:autoSpaceDN w:val="0"/>
              <w:adjustRightInd w:val="0"/>
              <w:spacing w:after="0" w:line="240" w:lineRule="auto"/>
              <w:jc w:val="both"/>
              <w:rPr>
                <w:rFonts w:asciiTheme="minorHAnsi" w:eastAsia="StobiSerifRegular" w:hAnsiTheme="minorHAnsi" w:cstheme="minorHAnsi"/>
                <w:lang w:val="sq-AL"/>
              </w:rPr>
            </w:pPr>
            <w:r w:rsidRPr="00F40A95">
              <w:rPr>
                <w:rFonts w:asciiTheme="minorHAnsi" w:eastAsia="StobiSerifRegular" w:hAnsiTheme="minorHAnsi" w:cstheme="minorHAnsi"/>
                <w:lang w:val="sq-AL"/>
              </w:rPr>
              <w:t>Paraqet funksione të thjeshta, duke përdorur fjalë, simbole dhe të shoqëruara sipas rregullit të dhënë.</w:t>
            </w:r>
          </w:p>
          <w:p w14:paraId="406C7AB4" w14:textId="77777777" w:rsidR="00F40A95" w:rsidRPr="00F40A95" w:rsidRDefault="00F40A95" w:rsidP="00215C6C">
            <w:pPr>
              <w:pStyle w:val="ListParagraph"/>
              <w:numPr>
                <w:ilvl w:val="0"/>
                <w:numId w:val="15"/>
              </w:numPr>
              <w:autoSpaceDE w:val="0"/>
              <w:autoSpaceDN w:val="0"/>
              <w:adjustRightInd w:val="0"/>
              <w:spacing w:after="0" w:line="240" w:lineRule="auto"/>
              <w:jc w:val="both"/>
              <w:rPr>
                <w:rFonts w:asciiTheme="minorHAnsi" w:eastAsia="StobiSerifRegular" w:hAnsiTheme="minorHAnsi" w:cstheme="minorHAnsi"/>
                <w:lang w:val="sq-AL"/>
              </w:rPr>
            </w:pPr>
            <w:r w:rsidRPr="00F40A95">
              <w:rPr>
                <w:rFonts w:asciiTheme="minorHAnsi" w:eastAsia="StobiSerifRegular" w:hAnsiTheme="minorHAnsi" w:cstheme="minorHAnsi"/>
                <w:lang w:val="sq-AL"/>
              </w:rPr>
              <w:t xml:space="preserve">Gjen çiftet e koordinatave që plotësojnë një funksion linear, ku </w:t>
            </w:r>
            <w:r w:rsidRPr="00B338EC">
              <w:rPr>
                <w:rFonts w:asciiTheme="minorHAnsi" w:eastAsia="StobiSerifRegular" w:hAnsiTheme="minorHAnsi" w:cstheme="minorHAnsi"/>
                <w:i/>
                <w:iCs/>
                <w:lang w:val="sq-AL"/>
              </w:rPr>
              <w:t xml:space="preserve">y </w:t>
            </w:r>
            <w:r w:rsidRPr="00F40A95">
              <w:rPr>
                <w:rFonts w:asciiTheme="minorHAnsi" w:eastAsia="StobiSerifRegular" w:hAnsiTheme="minorHAnsi" w:cstheme="minorHAnsi"/>
                <w:lang w:val="sq-AL"/>
              </w:rPr>
              <w:t xml:space="preserve">është dhënë në mënyrë eksplicite në raport me  </w:t>
            </w:r>
            <w:r w:rsidRPr="00B338EC">
              <w:rPr>
                <w:rFonts w:asciiTheme="minorHAnsi" w:eastAsia="StobiSerifRegular" w:hAnsiTheme="minorHAnsi" w:cstheme="minorHAnsi"/>
                <w:i/>
                <w:iCs/>
                <w:lang w:val="sq-AL"/>
              </w:rPr>
              <w:t>x</w:t>
            </w:r>
            <w:r w:rsidRPr="00F40A95">
              <w:rPr>
                <w:rFonts w:asciiTheme="minorHAnsi" w:eastAsia="StobiSerifRegular" w:hAnsiTheme="minorHAnsi" w:cstheme="minorHAnsi"/>
                <w:lang w:val="sq-AL"/>
              </w:rPr>
              <w:t>.</w:t>
            </w:r>
          </w:p>
          <w:p w14:paraId="1CAC27DB" w14:textId="77777777" w:rsidR="00F40A95" w:rsidRPr="00F40A95" w:rsidRDefault="00F40A95" w:rsidP="00215C6C">
            <w:pPr>
              <w:pStyle w:val="ListParagraph"/>
              <w:numPr>
                <w:ilvl w:val="0"/>
                <w:numId w:val="15"/>
              </w:numPr>
              <w:autoSpaceDE w:val="0"/>
              <w:autoSpaceDN w:val="0"/>
              <w:adjustRightInd w:val="0"/>
              <w:spacing w:after="0" w:line="240" w:lineRule="auto"/>
              <w:jc w:val="both"/>
              <w:rPr>
                <w:rFonts w:asciiTheme="minorHAnsi" w:eastAsia="StobiSerifRegular" w:hAnsiTheme="minorHAnsi" w:cstheme="minorHAnsi"/>
                <w:lang w:val="sq-AL"/>
              </w:rPr>
            </w:pPr>
            <w:r w:rsidRPr="00F40A95">
              <w:rPr>
                <w:rFonts w:asciiTheme="minorHAnsi" w:eastAsia="StobiSerifRegular" w:hAnsiTheme="minorHAnsi" w:cstheme="minorHAnsi"/>
                <w:lang w:val="sq-AL"/>
              </w:rPr>
              <w:t>Vizaton një grafik në funksionin linear.</w:t>
            </w:r>
          </w:p>
          <w:p w14:paraId="1381B595" w14:textId="77777777" w:rsidR="00F40A95" w:rsidRPr="00F40A95" w:rsidRDefault="00F40A95" w:rsidP="00215C6C">
            <w:pPr>
              <w:pStyle w:val="ListParagraph"/>
              <w:numPr>
                <w:ilvl w:val="0"/>
                <w:numId w:val="15"/>
              </w:numPr>
              <w:autoSpaceDE w:val="0"/>
              <w:autoSpaceDN w:val="0"/>
              <w:adjustRightInd w:val="0"/>
              <w:spacing w:after="0" w:line="240" w:lineRule="auto"/>
              <w:jc w:val="both"/>
              <w:rPr>
                <w:rFonts w:asciiTheme="minorHAnsi" w:hAnsiTheme="minorHAnsi" w:cstheme="minorHAnsi"/>
                <w:lang w:val="sq-AL"/>
              </w:rPr>
            </w:pPr>
            <w:r w:rsidRPr="00F40A95">
              <w:rPr>
                <w:rFonts w:asciiTheme="minorHAnsi" w:eastAsia="StobiSerifRegular" w:hAnsiTheme="minorHAnsi" w:cstheme="minorHAnsi"/>
                <w:lang w:val="sq-AL"/>
              </w:rPr>
              <w:t xml:space="preserve">Njeh dhe vizaton grafikët e funksioneve lineare paralele me boshtin </w:t>
            </w:r>
            <w:r w:rsidRPr="00B338EC">
              <w:rPr>
                <w:rFonts w:asciiTheme="minorHAnsi" w:eastAsia="StobiSerifRegular" w:hAnsiTheme="minorHAnsi" w:cstheme="minorHAnsi"/>
                <w:i/>
                <w:iCs/>
                <w:lang w:val="sq-AL"/>
              </w:rPr>
              <w:t>x</w:t>
            </w:r>
            <w:r w:rsidRPr="00F40A95">
              <w:rPr>
                <w:rFonts w:asciiTheme="minorHAnsi" w:eastAsia="StobiSerifRegular" w:hAnsiTheme="minorHAnsi" w:cstheme="minorHAnsi"/>
                <w:lang w:val="sq-AL"/>
              </w:rPr>
              <w:t xml:space="preserve"> ose </w:t>
            </w:r>
            <w:r w:rsidRPr="00B338EC">
              <w:rPr>
                <w:rFonts w:asciiTheme="minorHAnsi" w:eastAsia="StobiSerifRegular" w:hAnsiTheme="minorHAnsi" w:cstheme="minorHAnsi"/>
                <w:i/>
                <w:iCs/>
                <w:lang w:val="sq-AL"/>
              </w:rPr>
              <w:t>y</w:t>
            </w:r>
            <w:r w:rsidRPr="00F40A95">
              <w:rPr>
                <w:rFonts w:asciiTheme="minorHAnsi" w:eastAsia="StobiSerifRegular" w:hAnsiTheme="minorHAnsi" w:cstheme="minorHAnsi"/>
                <w:lang w:val="sq-AL"/>
              </w:rPr>
              <w:t>.</w:t>
            </w:r>
          </w:p>
        </w:tc>
      </w:tr>
      <w:tr w:rsidR="00F40A95" w:rsidRPr="00F40A95" w14:paraId="4AC73AFC" w14:textId="77777777" w:rsidTr="00215C6C">
        <w:tc>
          <w:tcPr>
            <w:tcW w:w="14063" w:type="dxa"/>
            <w:gridSpan w:val="8"/>
            <w:tcBorders>
              <w:top w:val="single" w:sz="4" w:space="0" w:color="000000"/>
              <w:left w:val="single" w:sz="4" w:space="0" w:color="000000"/>
              <w:bottom w:val="single" w:sz="4" w:space="0" w:color="000000"/>
              <w:right w:val="single" w:sz="4" w:space="0" w:color="000000"/>
            </w:tcBorders>
          </w:tcPr>
          <w:p w14:paraId="49B004D9" w14:textId="7AF511FD" w:rsidR="00F40A95" w:rsidRPr="00F40A95" w:rsidRDefault="007032B3" w:rsidP="00215C6C">
            <w:pPr>
              <w:pBdr>
                <w:top w:val="nil"/>
                <w:left w:val="nil"/>
                <w:bottom w:val="nil"/>
                <w:right w:val="nil"/>
                <w:between w:val="nil"/>
              </w:pBdr>
              <w:spacing w:after="0" w:line="276" w:lineRule="auto"/>
              <w:ind w:left="720" w:hanging="360"/>
              <w:rPr>
                <w:b/>
                <w:color w:val="000000"/>
                <w:lang w:val="sq-AL"/>
              </w:rPr>
            </w:pPr>
            <w:r>
              <w:rPr>
                <w:rFonts w:asciiTheme="minorHAnsi" w:eastAsia="StobiSerifRegular" w:hAnsiTheme="minorHAnsi" w:cstheme="minorHAnsi"/>
                <w:noProof/>
                <w:color w:val="222222"/>
                <w14:ligatures w14:val="standardContextual"/>
              </w:rPr>
              <mc:AlternateContent>
                <mc:Choice Requires="wps">
                  <w:drawing>
                    <wp:anchor distT="0" distB="0" distL="114300" distR="114300" simplePos="0" relativeHeight="251679744" behindDoc="0" locked="0" layoutInCell="1" allowOverlap="1" wp14:anchorId="3FE3C389" wp14:editId="0B6B09F5">
                      <wp:simplePos x="0" y="0"/>
                      <wp:positionH relativeFrom="column">
                        <wp:posOffset>4282161</wp:posOffset>
                      </wp:positionH>
                      <wp:positionV relativeFrom="paragraph">
                        <wp:posOffset>85750</wp:posOffset>
                      </wp:positionV>
                      <wp:extent cx="4389120" cy="277495"/>
                      <wp:effectExtent l="0" t="0" r="11430" b="27305"/>
                      <wp:wrapNone/>
                      <wp:docPr id="863211594" name="Rectangle 1"/>
                      <wp:cNvGraphicFramePr/>
                      <a:graphic xmlns:a="http://schemas.openxmlformats.org/drawingml/2006/main">
                        <a:graphicData uri="http://schemas.microsoft.com/office/word/2010/wordprocessingShape">
                          <wps:wsp>
                            <wps:cNvSpPr/>
                            <wps:spPr>
                              <a:xfrm>
                                <a:off x="0" y="0"/>
                                <a:ext cx="4389120" cy="277495"/>
                              </a:xfrm>
                              <a:prstGeom prst="rect">
                                <a:avLst/>
                              </a:prstGeom>
                            </wps:spPr>
                            <wps:style>
                              <a:lnRef idx="2">
                                <a:schemeClr val="dk1"/>
                              </a:lnRef>
                              <a:fillRef idx="1">
                                <a:schemeClr val="lt1"/>
                              </a:fillRef>
                              <a:effectRef idx="0">
                                <a:schemeClr val="dk1"/>
                              </a:effectRef>
                              <a:fontRef idx="minor">
                                <a:schemeClr val="dk1"/>
                              </a:fontRef>
                            </wps:style>
                            <wps:txbx>
                              <w:txbxContent>
                                <w:p w14:paraId="244C657C" w14:textId="1869966B" w:rsidR="007032B3" w:rsidRPr="007032B3" w:rsidRDefault="007032B3" w:rsidP="007032B3">
                                  <w:pPr>
                                    <w:jc w:val="center"/>
                                    <w:rPr>
                                      <w:lang w:val="sq-AL"/>
                                    </w:rPr>
                                  </w:pPr>
                                  <w:r>
                                    <w:rPr>
                                      <w:lang w:val="sq-AL"/>
                                    </w:rPr>
                                    <w:t>Kipling pyetjet për nocionin Ekuacioni/barazimi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FE3C389" id="Rectangle 1" o:spid="_x0000_s1026" style="position:absolute;left:0;text-align:left;margin-left:337.2pt;margin-top:6.75pt;width:345.6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" fillcolor="white [3201]" strokecolor="black [3200]" strokeweight="1pt">
                      <v:textbox>
                        <w:txbxContent>
                          <w:p w14:paraId="244C657C" w14:textId="1869966B" w:rsidR="007032B3" w:rsidRPr="007032B3" w:rsidRDefault="007032B3" w:rsidP="007032B3">
                            <w:pPr>
                              <w:jc w:val="center"/>
                              <w:rPr>
                                <w:lang w:val="sq-AL"/>
                              </w:rPr>
                            </w:pPr>
                            <w:r>
                              <w:rPr>
                                <w:lang w:val="sq-AL"/>
                              </w:rPr>
                              <w:t>Kipling pyetjet për nocionin Ekuacioni/barazimi</w:t>
                            </w:r>
                          </w:p>
                        </w:txbxContent>
                      </v:textbox>
                    </v:rect>
                  </w:pict>
                </mc:Fallback>
              </mc:AlternateContent>
            </w:r>
            <w:r w:rsidRPr="00F40A95">
              <w:rPr>
                <w:rFonts w:asciiTheme="minorHAnsi" w:eastAsia="StobiSerifRegular" w:hAnsiTheme="minorHAnsi" w:cstheme="minorHAnsi"/>
                <w:noProof/>
                <w:color w:val="222222"/>
              </w:rPr>
              <w:drawing>
                <wp:anchor distT="0" distB="0" distL="114300" distR="114300" simplePos="0" relativeHeight="251663360" behindDoc="0" locked="0" layoutInCell="1" allowOverlap="1" wp14:anchorId="7E68EC4A" wp14:editId="1375E37D">
                  <wp:simplePos x="0" y="0"/>
                  <wp:positionH relativeFrom="column">
                    <wp:posOffset>4207612</wp:posOffset>
                  </wp:positionH>
                  <wp:positionV relativeFrom="paragraph">
                    <wp:posOffset>68606</wp:posOffset>
                  </wp:positionV>
                  <wp:extent cx="4512945" cy="1958340"/>
                  <wp:effectExtent l="0" t="0" r="1905" b="3810"/>
                  <wp:wrapSquare wrapText="bothSides"/>
                  <wp:docPr id="856861100" name="Picture 856861100" descr="A white rectangular box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861100" name="Picture 856861100" descr="A white rectangular box with black text&#10;&#10;Description automatically generated"/>
                          <pic:cNvPicPr/>
                        </pic:nvPicPr>
                        <pic:blipFill>
                          <a:blip r:embed="rId50" cstate="print">
                            <a:extLst>
                              <a:ext uri="{28A0092B-C50C-407E-A947-70E740481C1C}">
                                <a14:useLocalDpi xmlns:a14="http://schemas.microsoft.com/office/drawing/2010/main" val="0"/>
                              </a:ext>
                            </a:extLst>
                          </a:blip>
                          <a:stretch>
                            <a:fillRect/>
                          </a:stretch>
                        </pic:blipFill>
                        <pic:spPr>
                          <a:xfrm>
                            <a:off x="0" y="0"/>
                            <a:ext cx="4512945" cy="1958340"/>
                          </a:xfrm>
                          <a:prstGeom prst="rect">
                            <a:avLst/>
                          </a:prstGeom>
                        </pic:spPr>
                      </pic:pic>
                    </a:graphicData>
                  </a:graphic>
                  <wp14:sizeRelH relativeFrom="margin">
                    <wp14:pctWidth>0</wp14:pctWidth>
                  </wp14:sizeRelH>
                  <wp14:sizeRelV relativeFrom="margin">
                    <wp14:pctHeight>0</wp14:pctHeight>
                  </wp14:sizeRelV>
                </wp:anchor>
              </w:drawing>
            </w:r>
            <w:r w:rsidR="00F40A95" w:rsidRPr="00F40A95">
              <w:rPr>
                <w:b/>
                <w:color w:val="000000"/>
                <w:lang w:val="sq-AL"/>
              </w:rPr>
              <w:t>Shembuj të aktiviteteve</w:t>
            </w:r>
          </w:p>
          <w:p w14:paraId="00B6E2DC" w14:textId="4198F382" w:rsidR="00F40A95" w:rsidRPr="00F40A95" w:rsidRDefault="00E06E49" w:rsidP="00215C6C">
            <w:pPr>
              <w:pStyle w:val="ListParagraph"/>
              <w:numPr>
                <w:ilvl w:val="0"/>
                <w:numId w:val="6"/>
              </w:numPr>
              <w:spacing w:after="60" w:line="240" w:lineRule="auto"/>
              <w:jc w:val="both"/>
              <w:rPr>
                <w:rFonts w:eastAsia="StobiSerifRegular" w:cstheme="minorHAnsi"/>
                <w:color w:val="222222"/>
                <w:lang w:val="sq-AL"/>
              </w:rPr>
            </w:pPr>
            <w:r>
              <w:rPr>
                <w:rFonts w:asciiTheme="minorHAnsi" w:eastAsia="StobiSerifRegular" w:hAnsiTheme="minorHAnsi" w:cstheme="minorHAnsi"/>
                <w:noProof/>
                <w:color w:val="222222"/>
                <w14:ligatures w14:val="standardContextual"/>
              </w:rPr>
              <mc:AlternateContent>
                <mc:Choice Requires="wps">
                  <w:drawing>
                    <wp:anchor distT="0" distB="0" distL="114300" distR="114300" simplePos="0" relativeHeight="251689984" behindDoc="0" locked="0" layoutInCell="1" allowOverlap="1" wp14:anchorId="37E1DDCF" wp14:editId="5741DB11">
                      <wp:simplePos x="0" y="0"/>
                      <wp:positionH relativeFrom="column">
                        <wp:posOffset>6462954</wp:posOffset>
                      </wp:positionH>
                      <wp:positionV relativeFrom="paragraph">
                        <wp:posOffset>636295</wp:posOffset>
                      </wp:positionV>
                      <wp:extent cx="2195144" cy="226695"/>
                      <wp:effectExtent l="0" t="0" r="15240" b="20955"/>
                      <wp:wrapNone/>
                      <wp:docPr id="1864689127" name="Rectangle 12"/>
                      <wp:cNvGraphicFramePr/>
                      <a:graphic xmlns:a="http://schemas.openxmlformats.org/drawingml/2006/main">
                        <a:graphicData uri="http://schemas.microsoft.com/office/word/2010/wordprocessingShape">
                          <wps:wsp>
                            <wps:cNvSpPr/>
                            <wps:spPr>
                              <a:xfrm>
                                <a:off x="0" y="0"/>
                                <a:ext cx="2195144" cy="226695"/>
                              </a:xfrm>
                              <a:prstGeom prst="rect">
                                <a:avLst/>
                              </a:prstGeom>
                            </wps:spPr>
                            <wps:style>
                              <a:lnRef idx="2">
                                <a:schemeClr val="dk1"/>
                              </a:lnRef>
                              <a:fillRef idx="1">
                                <a:schemeClr val="lt1"/>
                              </a:fillRef>
                              <a:effectRef idx="0">
                                <a:schemeClr val="dk1"/>
                              </a:effectRef>
                              <a:fontRef idx="minor">
                                <a:schemeClr val="dk1"/>
                              </a:fontRef>
                            </wps:style>
                            <wps:txbx>
                              <w:txbxContent>
                                <w:p w14:paraId="1A7F143B" w14:textId="63820E2B" w:rsidR="00B338EC" w:rsidRPr="005E5E76" w:rsidRDefault="00B338EC" w:rsidP="00B338EC">
                                  <w:pPr>
                                    <w:rPr>
                                      <w:sz w:val="16"/>
                                      <w:szCs w:val="16"/>
                                      <w:lang w:val="sq-AL"/>
                                    </w:rPr>
                                  </w:pPr>
                                  <w:r w:rsidRPr="005E5E76">
                                    <w:rPr>
                                      <w:sz w:val="16"/>
                                      <w:szCs w:val="16"/>
                                      <w:lang w:val="sq-AL"/>
                                    </w:rPr>
                                    <w:t>Pse</w:t>
                                  </w:r>
                                  <w:r>
                                    <w:rPr>
                                      <w:sz w:val="16"/>
                                      <w:szCs w:val="16"/>
                                      <w:lang w:val="sq-AL"/>
                                    </w:rPr>
                                    <w:t xml:space="preserve"> nuk</w:t>
                                  </w:r>
                                  <w:r w:rsidRPr="005E5E76">
                                    <w:rPr>
                                      <w:sz w:val="16"/>
                                      <w:szCs w:val="16"/>
                                      <w:lang w:val="sq-AL"/>
                                    </w:rPr>
                                    <w:t xml:space="preserve"> nevojiten ekuacionet?</w:t>
                                  </w:r>
                                </w:p>
                                <w:p w14:paraId="3FEB9DEE" w14:textId="77777777" w:rsidR="00B338EC" w:rsidRDefault="00B338EC" w:rsidP="00B338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7E1DDCF" id="Rectangle 12" o:spid="_x0000_s1027" style="position:absolute;left:0;text-align:left;margin-left:508.9pt;margin-top:50.1pt;width:172.85pt;height:17.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" fillcolor="white [3201]" strokecolor="black [3200]" strokeweight="1pt">
                      <v:textbox>
                        <w:txbxContent>
                          <w:p w14:paraId="1A7F143B" w14:textId="63820E2B" w:rsidR="00B338EC" w:rsidRPr="005E5E76" w:rsidRDefault="00B338EC" w:rsidP="00B338EC">
                            <w:pPr>
                              <w:rPr>
                                <w:sz w:val="16"/>
                                <w:szCs w:val="16"/>
                                <w:lang w:val="sq-AL"/>
                              </w:rPr>
                            </w:pPr>
                            <w:r w:rsidRPr="005E5E76">
                              <w:rPr>
                                <w:sz w:val="16"/>
                                <w:szCs w:val="16"/>
                                <w:lang w:val="sq-AL"/>
                              </w:rPr>
                              <w:t>Pse</w:t>
                            </w:r>
                            <w:r>
                              <w:rPr>
                                <w:sz w:val="16"/>
                                <w:szCs w:val="16"/>
                                <w:lang w:val="sq-AL"/>
                              </w:rPr>
                              <w:t xml:space="preserve"> nuk</w:t>
                            </w:r>
                            <w:r w:rsidRPr="005E5E76">
                              <w:rPr>
                                <w:sz w:val="16"/>
                                <w:szCs w:val="16"/>
                                <w:lang w:val="sq-AL"/>
                              </w:rPr>
                              <w:t xml:space="preserve"> nevojiten ekuacionet?</w:t>
                            </w:r>
                          </w:p>
                          <w:p w14:paraId="3FEB9DEE" w14:textId="77777777" w:rsidR="00B338EC" w:rsidRDefault="00B338EC" w:rsidP="00B338EC">
                            <w:pPr>
                              <w:jc w:val="center"/>
                            </w:pPr>
                          </w:p>
                        </w:txbxContent>
                      </v:textbox>
                    </v:rect>
                  </w:pict>
                </mc:Fallback>
              </mc:AlternateContent>
            </w:r>
            <w:r>
              <w:rPr>
                <w:rFonts w:asciiTheme="minorHAnsi" w:eastAsia="StobiSerifRegular" w:hAnsiTheme="minorHAnsi" w:cstheme="minorHAnsi"/>
                <w:noProof/>
                <w:color w:val="222222"/>
                <w14:ligatures w14:val="standardContextual"/>
              </w:rPr>
              <mc:AlternateContent>
                <mc:Choice Requires="wps">
                  <w:drawing>
                    <wp:anchor distT="0" distB="0" distL="114300" distR="114300" simplePos="0" relativeHeight="251682816" behindDoc="0" locked="0" layoutInCell="1" allowOverlap="1" wp14:anchorId="4C810F6C" wp14:editId="06621A3E">
                      <wp:simplePos x="0" y="0"/>
                      <wp:positionH relativeFrom="column">
                        <wp:posOffset>4261409</wp:posOffset>
                      </wp:positionH>
                      <wp:positionV relativeFrom="paragraph">
                        <wp:posOffset>621665</wp:posOffset>
                      </wp:positionV>
                      <wp:extent cx="2187245" cy="233680"/>
                      <wp:effectExtent l="0" t="0" r="22860" b="13970"/>
                      <wp:wrapNone/>
                      <wp:docPr id="1463074532" name="Rectangle 5"/>
                      <wp:cNvGraphicFramePr/>
                      <a:graphic xmlns:a="http://schemas.openxmlformats.org/drawingml/2006/main">
                        <a:graphicData uri="http://schemas.microsoft.com/office/word/2010/wordprocessingShape">
                          <wps:wsp>
                            <wps:cNvSpPr/>
                            <wps:spPr>
                              <a:xfrm>
                                <a:off x="0" y="0"/>
                                <a:ext cx="2187245" cy="233680"/>
                              </a:xfrm>
                              <a:prstGeom prst="rect">
                                <a:avLst/>
                              </a:prstGeom>
                            </wps:spPr>
                            <wps:style>
                              <a:lnRef idx="2">
                                <a:schemeClr val="dk1"/>
                              </a:lnRef>
                              <a:fillRef idx="1">
                                <a:schemeClr val="lt1"/>
                              </a:fillRef>
                              <a:effectRef idx="0">
                                <a:schemeClr val="dk1"/>
                              </a:effectRef>
                              <a:fontRef idx="minor">
                                <a:schemeClr val="dk1"/>
                              </a:fontRef>
                            </wps:style>
                            <wps:txbx>
                              <w:txbxContent>
                                <w:p w14:paraId="239704C1" w14:textId="1F3E940B" w:rsidR="005E5E76" w:rsidRPr="005E5E76" w:rsidRDefault="005E5E76" w:rsidP="00B338EC">
                                  <w:pPr>
                                    <w:rPr>
                                      <w:sz w:val="16"/>
                                      <w:szCs w:val="16"/>
                                      <w:lang w:val="sq-AL"/>
                                    </w:rPr>
                                  </w:pPr>
                                  <w:bookmarkStart w:id="0" w:name="_Hlk162597443"/>
                                  <w:bookmarkStart w:id="1" w:name="_Hlk162597444"/>
                                  <w:bookmarkStart w:id="2" w:name="_Hlk162597470"/>
                                  <w:bookmarkStart w:id="3" w:name="_Hlk162597471"/>
                                  <w:r w:rsidRPr="005E5E76">
                                    <w:rPr>
                                      <w:sz w:val="16"/>
                                      <w:szCs w:val="16"/>
                                      <w:lang w:val="sq-AL"/>
                                    </w:rPr>
                                    <w:t>Pse nevojiten ekuacionet?</w:t>
                                  </w:r>
                                  <w:bookmarkEnd w:id="0"/>
                                  <w:bookmarkEnd w:id="1"/>
                                  <w:bookmarkEnd w:id="2"/>
                                  <w:bookmarkEnd w:id="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C810F6C" id="Rectangle 5" o:spid="_x0000_s1028" style="position:absolute;left:0;text-align:left;margin-left:335.55pt;margin-top:48.95pt;width:172.2pt;height:18.4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" fillcolor="white [3201]" strokecolor="black [3200]" strokeweight="1pt">
                      <v:textbox>
                        <w:txbxContent>
                          <w:p w14:paraId="239704C1" w14:textId="1F3E940B" w:rsidR="005E5E76" w:rsidRPr="005E5E76" w:rsidRDefault="005E5E76" w:rsidP="00B338EC">
                            <w:pPr>
                              <w:rPr>
                                <w:sz w:val="16"/>
                                <w:szCs w:val="16"/>
                                <w:lang w:val="sq-AL"/>
                              </w:rPr>
                            </w:pPr>
                            <w:bookmarkStart w:id="4" w:name="_Hlk162597443"/>
                            <w:bookmarkStart w:id="5" w:name="_Hlk162597444"/>
                            <w:bookmarkStart w:id="6" w:name="_Hlk162597470"/>
                            <w:bookmarkStart w:id="7" w:name="_Hlk162597471"/>
                            <w:r w:rsidRPr="005E5E76">
                              <w:rPr>
                                <w:sz w:val="16"/>
                                <w:szCs w:val="16"/>
                                <w:lang w:val="sq-AL"/>
                              </w:rPr>
                              <w:t>Pse nevojiten ekuacionet?</w:t>
                            </w:r>
                            <w:bookmarkEnd w:id="4"/>
                            <w:bookmarkEnd w:id="5"/>
                            <w:bookmarkEnd w:id="6"/>
                            <w:bookmarkEnd w:id="7"/>
                          </w:p>
                        </w:txbxContent>
                      </v:textbox>
                    </v:rect>
                  </w:pict>
                </mc:Fallback>
              </mc:AlternateContent>
            </w:r>
            <w:r w:rsidR="00B003A3">
              <w:rPr>
                <w:rFonts w:asciiTheme="minorHAnsi" w:eastAsia="StobiSerifRegular" w:hAnsiTheme="minorHAnsi" w:cstheme="minorHAnsi"/>
                <w:noProof/>
                <w:color w:val="222222"/>
                <w14:ligatures w14:val="standardContextual"/>
              </w:rPr>
              <mc:AlternateContent>
                <mc:Choice Requires="wps">
                  <w:drawing>
                    <wp:anchor distT="0" distB="0" distL="114300" distR="114300" simplePos="0" relativeHeight="251687936" behindDoc="0" locked="0" layoutInCell="1" allowOverlap="1" wp14:anchorId="38FE7D51" wp14:editId="3770FC8F">
                      <wp:simplePos x="0" y="0"/>
                      <wp:positionH relativeFrom="column">
                        <wp:posOffset>6448654</wp:posOffset>
                      </wp:positionH>
                      <wp:positionV relativeFrom="paragraph">
                        <wp:posOffset>182752</wp:posOffset>
                      </wp:positionV>
                      <wp:extent cx="2209165" cy="226771"/>
                      <wp:effectExtent l="0" t="0" r="19685" b="20955"/>
                      <wp:wrapNone/>
                      <wp:docPr id="1424095821" name="Rectangle 10"/>
                      <wp:cNvGraphicFramePr/>
                      <a:graphic xmlns:a="http://schemas.openxmlformats.org/drawingml/2006/main">
                        <a:graphicData uri="http://schemas.microsoft.com/office/word/2010/wordprocessingShape">
                          <wps:wsp>
                            <wps:cNvSpPr/>
                            <wps:spPr>
                              <a:xfrm>
                                <a:off x="0" y="0"/>
                                <a:ext cx="2209165" cy="226771"/>
                              </a:xfrm>
                              <a:prstGeom prst="rect">
                                <a:avLst/>
                              </a:prstGeom>
                            </wps:spPr>
                            <wps:style>
                              <a:lnRef idx="2">
                                <a:schemeClr val="dk1"/>
                              </a:lnRef>
                              <a:fillRef idx="1">
                                <a:schemeClr val="lt1"/>
                              </a:fillRef>
                              <a:effectRef idx="0">
                                <a:schemeClr val="dk1"/>
                              </a:effectRef>
                              <a:fontRef idx="minor">
                                <a:schemeClr val="dk1"/>
                              </a:fontRef>
                            </wps:style>
                            <wps:txbx>
                              <w:txbxContent>
                                <w:p w14:paraId="40D7F223" w14:textId="3009C533" w:rsidR="00B338EC" w:rsidRPr="00B338EC" w:rsidRDefault="00B338EC" w:rsidP="00B338EC">
                                  <w:pPr>
                                    <w:rPr>
                                      <w:sz w:val="16"/>
                                      <w:szCs w:val="16"/>
                                      <w:lang w:val="sq-AL"/>
                                    </w:rPr>
                                  </w:pPr>
                                  <w:r w:rsidRPr="00B338EC">
                                    <w:rPr>
                                      <w:sz w:val="16"/>
                                      <w:szCs w:val="16"/>
                                      <w:lang w:val="sq-AL"/>
                                    </w:rPr>
                                    <w:t>Çka nuk është ekuacion?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8FE7D51" id="Rectangle 10" o:spid="_x0000_s1029" style="position:absolute;left:0;text-align:left;margin-left:507.75pt;margin-top:14.4pt;width:173.95pt;height:17.8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" fillcolor="white [3201]" strokecolor="black [3200]" strokeweight="1pt">
                      <v:textbox>
                        <w:txbxContent>
                          <w:p w14:paraId="40D7F223" w14:textId="3009C533" w:rsidR="00B338EC" w:rsidRPr="00B338EC" w:rsidRDefault="00B338EC" w:rsidP="00B338EC">
                            <w:pPr>
                              <w:rPr>
                                <w:sz w:val="16"/>
                                <w:szCs w:val="16"/>
                                <w:lang w:val="sq-AL"/>
                              </w:rPr>
                            </w:pPr>
                            <w:r w:rsidRPr="00B338EC">
                              <w:rPr>
                                <w:sz w:val="16"/>
                                <w:szCs w:val="16"/>
                                <w:lang w:val="sq-AL"/>
                              </w:rPr>
                              <w:t>Çka nuk është ekuacion?</w:t>
                            </w:r>
                          </w:p>
                        </w:txbxContent>
                      </v:textbox>
                    </v:rect>
                  </w:pict>
                </mc:Fallback>
              </mc:AlternateContent>
            </w:r>
            <w:r w:rsidR="00B003A3">
              <w:rPr>
                <w:rFonts w:asciiTheme="minorHAnsi" w:eastAsia="StobiSerifRegular" w:hAnsiTheme="minorHAnsi" w:cstheme="minorHAnsi"/>
                <w:noProof/>
                <w:color w:val="222222"/>
                <w14:ligatures w14:val="standardContextual"/>
              </w:rPr>
              <mc:AlternateContent>
                <mc:Choice Requires="wps">
                  <w:drawing>
                    <wp:anchor distT="0" distB="0" distL="114300" distR="114300" simplePos="0" relativeHeight="251691008" behindDoc="0" locked="0" layoutInCell="1" allowOverlap="1" wp14:anchorId="06E635E3" wp14:editId="0B4A5181">
                      <wp:simplePos x="0" y="0"/>
                      <wp:positionH relativeFrom="column">
                        <wp:posOffset>6470599</wp:posOffset>
                      </wp:positionH>
                      <wp:positionV relativeFrom="paragraph">
                        <wp:posOffset>833806</wp:posOffset>
                      </wp:positionV>
                      <wp:extent cx="2215515" cy="263296"/>
                      <wp:effectExtent l="0" t="0" r="13335" b="22860"/>
                      <wp:wrapNone/>
                      <wp:docPr id="1859256512" name="Rectangle 13"/>
                      <wp:cNvGraphicFramePr/>
                      <a:graphic xmlns:a="http://schemas.openxmlformats.org/drawingml/2006/main">
                        <a:graphicData uri="http://schemas.microsoft.com/office/word/2010/wordprocessingShape">
                          <wps:wsp>
                            <wps:cNvSpPr/>
                            <wps:spPr>
                              <a:xfrm>
                                <a:off x="0" y="0"/>
                                <a:ext cx="2215515" cy="263296"/>
                              </a:xfrm>
                              <a:prstGeom prst="rect">
                                <a:avLst/>
                              </a:prstGeom>
                            </wps:spPr>
                            <wps:style>
                              <a:lnRef idx="2">
                                <a:schemeClr val="dk1"/>
                              </a:lnRef>
                              <a:fillRef idx="1">
                                <a:schemeClr val="lt1"/>
                              </a:fillRef>
                              <a:effectRef idx="0">
                                <a:schemeClr val="dk1"/>
                              </a:effectRef>
                              <a:fontRef idx="minor">
                                <a:schemeClr val="dk1"/>
                              </a:fontRef>
                            </wps:style>
                            <wps:txbx>
                              <w:txbxContent>
                                <w:p w14:paraId="67E65B52" w14:textId="295BDFD9" w:rsidR="00B338EC" w:rsidRPr="00B338EC" w:rsidRDefault="00B338EC" w:rsidP="00B338EC">
                                  <w:pPr>
                                    <w:rPr>
                                      <w:sz w:val="16"/>
                                      <w:szCs w:val="16"/>
                                      <w:lang w:val="sq-AL"/>
                                    </w:rPr>
                                  </w:pPr>
                                  <w:r w:rsidRPr="00B338EC">
                                    <w:rPr>
                                      <w:sz w:val="16"/>
                                      <w:szCs w:val="16"/>
                                      <w:lang w:val="sq-AL"/>
                                    </w:rPr>
                                    <w:t>Kur nuk na nevojiten ekuacionet?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6E635E3" id="Rectangle 13" o:spid="_x0000_s1030" style="position:absolute;left:0;text-align:left;margin-left:509.5pt;margin-top:65.65pt;width:174.45pt;height:20.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" fillcolor="white [3201]" strokecolor="black [3200]" strokeweight="1pt">
                      <v:textbox>
                        <w:txbxContent>
                          <w:p w14:paraId="67E65B52" w14:textId="295BDFD9" w:rsidR="00B338EC" w:rsidRPr="00B338EC" w:rsidRDefault="00B338EC" w:rsidP="00B338EC">
                            <w:pPr>
                              <w:rPr>
                                <w:sz w:val="16"/>
                                <w:szCs w:val="16"/>
                                <w:lang w:val="sq-AL"/>
                              </w:rPr>
                            </w:pPr>
                            <w:r w:rsidRPr="00B338EC">
                              <w:rPr>
                                <w:sz w:val="16"/>
                                <w:szCs w:val="16"/>
                                <w:lang w:val="sq-AL"/>
                              </w:rPr>
                              <w:t>Kur nuk na nevojiten ekuacionet?</w:t>
                            </w:r>
                          </w:p>
                        </w:txbxContent>
                      </v:textbox>
                    </v:rect>
                  </w:pict>
                </mc:Fallback>
              </mc:AlternateContent>
            </w:r>
            <w:r w:rsidR="00B003A3">
              <w:rPr>
                <w:rFonts w:asciiTheme="minorHAnsi" w:eastAsia="StobiSerifRegular" w:hAnsiTheme="minorHAnsi" w:cstheme="minorHAnsi"/>
                <w:noProof/>
                <w:color w:val="222222"/>
                <w14:ligatures w14:val="standardContextual"/>
              </w:rPr>
              <mc:AlternateContent>
                <mc:Choice Requires="wps">
                  <w:drawing>
                    <wp:anchor distT="0" distB="0" distL="114300" distR="114300" simplePos="0" relativeHeight="251692032" behindDoc="0" locked="0" layoutInCell="1" allowOverlap="1" wp14:anchorId="6DAA03F9" wp14:editId="0E366AB9">
                      <wp:simplePos x="0" y="0"/>
                      <wp:positionH relativeFrom="column">
                        <wp:posOffset>6485230</wp:posOffset>
                      </wp:positionH>
                      <wp:positionV relativeFrom="paragraph">
                        <wp:posOffset>1097103</wp:posOffset>
                      </wp:positionV>
                      <wp:extent cx="2186305" cy="241072"/>
                      <wp:effectExtent l="0" t="0" r="23495" b="26035"/>
                      <wp:wrapNone/>
                      <wp:docPr id="84714068" name="Rectangle 14"/>
                      <wp:cNvGraphicFramePr/>
                      <a:graphic xmlns:a="http://schemas.openxmlformats.org/drawingml/2006/main">
                        <a:graphicData uri="http://schemas.microsoft.com/office/word/2010/wordprocessingShape">
                          <wps:wsp>
                            <wps:cNvSpPr/>
                            <wps:spPr>
                              <a:xfrm>
                                <a:off x="0" y="0"/>
                                <a:ext cx="2186305" cy="241072"/>
                              </a:xfrm>
                              <a:prstGeom prst="rect">
                                <a:avLst/>
                              </a:prstGeom>
                            </wps:spPr>
                            <wps:style>
                              <a:lnRef idx="2">
                                <a:schemeClr val="dk1"/>
                              </a:lnRef>
                              <a:fillRef idx="1">
                                <a:schemeClr val="lt1"/>
                              </a:fillRef>
                              <a:effectRef idx="0">
                                <a:schemeClr val="dk1"/>
                              </a:effectRef>
                              <a:fontRef idx="minor">
                                <a:schemeClr val="dk1"/>
                              </a:fontRef>
                            </wps:style>
                            <wps:txbx>
                              <w:txbxContent>
                                <w:p w14:paraId="47EDF0A9" w14:textId="6033A2E2" w:rsidR="00200949" w:rsidRPr="00200949" w:rsidRDefault="00200949" w:rsidP="00200949">
                                  <w:pPr>
                                    <w:rPr>
                                      <w:sz w:val="16"/>
                                      <w:szCs w:val="16"/>
                                      <w:lang w:val="sq-AL"/>
                                    </w:rPr>
                                  </w:pPr>
                                  <w:r w:rsidRPr="00200949">
                                    <w:rPr>
                                      <w:sz w:val="16"/>
                                      <w:szCs w:val="16"/>
                                      <w:lang w:val="sq-AL"/>
                                    </w:rPr>
                                    <w:t>Kur nuk bëhet një ekuacion?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DAA03F9" id="Rectangle 14" o:spid="_x0000_s1031" style="position:absolute;left:0;text-align:left;margin-left:510.65pt;margin-top:86.4pt;width:172.15pt;height: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" fillcolor="white [3201]" strokecolor="black [3200]" strokeweight="1pt">
                      <v:textbox>
                        <w:txbxContent>
                          <w:p w14:paraId="47EDF0A9" w14:textId="6033A2E2" w:rsidR="00200949" w:rsidRPr="00200949" w:rsidRDefault="00200949" w:rsidP="00200949">
                            <w:pPr>
                              <w:rPr>
                                <w:sz w:val="16"/>
                                <w:szCs w:val="16"/>
                                <w:lang w:val="sq-AL"/>
                              </w:rPr>
                            </w:pPr>
                            <w:r w:rsidRPr="00200949">
                              <w:rPr>
                                <w:sz w:val="16"/>
                                <w:szCs w:val="16"/>
                                <w:lang w:val="sq-AL"/>
                              </w:rPr>
                              <w:t>Kur nuk bëhet një ekuacion?</w:t>
                            </w:r>
                          </w:p>
                        </w:txbxContent>
                      </v:textbox>
                    </v:rect>
                  </w:pict>
                </mc:Fallback>
              </mc:AlternateContent>
            </w:r>
            <w:r w:rsidR="00B003A3">
              <w:rPr>
                <w:rFonts w:asciiTheme="minorHAnsi" w:eastAsia="StobiSerifRegular" w:hAnsiTheme="minorHAnsi" w:cstheme="minorHAnsi"/>
                <w:noProof/>
                <w:color w:val="222222"/>
                <w14:ligatures w14:val="standardContextual"/>
              </w:rPr>
              <mc:AlternateContent>
                <mc:Choice Requires="wps">
                  <w:drawing>
                    <wp:anchor distT="0" distB="0" distL="114300" distR="114300" simplePos="0" relativeHeight="251684864" behindDoc="0" locked="0" layoutInCell="1" allowOverlap="1" wp14:anchorId="1E91DD33" wp14:editId="76C96166">
                      <wp:simplePos x="0" y="0"/>
                      <wp:positionH relativeFrom="column">
                        <wp:posOffset>4261409</wp:posOffset>
                      </wp:positionH>
                      <wp:positionV relativeFrom="paragraph">
                        <wp:posOffset>1104469</wp:posOffset>
                      </wp:positionV>
                      <wp:extent cx="2201545" cy="256032"/>
                      <wp:effectExtent l="0" t="0" r="27305" b="10795"/>
                      <wp:wrapNone/>
                      <wp:docPr id="1382247878" name="Rectangle 7"/>
                      <wp:cNvGraphicFramePr/>
                      <a:graphic xmlns:a="http://schemas.openxmlformats.org/drawingml/2006/main">
                        <a:graphicData uri="http://schemas.microsoft.com/office/word/2010/wordprocessingShape">
                          <wps:wsp>
                            <wps:cNvSpPr/>
                            <wps:spPr>
                              <a:xfrm>
                                <a:off x="0" y="0"/>
                                <a:ext cx="2201545" cy="256032"/>
                              </a:xfrm>
                              <a:prstGeom prst="rect">
                                <a:avLst/>
                              </a:prstGeom>
                            </wps:spPr>
                            <wps:style>
                              <a:lnRef idx="2">
                                <a:schemeClr val="dk1"/>
                              </a:lnRef>
                              <a:fillRef idx="1">
                                <a:schemeClr val="lt1"/>
                              </a:fillRef>
                              <a:effectRef idx="0">
                                <a:schemeClr val="dk1"/>
                              </a:effectRef>
                              <a:fontRef idx="minor">
                                <a:schemeClr val="dk1"/>
                              </a:fontRef>
                            </wps:style>
                            <wps:txbx>
                              <w:txbxContent>
                                <w:p w14:paraId="7DBFEE6E" w14:textId="695B3625" w:rsidR="005E5E76" w:rsidRPr="005E5E76" w:rsidRDefault="005E5E76" w:rsidP="00B338EC">
                                  <w:pPr>
                                    <w:rPr>
                                      <w:sz w:val="16"/>
                                      <w:szCs w:val="16"/>
                                      <w:lang w:val="sq-AL"/>
                                    </w:rPr>
                                  </w:pPr>
                                  <w:r w:rsidRPr="005E5E76">
                                    <w:rPr>
                                      <w:sz w:val="16"/>
                                      <w:szCs w:val="16"/>
                                      <w:lang w:val="sq-AL"/>
                                    </w:rPr>
                                    <w:t>Kur bëhet një ekuacion?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E91DD33" id="Rectangle 7" o:spid="_x0000_s1032" style="position:absolute;left:0;text-align:left;margin-left:335.55pt;margin-top:86.95pt;width:173.35pt;height:20.1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" fillcolor="white [3201]" strokecolor="black [3200]" strokeweight="1pt">
                      <v:textbox>
                        <w:txbxContent>
                          <w:p w14:paraId="7DBFEE6E" w14:textId="695B3625" w:rsidR="005E5E76" w:rsidRPr="005E5E76" w:rsidRDefault="005E5E76" w:rsidP="00B338EC">
                            <w:pPr>
                              <w:rPr>
                                <w:sz w:val="16"/>
                                <w:szCs w:val="16"/>
                                <w:lang w:val="sq-AL"/>
                              </w:rPr>
                            </w:pPr>
                            <w:r w:rsidRPr="005E5E76">
                              <w:rPr>
                                <w:sz w:val="16"/>
                                <w:szCs w:val="16"/>
                                <w:lang w:val="sq-AL"/>
                              </w:rPr>
                              <w:t>Kur bëhet një ekuacion?</w:t>
                            </w:r>
                          </w:p>
                        </w:txbxContent>
                      </v:textbox>
                    </v:rect>
                  </w:pict>
                </mc:Fallback>
              </mc:AlternateContent>
            </w:r>
            <w:r w:rsidR="00B003A3">
              <w:rPr>
                <w:rFonts w:asciiTheme="minorHAnsi" w:eastAsia="StobiSerifRegular" w:hAnsiTheme="minorHAnsi" w:cstheme="minorHAnsi"/>
                <w:noProof/>
                <w:color w:val="222222"/>
                <w14:ligatures w14:val="standardContextual"/>
              </w:rPr>
              <mc:AlternateContent>
                <mc:Choice Requires="wps">
                  <w:drawing>
                    <wp:anchor distT="0" distB="0" distL="114300" distR="114300" simplePos="0" relativeHeight="251688960" behindDoc="0" locked="0" layoutInCell="1" allowOverlap="1" wp14:anchorId="4634005E" wp14:editId="36B85B94">
                      <wp:simplePos x="0" y="0"/>
                      <wp:positionH relativeFrom="column">
                        <wp:posOffset>6470599</wp:posOffset>
                      </wp:positionH>
                      <wp:positionV relativeFrom="paragraph">
                        <wp:posOffset>409524</wp:posOffset>
                      </wp:positionV>
                      <wp:extent cx="2201875" cy="219075"/>
                      <wp:effectExtent l="0" t="0" r="27305" b="28575"/>
                      <wp:wrapNone/>
                      <wp:docPr id="639004554" name="Rectangle 11"/>
                      <wp:cNvGraphicFramePr/>
                      <a:graphic xmlns:a="http://schemas.openxmlformats.org/drawingml/2006/main">
                        <a:graphicData uri="http://schemas.microsoft.com/office/word/2010/wordprocessingShape">
                          <wps:wsp>
                            <wps:cNvSpPr/>
                            <wps:spPr>
                              <a:xfrm>
                                <a:off x="0" y="0"/>
                                <a:ext cx="2201875" cy="219075"/>
                              </a:xfrm>
                              <a:prstGeom prst="rect">
                                <a:avLst/>
                              </a:prstGeom>
                            </wps:spPr>
                            <wps:style>
                              <a:lnRef idx="2">
                                <a:schemeClr val="dk1"/>
                              </a:lnRef>
                              <a:fillRef idx="1">
                                <a:schemeClr val="lt1"/>
                              </a:fillRef>
                              <a:effectRef idx="0">
                                <a:schemeClr val="dk1"/>
                              </a:effectRef>
                              <a:fontRef idx="minor">
                                <a:schemeClr val="dk1"/>
                              </a:fontRef>
                            </wps:style>
                            <wps:txbx>
                              <w:txbxContent>
                                <w:p w14:paraId="7A641A7D" w14:textId="4BDEEDEF" w:rsidR="00B338EC" w:rsidRPr="005E5E76" w:rsidRDefault="00B338EC" w:rsidP="00B338EC">
                                  <w:pPr>
                                    <w:rPr>
                                      <w:sz w:val="16"/>
                                      <w:szCs w:val="16"/>
                                      <w:lang w:val="sq-AL"/>
                                    </w:rPr>
                                  </w:pPr>
                                  <w:r>
                                    <w:rPr>
                                      <w:sz w:val="16"/>
                                      <w:szCs w:val="16"/>
                                      <w:lang w:val="sq-AL"/>
                                    </w:rPr>
                                    <w:t xml:space="preserve"> </w:t>
                                  </w:r>
                                  <w:r w:rsidRPr="005E5E76">
                                    <w:rPr>
                                      <w:sz w:val="16"/>
                                      <w:szCs w:val="16"/>
                                      <w:lang w:val="sq-AL"/>
                                    </w:rPr>
                                    <w:t>Cila</w:t>
                                  </w:r>
                                  <w:r>
                                    <w:rPr>
                                      <w:sz w:val="16"/>
                                      <w:szCs w:val="16"/>
                                      <w:lang w:val="sq-AL"/>
                                    </w:rPr>
                                    <w:t xml:space="preserve"> nuk</w:t>
                                  </w:r>
                                  <w:r w:rsidRPr="005E5E76">
                                    <w:rPr>
                                      <w:sz w:val="16"/>
                                      <w:szCs w:val="16"/>
                                      <w:lang w:val="sq-AL"/>
                                    </w:rPr>
                                    <w:t xml:space="preserve"> është zgjidhja e ekuacionit?</w:t>
                                  </w:r>
                                </w:p>
                                <w:p w14:paraId="5782342D" w14:textId="77777777" w:rsidR="00B338EC" w:rsidRDefault="00B338EC" w:rsidP="00B338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634005E" id="Rectangle 11" o:spid="_x0000_s1033" style="position:absolute;left:0;text-align:left;margin-left:509.5pt;margin-top:32.25pt;width:173.4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" fillcolor="white [3201]" strokecolor="black [3200]" strokeweight="1pt">
                      <v:textbox>
                        <w:txbxContent>
                          <w:p w14:paraId="7A641A7D" w14:textId="4BDEEDEF" w:rsidR="00B338EC" w:rsidRPr="005E5E76" w:rsidRDefault="00B338EC" w:rsidP="00B338EC">
                            <w:pPr>
                              <w:rPr>
                                <w:sz w:val="16"/>
                                <w:szCs w:val="16"/>
                                <w:lang w:val="sq-AL"/>
                              </w:rPr>
                            </w:pPr>
                            <w:r>
                              <w:rPr>
                                <w:sz w:val="16"/>
                                <w:szCs w:val="16"/>
                                <w:lang w:val="sq-AL"/>
                              </w:rPr>
                              <w:t xml:space="preserve"> </w:t>
                            </w:r>
                            <w:r w:rsidRPr="005E5E76">
                              <w:rPr>
                                <w:sz w:val="16"/>
                                <w:szCs w:val="16"/>
                                <w:lang w:val="sq-AL"/>
                              </w:rPr>
                              <w:t>Cila</w:t>
                            </w:r>
                            <w:r>
                              <w:rPr>
                                <w:sz w:val="16"/>
                                <w:szCs w:val="16"/>
                                <w:lang w:val="sq-AL"/>
                              </w:rPr>
                              <w:t xml:space="preserve"> nuk</w:t>
                            </w:r>
                            <w:r w:rsidRPr="005E5E76">
                              <w:rPr>
                                <w:sz w:val="16"/>
                                <w:szCs w:val="16"/>
                                <w:lang w:val="sq-AL"/>
                              </w:rPr>
                              <w:t xml:space="preserve"> është zgjidhja e ekuacionit?</w:t>
                            </w:r>
                          </w:p>
                          <w:p w14:paraId="5782342D" w14:textId="77777777" w:rsidR="00B338EC" w:rsidRDefault="00B338EC" w:rsidP="00B338EC">
                            <w:pPr>
                              <w:jc w:val="center"/>
                            </w:pPr>
                          </w:p>
                        </w:txbxContent>
                      </v:textbox>
                    </v:rect>
                  </w:pict>
                </mc:Fallback>
              </mc:AlternateContent>
            </w:r>
            <w:r w:rsidR="00CC06FC">
              <w:rPr>
                <w:rFonts w:asciiTheme="minorHAnsi" w:eastAsia="StobiSerifRegular" w:hAnsiTheme="minorHAnsi" w:cstheme="minorHAnsi"/>
                <w:noProof/>
                <w:color w:val="222222"/>
                <w14:ligatures w14:val="standardContextual"/>
              </w:rPr>
              <mc:AlternateContent>
                <mc:Choice Requires="wps">
                  <w:drawing>
                    <wp:anchor distT="0" distB="0" distL="114300" distR="114300" simplePos="0" relativeHeight="251681792" behindDoc="0" locked="0" layoutInCell="1" allowOverlap="1" wp14:anchorId="4FFF65DF" wp14:editId="78DF3E2C">
                      <wp:simplePos x="0" y="0"/>
                      <wp:positionH relativeFrom="column">
                        <wp:posOffset>4261410</wp:posOffset>
                      </wp:positionH>
                      <wp:positionV relativeFrom="paragraph">
                        <wp:posOffset>409524</wp:posOffset>
                      </wp:positionV>
                      <wp:extent cx="2201240" cy="204470"/>
                      <wp:effectExtent l="0" t="0" r="27940" b="24130"/>
                      <wp:wrapNone/>
                      <wp:docPr id="1521645589" name="Rectangle 4"/>
                      <wp:cNvGraphicFramePr/>
                      <a:graphic xmlns:a="http://schemas.openxmlformats.org/drawingml/2006/main">
                        <a:graphicData uri="http://schemas.microsoft.com/office/word/2010/wordprocessingShape">
                          <wps:wsp>
                            <wps:cNvSpPr/>
                            <wps:spPr>
                              <a:xfrm>
                                <a:off x="0" y="0"/>
                                <a:ext cx="2201240" cy="204470"/>
                              </a:xfrm>
                              <a:prstGeom prst="rect">
                                <a:avLst/>
                              </a:prstGeom>
                            </wps:spPr>
                            <wps:style>
                              <a:lnRef idx="2">
                                <a:schemeClr val="dk1"/>
                              </a:lnRef>
                              <a:fillRef idx="1">
                                <a:schemeClr val="lt1"/>
                              </a:fillRef>
                              <a:effectRef idx="0">
                                <a:schemeClr val="dk1"/>
                              </a:effectRef>
                              <a:fontRef idx="minor">
                                <a:schemeClr val="dk1"/>
                              </a:fontRef>
                            </wps:style>
                            <wps:txbx>
                              <w:txbxContent>
                                <w:p w14:paraId="2426A045" w14:textId="6D28F43D" w:rsidR="005E5E76" w:rsidRPr="005E5E76" w:rsidRDefault="005E5E76" w:rsidP="005E5E76">
                                  <w:pPr>
                                    <w:rPr>
                                      <w:sz w:val="16"/>
                                      <w:szCs w:val="16"/>
                                      <w:lang w:val="sq-AL"/>
                                    </w:rPr>
                                  </w:pPr>
                                  <w:r w:rsidRPr="005E5E76">
                                    <w:rPr>
                                      <w:sz w:val="16"/>
                                      <w:szCs w:val="16"/>
                                      <w:lang w:val="sq-AL"/>
                                    </w:rPr>
                                    <w:t>Cila është zgjidhja e ekuacionit?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FFF65DF" id="Rectangle 4" o:spid="_x0000_s1034" style="position:absolute;left:0;text-align:left;margin-left:335.55pt;margin-top:32.25pt;width:173.35pt;height:16.1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" fillcolor="white [3201]" strokecolor="black [3200]" strokeweight="1pt">
                      <v:textbox>
                        <w:txbxContent>
                          <w:p w14:paraId="2426A045" w14:textId="6D28F43D" w:rsidR="005E5E76" w:rsidRPr="005E5E76" w:rsidRDefault="005E5E76" w:rsidP="005E5E76">
                            <w:pPr>
                              <w:rPr>
                                <w:sz w:val="16"/>
                                <w:szCs w:val="16"/>
                                <w:lang w:val="sq-AL"/>
                              </w:rPr>
                            </w:pPr>
                            <w:r w:rsidRPr="005E5E76">
                              <w:rPr>
                                <w:sz w:val="16"/>
                                <w:szCs w:val="16"/>
                                <w:lang w:val="sq-AL"/>
                              </w:rPr>
                              <w:t>Cila është zgjidhja e ekuacionit?</w:t>
                            </w:r>
                          </w:p>
                        </w:txbxContent>
                      </v:textbox>
                    </v:rect>
                  </w:pict>
                </mc:Fallback>
              </mc:AlternateContent>
            </w:r>
            <w:r w:rsidR="00E968F9">
              <w:rPr>
                <w:rFonts w:asciiTheme="minorHAnsi" w:eastAsia="StobiSerifRegular" w:hAnsiTheme="minorHAnsi" w:cstheme="minorHAnsi"/>
                <w:noProof/>
                <w:color w:val="222222"/>
                <w14:ligatures w14:val="standardContextual"/>
              </w:rPr>
              <mc:AlternateContent>
                <mc:Choice Requires="wps">
                  <w:drawing>
                    <wp:anchor distT="0" distB="0" distL="114300" distR="114300" simplePos="0" relativeHeight="251680768" behindDoc="0" locked="0" layoutInCell="1" allowOverlap="1" wp14:anchorId="55448B34" wp14:editId="47E6C240">
                      <wp:simplePos x="0" y="0"/>
                      <wp:positionH relativeFrom="column">
                        <wp:posOffset>4261409</wp:posOffset>
                      </wp:positionH>
                      <wp:positionV relativeFrom="paragraph">
                        <wp:posOffset>190068</wp:posOffset>
                      </wp:positionV>
                      <wp:extent cx="2179929" cy="219075"/>
                      <wp:effectExtent l="0" t="0" r="11430" b="28575"/>
                      <wp:wrapNone/>
                      <wp:docPr id="1415582957" name="Rectangle 3"/>
                      <wp:cNvGraphicFramePr/>
                      <a:graphic xmlns:a="http://schemas.openxmlformats.org/drawingml/2006/main">
                        <a:graphicData uri="http://schemas.microsoft.com/office/word/2010/wordprocessingShape">
                          <wps:wsp>
                            <wps:cNvSpPr/>
                            <wps:spPr>
                              <a:xfrm>
                                <a:off x="0" y="0"/>
                                <a:ext cx="2179929" cy="219075"/>
                              </a:xfrm>
                              <a:prstGeom prst="rect">
                                <a:avLst/>
                              </a:prstGeom>
                            </wps:spPr>
                            <wps:style>
                              <a:lnRef idx="2">
                                <a:schemeClr val="dk1"/>
                              </a:lnRef>
                              <a:fillRef idx="1">
                                <a:schemeClr val="lt1"/>
                              </a:fillRef>
                              <a:effectRef idx="0">
                                <a:schemeClr val="dk1"/>
                              </a:effectRef>
                              <a:fontRef idx="minor">
                                <a:schemeClr val="dk1"/>
                              </a:fontRef>
                            </wps:style>
                            <wps:txbx>
                              <w:txbxContent>
                                <w:p w14:paraId="73F2E276" w14:textId="5C5676CC" w:rsidR="005E5E76" w:rsidRPr="005E5E76" w:rsidRDefault="005E5E76" w:rsidP="00B338EC">
                                  <w:pPr>
                                    <w:rPr>
                                      <w:sz w:val="16"/>
                                      <w:szCs w:val="16"/>
                                      <w:lang w:val="sq-AL"/>
                                    </w:rPr>
                                  </w:pPr>
                                  <w:r w:rsidRPr="005E5E76">
                                    <w:rPr>
                                      <w:sz w:val="16"/>
                                      <w:szCs w:val="16"/>
                                      <w:lang w:val="sq-AL"/>
                                    </w:rPr>
                                    <w:t>Çka është ekuacioni?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5448B34" id="Rectangle 3" o:spid="_x0000_s1035" style="position:absolute;left:0;text-align:left;margin-left:335.55pt;margin-top:14.95pt;width:171.65pt;height:17.2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" fillcolor="white [3201]" strokecolor="black [3200]" strokeweight="1pt">
                      <v:textbox>
                        <w:txbxContent>
                          <w:p w14:paraId="73F2E276" w14:textId="5C5676CC" w:rsidR="005E5E76" w:rsidRPr="005E5E76" w:rsidRDefault="005E5E76" w:rsidP="00B338EC">
                            <w:pPr>
                              <w:rPr>
                                <w:sz w:val="16"/>
                                <w:szCs w:val="16"/>
                                <w:lang w:val="sq-AL"/>
                              </w:rPr>
                            </w:pPr>
                            <w:r w:rsidRPr="005E5E76">
                              <w:rPr>
                                <w:sz w:val="16"/>
                                <w:szCs w:val="16"/>
                                <w:lang w:val="sq-AL"/>
                              </w:rPr>
                              <w:t>Çka është ekuacioni?</w:t>
                            </w:r>
                          </w:p>
                        </w:txbxContent>
                      </v:textbox>
                    </v:rect>
                  </w:pict>
                </mc:Fallback>
              </mc:AlternateContent>
            </w:r>
            <w:r w:rsidR="00E968F9">
              <w:rPr>
                <w:rFonts w:asciiTheme="minorHAnsi" w:eastAsia="StobiSerifRegular" w:hAnsiTheme="minorHAnsi" w:cstheme="minorHAnsi"/>
                <w:noProof/>
                <w:color w:val="222222"/>
                <w14:ligatures w14:val="standardContextual"/>
              </w:rPr>
              <mc:AlternateContent>
                <mc:Choice Requires="wps">
                  <w:drawing>
                    <wp:anchor distT="0" distB="0" distL="114300" distR="114300" simplePos="0" relativeHeight="251683840" behindDoc="0" locked="0" layoutInCell="1" allowOverlap="1" wp14:anchorId="731AF683" wp14:editId="6E9F1A67">
                      <wp:simplePos x="0" y="0"/>
                      <wp:positionH relativeFrom="column">
                        <wp:posOffset>4260825</wp:posOffset>
                      </wp:positionH>
                      <wp:positionV relativeFrom="paragraph">
                        <wp:posOffset>840892</wp:posOffset>
                      </wp:positionV>
                      <wp:extent cx="2209191" cy="248716"/>
                      <wp:effectExtent l="0" t="0" r="19685" b="18415"/>
                      <wp:wrapNone/>
                      <wp:docPr id="951737766" name="Rectangle 6"/>
                      <wp:cNvGraphicFramePr/>
                      <a:graphic xmlns:a="http://schemas.openxmlformats.org/drawingml/2006/main">
                        <a:graphicData uri="http://schemas.microsoft.com/office/word/2010/wordprocessingShape">
                          <wps:wsp>
                            <wps:cNvSpPr/>
                            <wps:spPr>
                              <a:xfrm>
                                <a:off x="0" y="0"/>
                                <a:ext cx="2209191" cy="248716"/>
                              </a:xfrm>
                              <a:prstGeom prst="rect">
                                <a:avLst/>
                              </a:prstGeom>
                            </wps:spPr>
                            <wps:style>
                              <a:lnRef idx="2">
                                <a:schemeClr val="dk1"/>
                              </a:lnRef>
                              <a:fillRef idx="1">
                                <a:schemeClr val="lt1"/>
                              </a:fillRef>
                              <a:effectRef idx="0">
                                <a:schemeClr val="dk1"/>
                              </a:effectRef>
                              <a:fontRef idx="minor">
                                <a:schemeClr val="dk1"/>
                              </a:fontRef>
                            </wps:style>
                            <wps:txbx>
                              <w:txbxContent>
                                <w:p w14:paraId="7C414272" w14:textId="1DD479E9" w:rsidR="005E5E76" w:rsidRPr="005E5E76" w:rsidRDefault="005E5E76" w:rsidP="00B338EC">
                                  <w:pPr>
                                    <w:rPr>
                                      <w:sz w:val="16"/>
                                      <w:szCs w:val="16"/>
                                      <w:lang w:val="sq-AL"/>
                                    </w:rPr>
                                  </w:pPr>
                                  <w:r w:rsidRPr="005E5E76">
                                    <w:rPr>
                                      <w:sz w:val="16"/>
                                      <w:szCs w:val="16"/>
                                      <w:lang w:val="sq-AL"/>
                                    </w:rPr>
                                    <w:t>Kur na nevojiten ekuacionet?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31AF683" id="Rectangle 6" o:spid="_x0000_s1036" style="position:absolute;left:0;text-align:left;margin-left:335.5pt;margin-top:66.2pt;width:173.95pt;height:19.6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" fillcolor="white [3201]" strokecolor="black [3200]" strokeweight="1pt">
                      <v:textbox>
                        <w:txbxContent>
                          <w:p w14:paraId="7C414272" w14:textId="1DD479E9" w:rsidR="005E5E76" w:rsidRPr="005E5E76" w:rsidRDefault="005E5E76" w:rsidP="00B338EC">
                            <w:pPr>
                              <w:rPr>
                                <w:sz w:val="16"/>
                                <w:szCs w:val="16"/>
                                <w:lang w:val="sq-AL"/>
                              </w:rPr>
                            </w:pPr>
                            <w:r w:rsidRPr="005E5E76">
                              <w:rPr>
                                <w:sz w:val="16"/>
                                <w:szCs w:val="16"/>
                                <w:lang w:val="sq-AL"/>
                              </w:rPr>
                              <w:t>Kur na nevojiten ekuacionet?</w:t>
                            </w:r>
                          </w:p>
                        </w:txbxContent>
                      </v:textbox>
                    </v:rect>
                  </w:pict>
                </mc:Fallback>
              </mc:AlternateContent>
            </w:r>
            <w:r w:rsidR="00F40A95" w:rsidRPr="00F40A95">
              <w:rPr>
                <w:rFonts w:asciiTheme="minorHAnsi" w:eastAsia="StobiSerifRegular" w:hAnsiTheme="minorHAnsi" w:cstheme="minorHAnsi"/>
                <w:color w:val="222222"/>
                <w:lang w:val="sq-AL"/>
              </w:rPr>
              <w:t>Nxënësit punojnë në tre grupe. Secili grup u përgjigjet pyetjeve të Kipling-ut për një nocion të ndryshëm (anëtar, shprehje ose ekuacion/barazim). Më pas ata i prezantojnë përgjigjet,  dhe nxënësit nga grupet e tjera u bëjnë pyetje nëse kanë diçka të paqartë për nocionin përkatës. Është dhënë shembulli i një tabele me pyetje Kipling për nocionin e ekuacionit</w:t>
            </w:r>
            <w:r w:rsidR="005A5DBA">
              <w:rPr>
                <w:rFonts w:asciiTheme="minorHAnsi" w:eastAsia="StobiSerifRegular" w:hAnsiTheme="minorHAnsi" w:cstheme="minorHAnsi"/>
                <w:color w:val="222222"/>
                <w:lang w:val="sq-AL"/>
              </w:rPr>
              <w:t>/barazimit</w:t>
            </w:r>
            <w:r w:rsidR="00F40A95" w:rsidRPr="00F40A95">
              <w:rPr>
                <w:rFonts w:asciiTheme="minorHAnsi" w:eastAsia="StobiSerifRegular" w:hAnsiTheme="minorHAnsi" w:cstheme="minorHAnsi"/>
                <w:color w:val="222222"/>
                <w:lang w:val="sq-AL"/>
              </w:rPr>
              <w:t>.</w:t>
            </w:r>
          </w:p>
          <w:p w14:paraId="0329C63A" w14:textId="79407F3C" w:rsidR="00F40A95" w:rsidRPr="00F40A95" w:rsidRDefault="00E968F9" w:rsidP="00215C6C">
            <w:pPr>
              <w:spacing w:after="60" w:line="240" w:lineRule="auto"/>
              <w:jc w:val="both"/>
              <w:rPr>
                <w:rFonts w:eastAsia="StobiSerifRegular" w:cstheme="minorHAnsi"/>
                <w:color w:val="222222"/>
                <w:lang w:val="sq-AL"/>
              </w:rPr>
            </w:pPr>
            <w:r>
              <w:rPr>
                <w:rFonts w:eastAsia="StobiSerifRegular" w:cstheme="minorHAnsi"/>
                <w:noProof/>
                <w:color w:val="222222"/>
                <w14:ligatures w14:val="standardContextual"/>
              </w:rPr>
              <mc:AlternateContent>
                <mc:Choice Requires="wps">
                  <w:drawing>
                    <wp:anchor distT="0" distB="0" distL="114300" distR="114300" simplePos="0" relativeHeight="251693056" behindDoc="0" locked="0" layoutInCell="1" allowOverlap="1" wp14:anchorId="3A5E2C64" wp14:editId="45C2CA0E">
                      <wp:simplePos x="0" y="0"/>
                      <wp:positionH relativeFrom="column">
                        <wp:posOffset>6470599</wp:posOffset>
                      </wp:positionH>
                      <wp:positionV relativeFrom="paragraph">
                        <wp:posOffset>106655</wp:posOffset>
                      </wp:positionV>
                      <wp:extent cx="2223872" cy="248335"/>
                      <wp:effectExtent l="0" t="0" r="24130" b="18415"/>
                      <wp:wrapNone/>
                      <wp:docPr id="639963067" name="Rectangle 15"/>
                      <wp:cNvGraphicFramePr/>
                      <a:graphic xmlns:a="http://schemas.openxmlformats.org/drawingml/2006/main">
                        <a:graphicData uri="http://schemas.microsoft.com/office/word/2010/wordprocessingShape">
                          <wps:wsp>
                            <wps:cNvSpPr/>
                            <wps:spPr>
                              <a:xfrm>
                                <a:off x="0" y="0"/>
                                <a:ext cx="2223872" cy="248335"/>
                              </a:xfrm>
                              <a:prstGeom prst="rect">
                                <a:avLst/>
                              </a:prstGeom>
                            </wps:spPr>
                            <wps:style>
                              <a:lnRef idx="2">
                                <a:schemeClr val="dk1"/>
                              </a:lnRef>
                              <a:fillRef idx="1">
                                <a:schemeClr val="lt1"/>
                              </a:fillRef>
                              <a:effectRef idx="0">
                                <a:schemeClr val="dk1"/>
                              </a:effectRef>
                              <a:fontRef idx="minor">
                                <a:schemeClr val="dk1"/>
                              </a:fontRef>
                            </wps:style>
                            <wps:txbx>
                              <w:txbxContent>
                                <w:p w14:paraId="1E0F231D" w14:textId="3EFBF63B" w:rsidR="00200949" w:rsidRPr="00200949" w:rsidRDefault="00200949" w:rsidP="00200949">
                                  <w:pPr>
                                    <w:rPr>
                                      <w:sz w:val="16"/>
                                      <w:szCs w:val="16"/>
                                      <w:lang w:val="sq-AL"/>
                                    </w:rPr>
                                  </w:pPr>
                                  <w:r w:rsidRPr="00200949">
                                    <w:rPr>
                                      <w:sz w:val="16"/>
                                      <w:szCs w:val="16"/>
                                      <w:lang w:val="sq-AL"/>
                                    </w:rPr>
                                    <w:t>Cilat elemente nuk i përmban një</w:t>
                                  </w:r>
                                  <w:r>
                                    <w:rPr>
                                      <w:lang w:val="sq-AL"/>
                                    </w:rPr>
                                    <w:t xml:space="preserve"> </w:t>
                                  </w:r>
                                  <w:r w:rsidRPr="00200949">
                                    <w:rPr>
                                      <w:sz w:val="16"/>
                                      <w:szCs w:val="16"/>
                                      <w:lang w:val="sq-AL"/>
                                    </w:rPr>
                                    <w:t>ekuacion?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A5E2C64" id="Rectangle 15" o:spid="_x0000_s1037" style="position:absolute;left:0;text-align:left;margin-left:509.5pt;margin-top:8.4pt;width:175.1pt;height:19.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" fillcolor="white [3201]" strokecolor="black [3200]" strokeweight="1pt">
                      <v:textbox>
                        <w:txbxContent>
                          <w:p w14:paraId="1E0F231D" w14:textId="3EFBF63B" w:rsidR="00200949" w:rsidRPr="00200949" w:rsidRDefault="00200949" w:rsidP="00200949">
                            <w:pPr>
                              <w:rPr>
                                <w:sz w:val="16"/>
                                <w:szCs w:val="16"/>
                                <w:lang w:val="sq-AL"/>
                              </w:rPr>
                            </w:pPr>
                            <w:r w:rsidRPr="00200949">
                              <w:rPr>
                                <w:sz w:val="16"/>
                                <w:szCs w:val="16"/>
                                <w:lang w:val="sq-AL"/>
                              </w:rPr>
                              <w:t>Cilat elemente nuk i përmban një</w:t>
                            </w:r>
                            <w:r>
                              <w:rPr>
                                <w:lang w:val="sq-AL"/>
                              </w:rPr>
                              <w:t xml:space="preserve"> </w:t>
                            </w:r>
                            <w:r w:rsidRPr="00200949">
                              <w:rPr>
                                <w:sz w:val="16"/>
                                <w:szCs w:val="16"/>
                                <w:lang w:val="sq-AL"/>
                              </w:rPr>
                              <w:t>ekuacion?</w:t>
                            </w:r>
                          </w:p>
                        </w:txbxContent>
                      </v:textbox>
                    </v:rect>
                  </w:pict>
                </mc:Fallback>
              </mc:AlternateContent>
            </w:r>
            <w:r>
              <w:rPr>
                <w:rFonts w:eastAsia="StobiSerifRegular" w:cstheme="minorHAnsi"/>
                <w:noProof/>
                <w:color w:val="222222"/>
                <w14:ligatures w14:val="standardContextual"/>
              </w:rPr>
              <mc:AlternateContent>
                <mc:Choice Requires="wps">
                  <w:drawing>
                    <wp:anchor distT="0" distB="0" distL="114300" distR="114300" simplePos="0" relativeHeight="251685888" behindDoc="0" locked="0" layoutInCell="1" allowOverlap="1" wp14:anchorId="16B39F1F" wp14:editId="14E7F27B">
                      <wp:simplePos x="0" y="0"/>
                      <wp:positionH relativeFrom="column">
                        <wp:posOffset>4261409</wp:posOffset>
                      </wp:positionH>
                      <wp:positionV relativeFrom="paragraph">
                        <wp:posOffset>106655</wp:posOffset>
                      </wp:positionV>
                      <wp:extent cx="2223821" cy="218871"/>
                      <wp:effectExtent l="0" t="0" r="24130" b="10160"/>
                      <wp:wrapNone/>
                      <wp:docPr id="622536524" name="Rectangle 8"/>
                      <wp:cNvGraphicFramePr/>
                      <a:graphic xmlns:a="http://schemas.openxmlformats.org/drawingml/2006/main">
                        <a:graphicData uri="http://schemas.microsoft.com/office/word/2010/wordprocessingShape">
                          <wps:wsp>
                            <wps:cNvSpPr/>
                            <wps:spPr>
                              <a:xfrm>
                                <a:off x="0" y="0"/>
                                <a:ext cx="2223821" cy="218871"/>
                              </a:xfrm>
                              <a:prstGeom prst="rect">
                                <a:avLst/>
                              </a:prstGeom>
                            </wps:spPr>
                            <wps:style>
                              <a:lnRef idx="2">
                                <a:schemeClr val="dk1"/>
                              </a:lnRef>
                              <a:fillRef idx="1">
                                <a:schemeClr val="lt1"/>
                              </a:fillRef>
                              <a:effectRef idx="0">
                                <a:schemeClr val="dk1"/>
                              </a:effectRef>
                              <a:fontRef idx="minor">
                                <a:schemeClr val="dk1"/>
                              </a:fontRef>
                            </wps:style>
                            <wps:txbx>
                              <w:txbxContent>
                                <w:p w14:paraId="37E986DF" w14:textId="4BA5F066" w:rsidR="005E5E76" w:rsidRPr="005E5E76" w:rsidRDefault="005E5E76" w:rsidP="00B338EC">
                                  <w:pPr>
                                    <w:rPr>
                                      <w:sz w:val="16"/>
                                      <w:szCs w:val="16"/>
                                      <w:lang w:val="sq-AL"/>
                                    </w:rPr>
                                  </w:pPr>
                                  <w:r w:rsidRPr="005E5E76">
                                    <w:rPr>
                                      <w:sz w:val="16"/>
                                      <w:szCs w:val="16"/>
                                      <w:lang w:val="sq-AL"/>
                                    </w:rPr>
                                    <w:t>Cilat elemente i përmban një ekuacion</w:t>
                                  </w:r>
                                  <w:r>
                                    <w:rPr>
                                      <w:sz w:val="16"/>
                                      <w:szCs w:val="16"/>
                                      <w:lang w:val="sq-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6B39F1F" id="Rectangle 8" o:spid="_x0000_s1038" style="position:absolute;left:0;text-align:left;margin-left:335.55pt;margin-top:8.4pt;width:175.1pt;height:17.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" fillcolor="white [3201]" strokecolor="black [3200]" strokeweight="1pt">
                      <v:textbox>
                        <w:txbxContent>
                          <w:p w14:paraId="37E986DF" w14:textId="4BA5F066" w:rsidR="005E5E76" w:rsidRPr="005E5E76" w:rsidRDefault="005E5E76" w:rsidP="00B338EC">
                            <w:pPr>
                              <w:rPr>
                                <w:sz w:val="16"/>
                                <w:szCs w:val="16"/>
                                <w:lang w:val="sq-AL"/>
                              </w:rPr>
                            </w:pPr>
                            <w:r w:rsidRPr="005E5E76">
                              <w:rPr>
                                <w:sz w:val="16"/>
                                <w:szCs w:val="16"/>
                                <w:lang w:val="sq-AL"/>
                              </w:rPr>
                              <w:t>Cilat elemente i përmban një ekuacion</w:t>
                            </w:r>
                            <w:r>
                              <w:rPr>
                                <w:sz w:val="16"/>
                                <w:szCs w:val="16"/>
                                <w:lang w:val="sq-AL"/>
                              </w:rPr>
                              <w:t>?</w:t>
                            </w:r>
                          </w:p>
                        </w:txbxContent>
                      </v:textbox>
                    </v:rect>
                  </w:pict>
                </mc:Fallback>
              </mc:AlternateContent>
            </w:r>
          </w:p>
          <w:p w14:paraId="74A64A4D" w14:textId="7ED448F2" w:rsidR="00F40A95" w:rsidRPr="00F40A95" w:rsidRDefault="00E968F9" w:rsidP="00215C6C">
            <w:pPr>
              <w:spacing w:after="60" w:line="240" w:lineRule="auto"/>
              <w:jc w:val="both"/>
              <w:rPr>
                <w:rFonts w:eastAsia="StobiSerifRegular" w:cstheme="minorHAnsi"/>
                <w:color w:val="222222"/>
                <w:lang w:val="sq-AL"/>
              </w:rPr>
            </w:pPr>
            <w:r>
              <w:rPr>
                <w:rFonts w:eastAsia="StobiSerifRegular" w:cstheme="minorHAnsi"/>
                <w:noProof/>
                <w:color w:val="222222"/>
                <w14:ligatures w14:val="standardContextual"/>
              </w:rPr>
              <mc:AlternateContent>
                <mc:Choice Requires="wps">
                  <w:drawing>
                    <wp:anchor distT="0" distB="0" distL="114300" distR="114300" simplePos="0" relativeHeight="251694080" behindDoc="0" locked="0" layoutInCell="1" allowOverlap="1" wp14:anchorId="30FF75EF" wp14:editId="3872305F">
                      <wp:simplePos x="0" y="0"/>
                      <wp:positionH relativeFrom="column">
                        <wp:posOffset>6470599</wp:posOffset>
                      </wp:positionH>
                      <wp:positionV relativeFrom="paragraph">
                        <wp:posOffset>154407</wp:posOffset>
                      </wp:positionV>
                      <wp:extent cx="2215591" cy="270662"/>
                      <wp:effectExtent l="0" t="0" r="13335" b="15240"/>
                      <wp:wrapNone/>
                      <wp:docPr id="679307991" name="Rectangle 16"/>
                      <wp:cNvGraphicFramePr/>
                      <a:graphic xmlns:a="http://schemas.openxmlformats.org/drawingml/2006/main">
                        <a:graphicData uri="http://schemas.microsoft.com/office/word/2010/wordprocessingShape">
                          <wps:wsp>
                            <wps:cNvSpPr/>
                            <wps:spPr>
                              <a:xfrm>
                                <a:off x="0" y="0"/>
                                <a:ext cx="2215591" cy="270662"/>
                              </a:xfrm>
                              <a:prstGeom prst="rect">
                                <a:avLst/>
                              </a:prstGeom>
                            </wps:spPr>
                            <wps:style>
                              <a:lnRef idx="2">
                                <a:schemeClr val="dk1"/>
                              </a:lnRef>
                              <a:fillRef idx="1">
                                <a:schemeClr val="lt1"/>
                              </a:fillRef>
                              <a:effectRef idx="0">
                                <a:schemeClr val="dk1"/>
                              </a:effectRef>
                              <a:fontRef idx="minor">
                                <a:schemeClr val="dk1"/>
                              </a:fontRef>
                            </wps:style>
                            <wps:txbx>
                              <w:txbxContent>
                                <w:p w14:paraId="29FF0BBE" w14:textId="456106F9" w:rsidR="00200949" w:rsidRPr="00200949" w:rsidRDefault="00200949" w:rsidP="00200949">
                                  <w:pPr>
                                    <w:rPr>
                                      <w:sz w:val="16"/>
                                      <w:szCs w:val="16"/>
                                      <w:lang w:val="sq-AL"/>
                                    </w:rPr>
                                  </w:pPr>
                                  <w:r w:rsidRPr="00200949">
                                    <w:rPr>
                                      <w:sz w:val="16"/>
                                      <w:szCs w:val="16"/>
                                      <w:lang w:val="sq-AL"/>
                                    </w:rPr>
                                    <w:t>Kur nuk zgjidhet një ekuacion?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0FF75EF" id="Rectangle 16" o:spid="_x0000_s1039" style="position:absolute;left:0;text-align:left;margin-left:509.5pt;margin-top:12.15pt;width:174.45pt;height:21.3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" fillcolor="white [3201]" strokecolor="black [3200]" strokeweight="1pt">
                      <v:textbox>
                        <w:txbxContent>
                          <w:p w14:paraId="29FF0BBE" w14:textId="456106F9" w:rsidR="00200949" w:rsidRPr="00200949" w:rsidRDefault="00200949" w:rsidP="00200949">
                            <w:pPr>
                              <w:rPr>
                                <w:sz w:val="16"/>
                                <w:szCs w:val="16"/>
                                <w:lang w:val="sq-AL"/>
                              </w:rPr>
                            </w:pPr>
                            <w:r w:rsidRPr="00200949">
                              <w:rPr>
                                <w:sz w:val="16"/>
                                <w:szCs w:val="16"/>
                                <w:lang w:val="sq-AL"/>
                              </w:rPr>
                              <w:t>Kur nuk zgjidhet një ekuacion?</w:t>
                            </w:r>
                          </w:p>
                        </w:txbxContent>
                      </v:textbox>
                    </v:rect>
                  </w:pict>
                </mc:Fallback>
              </mc:AlternateContent>
            </w:r>
            <w:r>
              <w:rPr>
                <w:rFonts w:eastAsia="StobiSerifRegular" w:cstheme="minorHAnsi"/>
                <w:noProof/>
                <w:color w:val="222222"/>
                <w14:ligatures w14:val="standardContextual"/>
              </w:rPr>
              <mc:AlternateContent>
                <mc:Choice Requires="wps">
                  <w:drawing>
                    <wp:anchor distT="0" distB="0" distL="114300" distR="114300" simplePos="0" relativeHeight="251686912" behindDoc="0" locked="0" layoutInCell="1" allowOverlap="1" wp14:anchorId="7574844E" wp14:editId="173F7FE6">
                      <wp:simplePos x="0" y="0"/>
                      <wp:positionH relativeFrom="column">
                        <wp:posOffset>4246778</wp:posOffset>
                      </wp:positionH>
                      <wp:positionV relativeFrom="paragraph">
                        <wp:posOffset>132461</wp:posOffset>
                      </wp:positionV>
                      <wp:extent cx="2230730" cy="260756"/>
                      <wp:effectExtent l="0" t="0" r="17780" b="25400"/>
                      <wp:wrapNone/>
                      <wp:docPr id="717992745" name="Rectangle 9"/>
                      <wp:cNvGraphicFramePr/>
                      <a:graphic xmlns:a="http://schemas.openxmlformats.org/drawingml/2006/main">
                        <a:graphicData uri="http://schemas.microsoft.com/office/word/2010/wordprocessingShape">
                          <wps:wsp>
                            <wps:cNvSpPr/>
                            <wps:spPr>
                              <a:xfrm>
                                <a:off x="0" y="0"/>
                                <a:ext cx="2230730" cy="260756"/>
                              </a:xfrm>
                              <a:prstGeom prst="rect">
                                <a:avLst/>
                              </a:prstGeom>
                            </wps:spPr>
                            <wps:style>
                              <a:lnRef idx="2">
                                <a:schemeClr val="dk1"/>
                              </a:lnRef>
                              <a:fillRef idx="1">
                                <a:schemeClr val="lt1"/>
                              </a:fillRef>
                              <a:effectRef idx="0">
                                <a:schemeClr val="dk1"/>
                              </a:effectRef>
                              <a:fontRef idx="minor">
                                <a:schemeClr val="dk1"/>
                              </a:fontRef>
                            </wps:style>
                            <wps:txbx>
                              <w:txbxContent>
                                <w:p w14:paraId="7A1A4782" w14:textId="29C520C0" w:rsidR="005E5E76" w:rsidRPr="005E5E76" w:rsidRDefault="005E5E76" w:rsidP="00B338EC">
                                  <w:pPr>
                                    <w:rPr>
                                      <w:sz w:val="16"/>
                                      <w:szCs w:val="16"/>
                                      <w:lang w:val="sq-AL"/>
                                    </w:rPr>
                                  </w:pPr>
                                  <w:r w:rsidRPr="005E5E76">
                                    <w:rPr>
                                      <w:sz w:val="16"/>
                                      <w:szCs w:val="16"/>
                                      <w:lang w:val="sq-AL"/>
                                    </w:rPr>
                                    <w:t>Kur zgjidhet një ekuacion?</w:t>
                                  </w:r>
                                </w:p>
                                <w:p w14:paraId="17BBB5F0" w14:textId="77777777" w:rsidR="005E5E76" w:rsidRDefault="005E5E76" w:rsidP="005E5E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574844E" id="Rectangle 9" o:spid="_x0000_s1040" style="position:absolute;left:0;text-align:left;margin-left:334.4pt;margin-top:10.45pt;width:175.65pt;height:20.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" fillcolor="white [3201]" strokecolor="black [3200]" strokeweight="1pt">
                      <v:textbox>
                        <w:txbxContent>
                          <w:p w14:paraId="7A1A4782" w14:textId="29C520C0" w:rsidR="005E5E76" w:rsidRPr="005E5E76" w:rsidRDefault="005E5E76" w:rsidP="00B338EC">
                            <w:pPr>
                              <w:rPr>
                                <w:sz w:val="16"/>
                                <w:szCs w:val="16"/>
                                <w:lang w:val="sq-AL"/>
                              </w:rPr>
                            </w:pPr>
                            <w:r w:rsidRPr="005E5E76">
                              <w:rPr>
                                <w:sz w:val="16"/>
                                <w:szCs w:val="16"/>
                                <w:lang w:val="sq-AL"/>
                              </w:rPr>
                              <w:t>Kur zgjidhet një ekuacion?</w:t>
                            </w:r>
                          </w:p>
                          <w:p w14:paraId="17BBB5F0" w14:textId="77777777" w:rsidR="005E5E76" w:rsidRDefault="005E5E76" w:rsidP="005E5E76">
                            <w:pPr>
                              <w:jc w:val="center"/>
                            </w:pPr>
                          </w:p>
                        </w:txbxContent>
                      </v:textbox>
                    </v:rect>
                  </w:pict>
                </mc:Fallback>
              </mc:AlternateContent>
            </w:r>
          </w:p>
          <w:p w14:paraId="2A7D7042" w14:textId="77777777" w:rsidR="00F40A95" w:rsidRPr="00F40A95" w:rsidRDefault="00F40A95" w:rsidP="00215C6C">
            <w:pPr>
              <w:spacing w:after="60" w:line="240" w:lineRule="auto"/>
              <w:jc w:val="both"/>
              <w:rPr>
                <w:rFonts w:eastAsia="StobiSerifRegular" w:cstheme="minorHAnsi"/>
                <w:color w:val="222222"/>
                <w:lang w:val="sq-AL"/>
              </w:rPr>
            </w:pPr>
          </w:p>
          <w:p w14:paraId="29485E15" w14:textId="77777777" w:rsidR="00F40A95" w:rsidRPr="00F40A95" w:rsidRDefault="00F40A95" w:rsidP="00215C6C">
            <w:pPr>
              <w:pStyle w:val="ListParagraph"/>
              <w:numPr>
                <w:ilvl w:val="0"/>
                <w:numId w:val="6"/>
              </w:numPr>
              <w:spacing w:after="60" w:line="240" w:lineRule="auto"/>
              <w:jc w:val="both"/>
              <w:rPr>
                <w:rFonts w:asciiTheme="minorHAnsi" w:eastAsia="StobiSerifRegular" w:hAnsiTheme="minorHAnsi" w:cstheme="minorHAnsi"/>
                <w:color w:val="222222"/>
                <w:lang w:val="sq-AL"/>
              </w:rPr>
            </w:pPr>
            <w:r w:rsidRPr="00F40A95">
              <w:rPr>
                <w:rFonts w:asciiTheme="minorHAnsi" w:eastAsia="StobiSerifRegular" w:hAnsiTheme="minorHAnsi" w:cstheme="minorHAnsi"/>
                <w:color w:val="222222"/>
                <w:lang w:val="sq-AL"/>
              </w:rPr>
              <w:t xml:space="preserve">Në dyshe, nxënësit lidhin kartat në të cilat shkruhen shprehje (ose formula) algjebrike me letra në të cilat janë shkruar në tekst probleme nga një kontekst real. Ekzistojnë gjithashtu karta </w:t>
            </w:r>
            <w:r w:rsidRPr="00F40A95">
              <w:rPr>
                <w:rFonts w:asciiTheme="minorHAnsi" w:eastAsia="StobiSerifRegular" w:hAnsiTheme="minorHAnsi" w:cstheme="minorHAnsi"/>
                <w:color w:val="222222"/>
                <w:lang w:val="sq-AL"/>
              </w:rPr>
              <w:lastRenderedPageBreak/>
              <w:t>bosh të të dy llojeve në grupet e kartave. Nxënësit shkruajnë një shprehje për problemet për të cilat mungon karta përkatëse ose formulojnë  problem tekstual për shprehjet për të cilat mungon karta. Shembuj të problemeve nga konteksti real:</w:t>
            </w:r>
          </w:p>
          <w:p w14:paraId="584E17C1" w14:textId="77777777" w:rsidR="00F40A95" w:rsidRPr="00F40A95" w:rsidRDefault="00F40A95" w:rsidP="00215C6C">
            <w:pPr>
              <w:spacing w:after="60" w:line="240" w:lineRule="auto"/>
              <w:ind w:left="360"/>
              <w:jc w:val="both"/>
              <w:rPr>
                <w:rFonts w:asciiTheme="minorHAnsi" w:eastAsia="StobiSerifRegular" w:hAnsiTheme="minorHAnsi" w:cstheme="minorHAnsi"/>
                <w:color w:val="222222"/>
                <w:lang w:val="sq-AL"/>
              </w:rPr>
            </w:pPr>
            <w:r w:rsidRPr="00F40A95">
              <w:rPr>
                <w:rFonts w:asciiTheme="minorHAnsi" w:eastAsia="StobiSerifRegular" w:hAnsiTheme="minorHAnsi" w:cstheme="minorHAnsi"/>
                <w:color w:val="222222"/>
                <w:lang w:val="sq-AL"/>
              </w:rPr>
              <w:t>o   Sa vjeç është Ana, e cila është 3 vjet më e madhe se vëllai i saj nëse ai është x vjeç?</w:t>
            </w:r>
          </w:p>
          <w:p w14:paraId="46F235EF" w14:textId="77AEDEFE" w:rsidR="00F40A95" w:rsidRPr="00F40A95" w:rsidRDefault="00F40A95" w:rsidP="00215C6C">
            <w:pPr>
              <w:pStyle w:val="ListParagraph"/>
              <w:numPr>
                <w:ilvl w:val="0"/>
                <w:numId w:val="24"/>
              </w:numPr>
              <w:spacing w:after="60" w:line="240" w:lineRule="auto"/>
              <w:jc w:val="both"/>
              <w:rPr>
                <w:rFonts w:asciiTheme="minorHAnsi" w:eastAsia="StobiSerifRegular" w:hAnsiTheme="minorHAnsi" w:cstheme="minorHAnsi"/>
                <w:color w:val="222222"/>
                <w:lang w:val="sq-AL"/>
              </w:rPr>
            </w:pPr>
            <w:r w:rsidRPr="00F40A95">
              <w:rPr>
                <w:rFonts w:asciiTheme="minorHAnsi" w:eastAsia="StobiSerifRegular" w:hAnsiTheme="minorHAnsi" w:cstheme="minorHAnsi"/>
                <w:color w:val="222222"/>
                <w:lang w:val="sq-AL"/>
              </w:rPr>
              <w:t xml:space="preserve">Sa është </w:t>
            </w:r>
            <w:r w:rsidR="00DB3E72">
              <w:rPr>
                <w:rFonts w:asciiTheme="minorHAnsi" w:eastAsia="StobiSerifRegular" w:hAnsiTheme="minorHAnsi" w:cstheme="minorHAnsi"/>
                <w:color w:val="222222"/>
                <w:lang w:val="sq-AL"/>
              </w:rPr>
              <w:t>mbetja</w:t>
            </w:r>
            <w:r w:rsidRPr="00F40A95">
              <w:rPr>
                <w:rFonts w:asciiTheme="minorHAnsi" w:eastAsia="StobiSerifRegular" w:hAnsiTheme="minorHAnsi" w:cstheme="minorHAnsi"/>
                <w:color w:val="222222"/>
                <w:lang w:val="sq-AL"/>
              </w:rPr>
              <w:t xml:space="preserve"> prej 100 denarë nëse blejmë çokollatë që kushton  y denarë?</w:t>
            </w:r>
          </w:p>
          <w:p w14:paraId="550BDE1A" w14:textId="77777777" w:rsidR="00F40A95" w:rsidRPr="00F40A95" w:rsidRDefault="00F40A95" w:rsidP="00215C6C">
            <w:pPr>
              <w:pStyle w:val="ListParagraph"/>
              <w:numPr>
                <w:ilvl w:val="0"/>
                <w:numId w:val="24"/>
              </w:numPr>
              <w:spacing w:after="60" w:line="240" w:lineRule="auto"/>
              <w:jc w:val="both"/>
              <w:rPr>
                <w:rFonts w:asciiTheme="minorHAnsi" w:eastAsia="StobiSerifRegular" w:hAnsiTheme="minorHAnsi" w:cstheme="minorHAnsi"/>
                <w:color w:val="222222"/>
                <w:lang w:val="sq-AL"/>
              </w:rPr>
            </w:pPr>
            <w:r w:rsidRPr="00F40A95">
              <w:rPr>
                <w:rFonts w:asciiTheme="minorHAnsi" w:eastAsia="StobiSerifRegular" w:hAnsiTheme="minorHAnsi" w:cstheme="minorHAnsi"/>
                <w:noProof/>
                <w:color w:val="222222"/>
                <w:lang w:val="sq-AL"/>
              </w:rPr>
              <w:t>Sa kohë duhet për të përgatitur supë, nëse e dimë se zgjat pesë herë më shumë se përgatitja e çajit, për të cilën gjithashtu nevojiten  m minuta?</w:t>
            </w:r>
          </w:p>
          <w:p w14:paraId="435461D6" w14:textId="77777777" w:rsidR="00F40A95" w:rsidRPr="00F40A95" w:rsidRDefault="00F40A95" w:rsidP="00215C6C">
            <w:pPr>
              <w:pStyle w:val="ListParagraph"/>
              <w:numPr>
                <w:ilvl w:val="0"/>
                <w:numId w:val="6"/>
              </w:numPr>
              <w:spacing w:after="60" w:line="240" w:lineRule="auto"/>
              <w:jc w:val="both"/>
              <w:rPr>
                <w:rFonts w:asciiTheme="minorHAnsi" w:eastAsia="StobiSerifRegular" w:hAnsiTheme="minorHAnsi" w:cstheme="minorHAnsi"/>
                <w:color w:val="222222"/>
                <w:lang w:val="sq-AL"/>
              </w:rPr>
            </w:pPr>
            <w:r w:rsidRPr="00F40A95">
              <w:rPr>
                <w:rFonts w:asciiTheme="minorHAnsi" w:hAnsiTheme="minorHAnsi" w:cstheme="minorHAnsi"/>
                <w:color w:val="222222"/>
                <w:lang w:val="sq-AL"/>
              </w:rPr>
              <w:t>Nxënësit zbulojnë a ka gabime në detyrat e zgjidhura duke thjeshtuar shprehjet algjebrike. Thjeshtimet kanë të bëjnë me mbledhjen e anëtarëve të njëjtë, shumëzimin me numër para kllapave dhe kombinimit e tyre. Ndahen zgjidhjet me gabime. Nxënësve u kërkohet të identifikojnë çdo gabim, ta shpjegojnë atë dhe të shkruajnë zgjidhjen e duhur. Shembuj të detyrave me gabime:</w:t>
            </w:r>
          </w:p>
          <w:p w14:paraId="173A3925" w14:textId="77777777" w:rsidR="00F40A95" w:rsidRPr="00F40A95" w:rsidRDefault="00F40A95" w:rsidP="00215C6C">
            <w:pPr>
              <w:pStyle w:val="ListParagraph"/>
              <w:numPr>
                <w:ilvl w:val="0"/>
                <w:numId w:val="6"/>
              </w:numPr>
              <w:spacing w:after="60" w:line="240" w:lineRule="auto"/>
              <w:jc w:val="both"/>
              <w:rPr>
                <w:rFonts w:asciiTheme="minorHAnsi" w:eastAsia="StobiSerifRegular" w:hAnsiTheme="minorHAnsi" w:cstheme="minorHAnsi"/>
                <w:color w:val="222222"/>
                <w:lang w:val="sq-AL"/>
              </w:rPr>
            </w:pPr>
            <w:r w:rsidRPr="00F40A95">
              <w:rPr>
                <w:rFonts w:asciiTheme="minorHAnsi" w:hAnsiTheme="minorHAnsi" w:cstheme="minorHAnsi"/>
                <w:color w:val="222222"/>
                <w:lang w:val="sq-AL"/>
              </w:rPr>
              <w:t xml:space="preserve">   </w:t>
            </w:r>
            <m:oMath>
              <m:r>
                <w:rPr>
                  <w:rFonts w:ascii="Cambria Math" w:eastAsia="StobiSerifRegular" w:hAnsi="Cambria Math" w:cstheme="minorHAnsi"/>
                  <w:color w:val="222222"/>
                  <w:lang w:val="sq-AL"/>
                </w:rPr>
                <m:t>3x+5x=8</m:t>
              </m:r>
            </m:oMath>
          </w:p>
          <w:p w14:paraId="2FAEF139" w14:textId="77777777" w:rsidR="00F40A95" w:rsidRPr="00F40A95" w:rsidRDefault="00F40A95" w:rsidP="00215C6C">
            <w:pPr>
              <w:pStyle w:val="ListParagraph"/>
              <w:numPr>
                <w:ilvl w:val="0"/>
                <w:numId w:val="6"/>
              </w:numPr>
              <w:spacing w:after="60" w:line="240" w:lineRule="auto"/>
              <w:jc w:val="both"/>
              <w:rPr>
                <w:rFonts w:asciiTheme="minorHAnsi" w:eastAsia="StobiSerifRegular" w:hAnsiTheme="minorHAnsi" w:cstheme="minorHAnsi"/>
                <w:color w:val="222222"/>
                <w:lang w:val="sq-AL"/>
              </w:rPr>
            </w:pPr>
            <m:oMath>
              <m:r>
                <w:rPr>
                  <w:rFonts w:ascii="Cambria Math" w:eastAsia="StobiSerifRegular" w:hAnsi="Cambria Math" w:cstheme="minorHAnsi"/>
                  <w:color w:val="222222"/>
                  <w:lang w:val="sq-AL"/>
                </w:rPr>
                <m:t>2x+3y=5xy</m:t>
              </m:r>
            </m:oMath>
          </w:p>
          <w:p w14:paraId="6568D4B2" w14:textId="77777777" w:rsidR="00F40A95" w:rsidRPr="00F40A95" w:rsidRDefault="00F40A95" w:rsidP="00215C6C">
            <w:pPr>
              <w:pStyle w:val="ListParagraph"/>
              <w:numPr>
                <w:ilvl w:val="1"/>
                <w:numId w:val="6"/>
              </w:numPr>
              <w:spacing w:after="60" w:line="240" w:lineRule="auto"/>
              <w:jc w:val="both"/>
              <w:rPr>
                <w:rFonts w:asciiTheme="minorHAnsi" w:eastAsia="StobiSerifRegular" w:hAnsiTheme="minorHAnsi" w:cstheme="minorHAnsi"/>
                <w:color w:val="222222"/>
                <w:lang w:val="sq-AL"/>
              </w:rPr>
            </w:pPr>
            <m:oMath>
              <m:r>
                <w:rPr>
                  <w:rFonts w:ascii="Cambria Math" w:eastAsia="StobiSerifRegular" w:hAnsi="Cambria Math" w:cstheme="minorHAnsi"/>
                  <w:color w:val="222222"/>
                  <w:lang w:val="sq-AL"/>
                </w:rPr>
                <m:t>4</m:t>
              </m:r>
              <m:d>
                <m:dPr>
                  <m:ctrlPr>
                    <w:rPr>
                      <w:rFonts w:ascii="Cambria Math" w:eastAsia="StobiSerifRegular" w:hAnsi="Cambria Math" w:cstheme="minorHAnsi"/>
                      <w:i/>
                      <w:color w:val="222222"/>
                      <w:lang w:val="sq-AL"/>
                    </w:rPr>
                  </m:ctrlPr>
                </m:dPr>
                <m:e>
                  <m:r>
                    <w:rPr>
                      <w:rFonts w:ascii="Cambria Math" w:eastAsia="StobiSerifRegular" w:hAnsi="Cambria Math" w:cstheme="minorHAnsi"/>
                      <w:color w:val="222222"/>
                      <w:lang w:val="sq-AL"/>
                    </w:rPr>
                    <m:t>x+y</m:t>
                  </m:r>
                </m:e>
              </m:d>
              <m:r>
                <w:rPr>
                  <w:rFonts w:ascii="Cambria Math" w:eastAsia="StobiSerifRegular" w:hAnsi="Cambria Math" w:cstheme="minorHAnsi"/>
                  <w:color w:val="222222"/>
                  <w:lang w:val="sq-AL"/>
                </w:rPr>
                <m:t>=4xy</m:t>
              </m:r>
            </m:oMath>
          </w:p>
          <w:p w14:paraId="01B4AB53" w14:textId="77777777" w:rsidR="00F40A95" w:rsidRPr="00F40A95" w:rsidRDefault="00F40A95" w:rsidP="00215C6C">
            <w:pPr>
              <w:pStyle w:val="ListParagraph"/>
              <w:numPr>
                <w:ilvl w:val="1"/>
                <w:numId w:val="6"/>
              </w:numPr>
              <w:spacing w:after="60" w:line="240" w:lineRule="auto"/>
              <w:jc w:val="both"/>
              <w:rPr>
                <w:rFonts w:asciiTheme="minorHAnsi" w:eastAsia="StobiSerifRegular" w:hAnsiTheme="minorHAnsi" w:cstheme="minorHAnsi"/>
                <w:color w:val="222222"/>
                <w:lang w:val="sq-AL"/>
              </w:rPr>
            </w:pPr>
            <m:oMath>
              <m:r>
                <w:rPr>
                  <w:rFonts w:ascii="Cambria Math" w:eastAsia="StobiSerifRegular" w:hAnsi="Cambria Math" w:cstheme="minorHAnsi"/>
                  <w:color w:val="222222"/>
                  <w:lang w:val="sq-AL"/>
                </w:rPr>
                <m:t>4</m:t>
              </m:r>
              <m:d>
                <m:dPr>
                  <m:ctrlPr>
                    <w:rPr>
                      <w:rFonts w:ascii="Cambria Math" w:eastAsia="StobiSerifRegular" w:hAnsi="Cambria Math" w:cstheme="minorHAnsi"/>
                      <w:i/>
                      <w:color w:val="222222"/>
                      <w:lang w:val="sq-AL"/>
                    </w:rPr>
                  </m:ctrlPr>
                </m:dPr>
                <m:e>
                  <m:r>
                    <w:rPr>
                      <w:rFonts w:ascii="Cambria Math" w:eastAsia="StobiSerifRegular" w:hAnsi="Cambria Math" w:cstheme="minorHAnsi"/>
                      <w:color w:val="222222"/>
                      <w:lang w:val="sq-AL"/>
                    </w:rPr>
                    <m:t>2x+3</m:t>
                  </m:r>
                </m:e>
              </m:d>
              <m:r>
                <w:rPr>
                  <w:rFonts w:ascii="Cambria Math" w:eastAsia="StobiSerifRegular" w:hAnsi="Cambria Math" w:cstheme="minorHAnsi"/>
                  <w:color w:val="222222"/>
                  <w:lang w:val="sq-AL"/>
                </w:rPr>
                <m:t>=6x+7</m:t>
              </m:r>
            </m:oMath>
          </w:p>
          <w:p w14:paraId="0B1D4FE5" w14:textId="77777777" w:rsidR="00F40A95" w:rsidRPr="00F40A95" w:rsidRDefault="00F40A95" w:rsidP="00215C6C">
            <w:pPr>
              <w:pStyle w:val="ListParagraph"/>
              <w:numPr>
                <w:ilvl w:val="1"/>
                <w:numId w:val="6"/>
              </w:numPr>
              <w:spacing w:after="60" w:line="240" w:lineRule="auto"/>
              <w:jc w:val="both"/>
              <w:rPr>
                <w:rFonts w:asciiTheme="minorHAnsi" w:eastAsia="StobiSerifRegular" w:hAnsiTheme="minorHAnsi" w:cstheme="minorHAnsi"/>
                <w:color w:val="222222"/>
                <w:lang w:val="sq-AL"/>
              </w:rPr>
            </w:pPr>
            <m:oMath>
              <m:r>
                <w:rPr>
                  <w:rFonts w:ascii="Cambria Math" w:eastAsia="StobiSerifRegular" w:hAnsi="Cambria Math" w:cstheme="minorHAnsi"/>
                  <w:color w:val="222222"/>
                  <w:lang w:val="sq-AL"/>
                </w:rPr>
                <m:t>3</m:t>
              </m:r>
              <m:d>
                <m:dPr>
                  <m:ctrlPr>
                    <w:rPr>
                      <w:rFonts w:ascii="Cambria Math" w:eastAsia="StobiSerifRegular" w:hAnsi="Cambria Math" w:cstheme="minorHAnsi"/>
                      <w:i/>
                      <w:color w:val="222222"/>
                      <w:lang w:val="sq-AL"/>
                    </w:rPr>
                  </m:ctrlPr>
                </m:dPr>
                <m:e>
                  <m:r>
                    <w:rPr>
                      <w:rFonts w:ascii="Cambria Math" w:eastAsia="StobiSerifRegular" w:hAnsi="Cambria Math" w:cstheme="minorHAnsi"/>
                      <w:color w:val="222222"/>
                      <w:lang w:val="sq-AL"/>
                    </w:rPr>
                    <m:t>5x+2</m:t>
                  </m:r>
                </m:e>
              </m:d>
              <m:r>
                <w:rPr>
                  <w:rFonts w:ascii="Cambria Math" w:eastAsia="StobiSerifRegular" w:hAnsi="Cambria Math" w:cstheme="minorHAnsi"/>
                  <w:color w:val="222222"/>
                  <w:lang w:val="sq-AL"/>
                </w:rPr>
                <m:t>=15x+2</m:t>
              </m:r>
            </m:oMath>
          </w:p>
          <w:p w14:paraId="7E8EB545" w14:textId="2D654C7A" w:rsidR="00F40A95" w:rsidRPr="00F40A95" w:rsidRDefault="00F40A95" w:rsidP="00215C6C">
            <w:pPr>
              <w:pStyle w:val="ListParagraph"/>
              <w:numPr>
                <w:ilvl w:val="1"/>
                <w:numId w:val="6"/>
              </w:numPr>
              <w:spacing w:after="60" w:line="240" w:lineRule="auto"/>
              <w:jc w:val="both"/>
              <w:rPr>
                <w:rFonts w:asciiTheme="minorHAnsi" w:eastAsia="StobiSerifRegular" w:hAnsiTheme="minorHAnsi" w:cstheme="minorHAnsi"/>
                <w:color w:val="222222"/>
                <w:lang w:val="sq-AL"/>
              </w:rPr>
            </w:pPr>
            <w:r w:rsidRPr="00F40A95">
              <w:rPr>
                <w:rFonts w:asciiTheme="minorHAnsi" w:eastAsia="StobiSerifRegular" w:hAnsiTheme="minorHAnsi" w:cstheme="minorHAnsi"/>
                <w:color w:val="222222"/>
                <w:lang w:val="sq-AL"/>
              </w:rPr>
              <w:t xml:space="preserve">Për probleme të dhëna nga një kontekst real, nxënësit hartojnë një formulë, e paraqesin atë me një makinë funksionale dhe shprehin </w:t>
            </w:r>
            <w:r w:rsidR="00BB7655">
              <w:rPr>
                <w:rFonts w:asciiTheme="minorHAnsi" w:eastAsia="StobiSerifRegular" w:hAnsiTheme="minorHAnsi" w:cstheme="minorHAnsi"/>
                <w:color w:val="222222"/>
                <w:lang w:val="sq-AL"/>
              </w:rPr>
              <w:t>ndryshoren</w:t>
            </w:r>
            <w:r w:rsidRPr="00F40A95">
              <w:rPr>
                <w:rFonts w:asciiTheme="minorHAnsi" w:eastAsia="StobiSerifRegular" w:hAnsiTheme="minorHAnsi" w:cstheme="minorHAnsi"/>
                <w:color w:val="222222"/>
                <w:lang w:val="sq-AL"/>
              </w:rPr>
              <w:t xml:space="preserve"> përmes një makine inversi funksionale. Shembull: Formula për shumën totale M që duhet paguar për marrjen me qira të biçikletës për x ditë nëse qiraja kushton 150 denarë dhe për çdo ditë paguhet 200 denarë shtesë.</w:t>
            </w:r>
          </w:p>
          <w:p w14:paraId="43CD07ED" w14:textId="16B12DFC" w:rsidR="00F40A95" w:rsidRPr="00F40A95" w:rsidRDefault="00F40A95" w:rsidP="00215C6C">
            <w:pPr>
              <w:numPr>
                <w:ilvl w:val="0"/>
                <w:numId w:val="6"/>
              </w:numPr>
              <w:spacing w:after="0" w:line="240" w:lineRule="auto"/>
              <w:ind w:left="360"/>
              <w:contextualSpacing/>
              <w:jc w:val="both"/>
              <w:rPr>
                <w:rFonts w:asciiTheme="minorHAnsi" w:hAnsiTheme="minorHAnsi" w:cstheme="minorHAnsi"/>
                <w:color w:val="FF0000"/>
                <w:lang w:val="sq-AL"/>
              </w:rPr>
            </w:pPr>
            <w:r w:rsidRPr="00F40A95">
              <w:rPr>
                <w:rFonts w:asciiTheme="minorHAnsi" w:eastAsia="StobiSerifRegular" w:hAnsiTheme="minorHAnsi" w:cstheme="minorHAnsi"/>
                <w:color w:val="222222"/>
                <w:lang w:val="sq-AL"/>
              </w:rPr>
              <w:t xml:space="preserve">Çdo nxënës merr një set apo komplet kartash me shprehje lineare dhe karta me vlera numerike për ndryshoret. Më pas nxënësi tërheq nga kartat me  shprehje dhe kartat me vlera për </w:t>
            </w:r>
            <w:r w:rsidRPr="00BB7655">
              <w:rPr>
                <w:rFonts w:asciiTheme="minorHAnsi" w:eastAsia="StobiSerifRegular" w:hAnsiTheme="minorHAnsi" w:cstheme="minorHAnsi"/>
                <w:lang w:val="sq-AL"/>
              </w:rPr>
              <w:t>ndryshoret.</w:t>
            </w:r>
            <w:r w:rsidRPr="00F40A95">
              <w:rPr>
                <w:rFonts w:asciiTheme="minorHAnsi" w:eastAsia="StobiSerifRegular" w:hAnsiTheme="minorHAnsi" w:cstheme="minorHAnsi"/>
                <w:color w:val="222222"/>
                <w:lang w:val="sq-AL"/>
              </w:rPr>
              <w:t xml:space="preserve"> Individualisht garojë në llogaritjen/njehsimin e saktë të vlerës numerike të shprehjeve lineare për vlera të ndryshme të </w:t>
            </w:r>
            <w:r w:rsidRPr="00BB7655">
              <w:rPr>
                <w:rFonts w:asciiTheme="minorHAnsi" w:eastAsia="StobiSerifRegular" w:hAnsiTheme="minorHAnsi" w:cstheme="minorHAnsi"/>
                <w:lang w:val="sq-AL"/>
              </w:rPr>
              <w:t>ndryshores.</w:t>
            </w:r>
          </w:p>
          <w:p w14:paraId="2BB5E0FF" w14:textId="3360FE29" w:rsidR="00F40A95" w:rsidRPr="00F40A95" w:rsidRDefault="00F40A95" w:rsidP="00215C6C">
            <w:pPr>
              <w:numPr>
                <w:ilvl w:val="0"/>
                <w:numId w:val="6"/>
              </w:numPr>
              <w:autoSpaceDE w:val="0"/>
              <w:autoSpaceDN w:val="0"/>
              <w:adjustRightInd w:val="0"/>
              <w:spacing w:after="0" w:line="240" w:lineRule="auto"/>
              <w:contextualSpacing/>
              <w:jc w:val="both"/>
              <w:rPr>
                <w:rFonts w:asciiTheme="minorHAnsi" w:eastAsia="StobiSerifRegular" w:hAnsiTheme="minorHAnsi" w:cstheme="minorHAnsi"/>
                <w:lang w:val="sq-AL"/>
              </w:rPr>
            </w:pPr>
            <w:r w:rsidRPr="00F40A95">
              <w:rPr>
                <w:rFonts w:asciiTheme="minorHAnsi" w:eastAsia="StobiSerifRegular" w:hAnsiTheme="minorHAnsi" w:cstheme="minorHAnsi"/>
                <w:lang w:val="sq-AL"/>
              </w:rPr>
              <w:t>Nxënësve në dyshe u jepen disa numra (çifte numrash të renditur) dhe një ekuacion (së pari një ekuacion linear me një dhe më pas me dy të panjohura) në të cilin ata duhet të zëvendësojnë vlerat dhe të kontrollojnë se çfarë ekuacionesh numerike janë marrë për secilën prej tyre. vlerat e dhëna numerike (çiftet e renditura të numrave). Pastaj ata duhet të nxjerrin një përfundim se cili nga numrat e dhënë (çiftet e renditura) është zgjidhje e ekuacionit të dhënë. Së fundi, në nivel klase, disa nga dyshet shpjegojnë konceptin e zgjidhjes së një ekuacioni.</w:t>
            </w:r>
          </w:p>
          <w:p w14:paraId="7B855E91" w14:textId="32C9D4DC" w:rsidR="00F40A95" w:rsidRPr="00F40A95" w:rsidRDefault="00F40A95" w:rsidP="00215C6C">
            <w:pPr>
              <w:pStyle w:val="ListParagraph"/>
              <w:numPr>
                <w:ilvl w:val="0"/>
                <w:numId w:val="6"/>
              </w:numPr>
              <w:autoSpaceDE w:val="0"/>
              <w:autoSpaceDN w:val="0"/>
              <w:adjustRightInd w:val="0"/>
              <w:spacing w:after="0" w:line="240" w:lineRule="auto"/>
              <w:jc w:val="both"/>
              <w:rPr>
                <w:rFonts w:asciiTheme="minorHAnsi" w:eastAsia="StobiSerifRegular" w:hAnsiTheme="minorHAnsi" w:cstheme="minorHAnsi"/>
                <w:i/>
                <w:iCs/>
                <w:lang w:val="sq-AL"/>
              </w:rPr>
            </w:pPr>
            <w:r w:rsidRPr="00F40A95">
              <w:rPr>
                <w:rFonts w:asciiTheme="minorHAnsi" w:eastAsia="StobiSerifRegular" w:hAnsiTheme="minorHAnsi" w:cstheme="minorHAnsi"/>
                <w:lang w:val="sq-AL"/>
              </w:rPr>
              <w:t>Nxënësit punojnë në grupe të vogla dhe zgjidhin një problem real (Tregimi i mësimdhënësit). Për të gjetur përgjigjet e pyetjeve në tregim, nxënësit duhet të krijojnë dhe zgjidhin disa ekuacione. Më pas në nivel klase diskutojnë përgjigjet dhe zgjidhjet e marra.</w:t>
            </w:r>
          </w:p>
          <w:p w14:paraId="4689C8E7" w14:textId="77777777" w:rsidR="00F40A95" w:rsidRPr="00F40A95" w:rsidRDefault="00F40A95" w:rsidP="00215C6C">
            <w:pPr>
              <w:autoSpaceDE w:val="0"/>
              <w:autoSpaceDN w:val="0"/>
              <w:adjustRightInd w:val="0"/>
              <w:spacing w:after="0" w:line="240" w:lineRule="auto"/>
              <w:ind w:left="360"/>
              <w:jc w:val="both"/>
              <w:rPr>
                <w:rFonts w:asciiTheme="minorHAnsi" w:eastAsia="StobiSerifRegular" w:hAnsiTheme="minorHAnsi" w:cstheme="minorHAnsi"/>
                <w:i/>
                <w:iCs/>
                <w:lang w:val="sq-AL"/>
              </w:rPr>
            </w:pPr>
            <w:r w:rsidRPr="00F40A95">
              <w:rPr>
                <w:rFonts w:asciiTheme="minorHAnsi" w:eastAsia="StobiSerifRegular" w:hAnsiTheme="minorHAnsi" w:cstheme="minorHAnsi"/>
                <w:i/>
                <w:iCs/>
                <w:lang w:val="sq-AL"/>
              </w:rPr>
              <w:t>Historia e një mësimdhënësi</w:t>
            </w:r>
          </w:p>
          <w:p w14:paraId="2EED12DF" w14:textId="4BBCBB13" w:rsidR="00F40A95" w:rsidRPr="00F40A95" w:rsidRDefault="00F40A95" w:rsidP="00215C6C">
            <w:pPr>
              <w:numPr>
                <w:ilvl w:val="0"/>
                <w:numId w:val="15"/>
              </w:numPr>
              <w:autoSpaceDE w:val="0"/>
              <w:autoSpaceDN w:val="0"/>
              <w:adjustRightInd w:val="0"/>
              <w:spacing w:after="0" w:line="240" w:lineRule="auto"/>
              <w:ind w:left="360"/>
              <w:contextualSpacing/>
              <w:jc w:val="both"/>
              <w:rPr>
                <w:rFonts w:asciiTheme="minorHAnsi" w:eastAsia="StobiSerifRegular" w:hAnsiTheme="minorHAnsi" w:cstheme="minorHAnsi"/>
                <w:lang w:val="sq-AL"/>
              </w:rPr>
            </w:pPr>
            <w:r w:rsidRPr="00F40A95">
              <w:rPr>
                <w:rFonts w:asciiTheme="minorHAnsi" w:eastAsia="StobiSerifRegular" w:hAnsiTheme="minorHAnsi" w:cstheme="minorHAnsi"/>
                <w:lang w:val="sq-AL"/>
              </w:rPr>
              <w:t>Taksia me të cilën vij në punë ka një çmim fillestar prej 40 denarë, dhe për çdo kilometër të kaluar 30 denarë. Në fund të udhëtimit tim pagova 130 denarë. Sa është larg shkolla nga shtëpia ime? Pastaj shkova në treg për të blerë mëngjes për mua dhe disa kolegë. Kam paguar me kartelë 200 denarë. Bleva 4 gjevrek</w:t>
            </w:r>
            <w:r w:rsidR="00736F44">
              <w:rPr>
                <w:rFonts w:asciiTheme="minorHAnsi" w:eastAsia="StobiSerifRegular" w:hAnsiTheme="minorHAnsi" w:cstheme="minorHAnsi"/>
                <w:lang w:val="sq-AL"/>
              </w:rPr>
              <w:t>ë</w:t>
            </w:r>
            <w:r w:rsidRPr="00F40A95">
              <w:rPr>
                <w:rFonts w:asciiTheme="minorHAnsi" w:eastAsia="StobiSerifRegular" w:hAnsiTheme="minorHAnsi" w:cstheme="minorHAnsi"/>
                <w:lang w:val="sq-AL"/>
              </w:rPr>
              <w:t xml:space="preserve"> nga 20 denarë dhe 2 gota kos. Shitësja më ktheu 90 denarë kusur. Tani dua të di: Sa kushtonte kosi që bleva rrugës për në shkollë? Pas mësimeve, më duhet të shkoj në bibliotekë, e cila është 2 kilometra larg shkollës. A më mjafton kusuri që më mbeti nga vetëshërbimi  për të paguar taksinë?</w:t>
            </w:r>
          </w:p>
          <w:p w14:paraId="57F9BD64" w14:textId="77777777" w:rsidR="00F40A95" w:rsidRPr="00F40A95" w:rsidRDefault="00F40A95" w:rsidP="00215C6C">
            <w:pPr>
              <w:numPr>
                <w:ilvl w:val="0"/>
                <w:numId w:val="15"/>
              </w:numPr>
              <w:autoSpaceDE w:val="0"/>
              <w:autoSpaceDN w:val="0"/>
              <w:adjustRightInd w:val="0"/>
              <w:spacing w:after="0" w:line="240" w:lineRule="auto"/>
              <w:ind w:left="360"/>
              <w:contextualSpacing/>
              <w:jc w:val="both"/>
              <w:rPr>
                <w:rFonts w:asciiTheme="minorHAnsi" w:eastAsia="StobiSerifRegular" w:hAnsiTheme="minorHAnsi" w:cstheme="minorHAnsi"/>
                <w:lang w:val="sq-AL"/>
              </w:rPr>
            </w:pPr>
            <w:r w:rsidRPr="00F40A95">
              <w:rPr>
                <w:rFonts w:eastAsia="StobiSerifRegular" w:cstheme="minorHAnsi"/>
                <w:lang w:val="sq-AL"/>
              </w:rPr>
              <w:t xml:space="preserve">Nxënësit ndahen në 3 grupe. Duke zbatuar teknikën Stacione, secili grup përpilon dhe shënon një problem tekstual që thjeshtohet në krijimin dhe zgjidhjen e një ekuacioni (problemet i shkruajnë me marker në letër-hamer). Pastaj grupet rrotullohen në stacionin tjetër në mënyrë që problemin e </w:t>
            </w:r>
            <w:r w:rsidRPr="00F40A95">
              <w:rPr>
                <w:rFonts w:eastAsia="StobiSerifRegular" w:cstheme="minorHAnsi"/>
                <w:lang w:val="sq-AL"/>
              </w:rPr>
              <w:lastRenderedPageBreak/>
              <w:t>shkruar duhet të zgjidhet nga një grup tjetër (të përpilojë një ekuacion sipas tekstit të shkruar dhe të zgjidhin atë). Pas një kohe të caktuar, grupet rrotullohen në stacionin tjetër, në mënyrë që grupi i tretë të shqyrtojë tekstin e problemit dhe procedurën e zgjidhjes së tij dhe të bëjë vërejtje në hamer me letër ngjitëse.</w:t>
            </w:r>
          </w:p>
          <w:p w14:paraId="22E39101" w14:textId="589F1914" w:rsidR="00F40A95" w:rsidRPr="00F40A95" w:rsidRDefault="00F40A95" w:rsidP="00215C6C">
            <w:pPr>
              <w:numPr>
                <w:ilvl w:val="0"/>
                <w:numId w:val="15"/>
              </w:numPr>
              <w:autoSpaceDE w:val="0"/>
              <w:autoSpaceDN w:val="0"/>
              <w:adjustRightInd w:val="0"/>
              <w:spacing w:after="0" w:line="240" w:lineRule="auto"/>
              <w:ind w:left="360"/>
              <w:contextualSpacing/>
              <w:jc w:val="both"/>
              <w:rPr>
                <w:rFonts w:asciiTheme="minorHAnsi" w:eastAsia="StobiSerifRegular" w:hAnsiTheme="minorHAnsi" w:cstheme="minorHAnsi"/>
                <w:lang w:val="sq-AL"/>
              </w:rPr>
            </w:pPr>
            <w:r w:rsidRPr="00F40A95">
              <w:rPr>
                <w:rFonts w:eastAsia="StobiSerifRegular" w:cstheme="minorHAnsi"/>
                <w:lang w:val="sq-AL"/>
              </w:rPr>
              <w:t xml:space="preserve">Nxënësve në dyshe, u jepet një ekuacion me </w:t>
            </w:r>
            <w:r w:rsidR="007032B3" w:rsidRPr="00F40A95">
              <w:rPr>
                <w:rFonts w:eastAsia="StobiSerifRegular" w:cstheme="minorHAnsi"/>
                <w:lang w:val="sq-AL"/>
              </w:rPr>
              <w:t>koeficiente</w:t>
            </w:r>
            <w:r w:rsidRPr="00F40A95">
              <w:rPr>
                <w:rFonts w:eastAsia="StobiSerifRegular" w:cstheme="minorHAnsi"/>
                <w:lang w:val="sq-AL"/>
              </w:rPr>
              <w:t xml:space="preserve"> të plotë me një veprim për të cilin duhet të përpilojnë një tekst. Pastaj vetëm teksti i shkruar nga njëra dyshe merret nga një dyshe tjetër, e cila përpilon një ekuacion, pastaj ia kthen çiftit të parë që kontrollon nëse ekuacioni nga çifti me të cilin shkëmbyen është i njëjtë me atë që morën në fillim. Në fund dy çiftet diskutojnë me njëri-tjetrin dhe i bëjnë vërejtje njëri-tjetrit. E njëjta procedurë përsëritet me një ekuacion me dy veprime për të cilat duhet të hartohet teksti. (Shembull: Çifti i parë merr ekuacionin: 2x+3=7. Sipas tij, dyshja e parë harton një tekst: Gjatësia e flokëve të Isakut është 3 cm. Nëse marrim parasysh se flokët e njeriut rriten rreth 2 cm në muaj, pas sa muajsh Isaku do të ketë flokë me gjatësi 7 cm? Ky tekst merr një çift tjetër, sipas tij bën një ekuacion dhe e zgjidh, pastaj e kthen në çiftin e parë.)</w:t>
            </w:r>
            <w:r w:rsidRPr="00F40A95">
              <w:rPr>
                <w:rFonts w:eastAsia="StobiSerifRegular" w:cstheme="minorHAnsi"/>
                <w:noProof/>
              </w:rPr>
              <w:drawing>
                <wp:anchor distT="0" distB="0" distL="114300" distR="114300" simplePos="0" relativeHeight="251670528" behindDoc="0" locked="0" layoutInCell="1" allowOverlap="1" wp14:anchorId="4DC7081F" wp14:editId="678F5ABC">
                  <wp:simplePos x="0" y="0"/>
                  <wp:positionH relativeFrom="column">
                    <wp:posOffset>6896100</wp:posOffset>
                  </wp:positionH>
                  <wp:positionV relativeFrom="paragraph">
                    <wp:posOffset>1183640</wp:posOffset>
                  </wp:positionV>
                  <wp:extent cx="1958975" cy="876300"/>
                  <wp:effectExtent l="0" t="0" r="3175" b="0"/>
                  <wp:wrapSquare wrapText="bothSides"/>
                  <wp:docPr id="1838388695" name="Picture 1838388695" descr="низ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низа-2.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5897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0A95">
              <w:rPr>
                <w:rFonts w:eastAsia="StobiSerifRegular" w:cstheme="minorHAnsi"/>
                <w:lang w:val="sq-AL"/>
              </w:rPr>
              <w:t>.</w:t>
            </w:r>
          </w:p>
          <w:p w14:paraId="0F3E8784" w14:textId="77777777" w:rsidR="00F40A95" w:rsidRPr="00F40A95" w:rsidRDefault="00F40A95" w:rsidP="00215C6C">
            <w:pPr>
              <w:pStyle w:val="ListParagraph"/>
              <w:autoSpaceDE w:val="0"/>
              <w:autoSpaceDN w:val="0"/>
              <w:adjustRightInd w:val="0"/>
              <w:spacing w:after="0" w:line="240" w:lineRule="auto"/>
              <w:ind w:left="360"/>
              <w:jc w:val="both"/>
              <w:rPr>
                <w:rFonts w:asciiTheme="minorHAnsi" w:eastAsia="StobiSerifRegular" w:hAnsiTheme="minorHAnsi" w:cstheme="minorHAnsi"/>
                <w:lang w:val="sq-AL"/>
              </w:rPr>
            </w:pPr>
          </w:p>
          <w:p w14:paraId="6CE1969C" w14:textId="4DE047E5" w:rsidR="00F40A95" w:rsidRPr="00F40A95" w:rsidRDefault="00F40A95" w:rsidP="00215C6C">
            <w:pPr>
              <w:pStyle w:val="ListParagraph"/>
              <w:numPr>
                <w:ilvl w:val="0"/>
                <w:numId w:val="15"/>
              </w:numPr>
              <w:autoSpaceDE w:val="0"/>
              <w:autoSpaceDN w:val="0"/>
              <w:adjustRightInd w:val="0"/>
              <w:spacing w:after="0" w:line="240" w:lineRule="auto"/>
              <w:ind w:left="360"/>
              <w:jc w:val="both"/>
              <w:rPr>
                <w:rFonts w:asciiTheme="minorHAnsi" w:eastAsia="StobiSerifRegular" w:hAnsiTheme="minorHAnsi" w:cstheme="minorHAnsi"/>
                <w:lang w:val="sq-AL"/>
              </w:rPr>
            </w:pPr>
            <w:r w:rsidRPr="00F40A95">
              <w:rPr>
                <w:rFonts w:asciiTheme="minorHAnsi" w:eastAsia="StobiSerifRegular" w:hAnsiTheme="minorHAnsi" w:cstheme="minorHAnsi"/>
                <w:lang w:val="sq-AL"/>
              </w:rPr>
              <w:t xml:space="preserve">Nxënësit në çift, duke përdorur objekte nga jeta e përditshme (p.sh., monedha, fije </w:t>
            </w:r>
            <w:r w:rsidR="007032B3" w:rsidRPr="00F40A95">
              <w:rPr>
                <w:rFonts w:asciiTheme="minorHAnsi" w:eastAsia="StobiSerifRegular" w:hAnsiTheme="minorHAnsi" w:cstheme="minorHAnsi"/>
                <w:lang w:val="sq-AL"/>
              </w:rPr>
              <w:t>shkrepëse</w:t>
            </w:r>
            <w:r w:rsidRPr="00F40A95">
              <w:rPr>
                <w:rFonts w:asciiTheme="minorHAnsi" w:eastAsia="StobiSerifRegular" w:hAnsiTheme="minorHAnsi" w:cstheme="minorHAnsi"/>
                <w:lang w:val="sq-AL"/>
              </w:rPr>
              <w:t>, kapakë të shisheve), bëjnë vargje formash, për shembull deri në formën e 3-të ose të 4-të, dhe më pas duhet të shkruajnë sa sende nevojiten për të krijuar formën e 8-të atij vargu. Ata i shkruajnë anëtarët e vargjeve të formuara edhe si vargje numerike, ku duhet të shkruajnë se si fitohet anëtari tjetër i vargut (për shembull, sipas vizatimit të dhënë: vargu i numrave do të jetë 1,4,7, ... ; anëtari i 8-të është 22; anëtari tjetër fitohet me rregullin "shto 3" ose "+3"; anëtari i përgjithshëm fitohet nëse "numrit rendor të vargut i shtojmë 2 herë numrin që është për 1më i vogël se numri rendor" ose "nga numri rendor i shumëzuar me 3 zbresim 2"). Dy dyshe nxënësish shikojnë krijimet e njëri-tjetrit dhe diskutojnë në grup.</w:t>
            </w:r>
          </w:p>
          <w:p w14:paraId="255BDFB3" w14:textId="77777777" w:rsidR="00F40A95" w:rsidRPr="00F40A95" w:rsidRDefault="00F40A95" w:rsidP="00215C6C">
            <w:pPr>
              <w:pStyle w:val="ListParagraph"/>
              <w:numPr>
                <w:ilvl w:val="0"/>
                <w:numId w:val="15"/>
              </w:numPr>
              <w:spacing w:after="0" w:line="240" w:lineRule="auto"/>
              <w:ind w:left="360"/>
              <w:jc w:val="both"/>
              <w:rPr>
                <w:rFonts w:asciiTheme="minorHAnsi" w:eastAsia="StobiSerifRegular" w:hAnsiTheme="minorHAnsi" w:cstheme="minorHAnsi"/>
                <w:lang w:val="sq-AL"/>
              </w:rPr>
            </w:pPr>
            <w:r w:rsidRPr="00F40A95">
              <w:rPr>
                <w:rFonts w:asciiTheme="minorHAnsi" w:eastAsia="StobiSerifRegular" w:hAnsiTheme="minorHAnsi" w:cstheme="minorHAnsi"/>
                <w:lang w:val="sq-AL"/>
              </w:rPr>
              <w:t>Nxënësit në një grup luajnë lojën “Qëlloje rregullin” Për shembull: Nxënësit marrin tabela me hyrje dhe dalje dhe duhet t'i plotësojnë ato. Për secilën tabelë, ata duhet të përcaktojnë rregullin dhe të shkruajnë funksionin linear përkatës. Secili nxënës në grup plotëson një tabelë dhe nxënësit i ndryshojnë tabelat hyrëse dhe dalëse të caktuara në nivel grupi dhe i plotësojnë ato. Nxënësit e grupit ndryshojnë rolet e tyre, derisa secili nxënës të ketë plotësuar tabelat e dhëna në grup. Më pas në grup krahasojnë rezultatet e fituara, diskutojnë dhe arrijnë në një përfundim.</w:t>
            </w:r>
          </w:p>
          <w:p w14:paraId="50A1A7C6" w14:textId="2AE01CA0" w:rsidR="00F40A95" w:rsidRPr="00F40A95" w:rsidRDefault="006C7978" w:rsidP="00215C6C">
            <w:pPr>
              <w:pStyle w:val="ListParagraph"/>
              <w:spacing w:after="0" w:line="240" w:lineRule="auto"/>
              <w:ind w:left="360" w:hanging="360"/>
              <w:jc w:val="center"/>
              <w:rPr>
                <w:rFonts w:cstheme="minorHAnsi"/>
                <w:sz w:val="24"/>
                <w:szCs w:val="24"/>
                <w:lang w:val="sq-AL"/>
              </w:rPr>
            </w:pPr>
            <w:r w:rsidRPr="00F40A95">
              <w:rPr>
                <w:rFonts w:cstheme="minorHAnsi"/>
                <w:noProof/>
                <w:sz w:val="24"/>
                <w:szCs w:val="24"/>
              </w:rPr>
              <mc:AlternateContent>
                <mc:Choice Requires="wps">
                  <w:drawing>
                    <wp:anchor distT="0" distB="0" distL="114300" distR="114300" simplePos="0" relativeHeight="251676672" behindDoc="0" locked="0" layoutInCell="1" allowOverlap="1" wp14:anchorId="564F6D03" wp14:editId="4DFBE5E0">
                      <wp:simplePos x="0" y="0"/>
                      <wp:positionH relativeFrom="column">
                        <wp:posOffset>5490362</wp:posOffset>
                      </wp:positionH>
                      <wp:positionV relativeFrom="paragraph">
                        <wp:posOffset>105486</wp:posOffset>
                      </wp:positionV>
                      <wp:extent cx="490119" cy="241326"/>
                      <wp:effectExtent l="0" t="0" r="24765" b="25400"/>
                      <wp:wrapNone/>
                      <wp:docPr id="108360443" name="Rectangle 6"/>
                      <wp:cNvGraphicFramePr/>
                      <a:graphic xmlns:a="http://schemas.openxmlformats.org/drawingml/2006/main">
                        <a:graphicData uri="http://schemas.microsoft.com/office/word/2010/wordprocessingShape">
                          <wps:wsp>
                            <wps:cNvSpPr/>
                            <wps:spPr>
                              <a:xfrm>
                                <a:off x="0" y="0"/>
                                <a:ext cx="490119" cy="241326"/>
                              </a:xfrm>
                              <a:prstGeom prst="rect">
                                <a:avLst/>
                              </a:prstGeom>
                            </wps:spPr>
                            <wps:style>
                              <a:lnRef idx="2">
                                <a:schemeClr val="dk1"/>
                              </a:lnRef>
                              <a:fillRef idx="1">
                                <a:schemeClr val="lt1"/>
                              </a:fillRef>
                              <a:effectRef idx="0">
                                <a:schemeClr val="dk1"/>
                              </a:effectRef>
                              <a:fontRef idx="minor">
                                <a:schemeClr val="dk1"/>
                              </a:fontRef>
                            </wps:style>
                            <wps:txbx>
                              <w:txbxContent>
                                <w:p w14:paraId="082DCD2D" w14:textId="77777777" w:rsidR="00F40A95" w:rsidRDefault="00F40A95" w:rsidP="00F40A95">
                                  <w:pPr>
                                    <w:jc w:val="center"/>
                                  </w:pPr>
                                  <w:r>
                                    <w:rPr>
                                      <w:sz w:val="14"/>
                                      <w:szCs w:val="14"/>
                                      <w:lang w:val="sq-AL"/>
                                    </w:rPr>
                                    <w:t>Dalje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64F6D03" id="_x0000_s1041" style="position:absolute;left:0;text-align:left;margin-left:432.3pt;margin-top:8.3pt;width:38.6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" fillcolor="white [3201]" strokecolor="black [3200]" strokeweight="1pt">
                      <v:textbox>
                        <w:txbxContent>
                          <w:p w14:paraId="082DCD2D" w14:textId="77777777" w:rsidR="00F40A95" w:rsidRDefault="00F40A95" w:rsidP="00F40A95">
                            <w:pPr>
                              <w:jc w:val="center"/>
                            </w:pPr>
                            <w:r>
                              <w:rPr>
                                <w:sz w:val="14"/>
                                <w:szCs w:val="14"/>
                                <w:lang w:val="sq-AL"/>
                              </w:rPr>
                              <w:t>Dalje</w:t>
                            </w:r>
                          </w:p>
                        </w:txbxContent>
                      </v:textbox>
                    </v:rect>
                  </w:pict>
                </mc:Fallback>
              </mc:AlternateContent>
            </w:r>
            <w:r w:rsidRPr="00F40A95">
              <w:rPr>
                <w:rFonts w:cstheme="minorHAnsi"/>
                <w:noProof/>
                <w:sz w:val="24"/>
                <w:szCs w:val="24"/>
              </w:rPr>
              <mc:AlternateContent>
                <mc:Choice Requires="wps">
                  <w:drawing>
                    <wp:anchor distT="0" distB="0" distL="114300" distR="114300" simplePos="0" relativeHeight="251674624" behindDoc="0" locked="0" layoutInCell="1" allowOverlap="1" wp14:anchorId="7688BB0D" wp14:editId="02494642">
                      <wp:simplePos x="0" y="0"/>
                      <wp:positionH relativeFrom="column">
                        <wp:posOffset>4956353</wp:posOffset>
                      </wp:positionH>
                      <wp:positionV relativeFrom="paragraph">
                        <wp:posOffset>120117</wp:posOffset>
                      </wp:positionV>
                      <wp:extent cx="512064" cy="226771"/>
                      <wp:effectExtent l="0" t="0" r="21590" b="20955"/>
                      <wp:wrapNone/>
                      <wp:docPr id="1555959111" name="Rectangle 4"/>
                      <wp:cNvGraphicFramePr/>
                      <a:graphic xmlns:a="http://schemas.openxmlformats.org/drawingml/2006/main">
                        <a:graphicData uri="http://schemas.microsoft.com/office/word/2010/wordprocessingShape">
                          <wps:wsp>
                            <wps:cNvSpPr/>
                            <wps:spPr>
                              <a:xfrm>
                                <a:off x="0" y="0"/>
                                <a:ext cx="512064" cy="226771"/>
                              </a:xfrm>
                              <a:prstGeom prst="rect">
                                <a:avLst/>
                              </a:prstGeom>
                            </wps:spPr>
                            <wps:style>
                              <a:lnRef idx="2">
                                <a:schemeClr val="dk1"/>
                              </a:lnRef>
                              <a:fillRef idx="1">
                                <a:schemeClr val="lt1"/>
                              </a:fillRef>
                              <a:effectRef idx="0">
                                <a:schemeClr val="dk1"/>
                              </a:effectRef>
                              <a:fontRef idx="minor">
                                <a:schemeClr val="dk1"/>
                              </a:fontRef>
                            </wps:style>
                            <wps:txbx>
                              <w:txbxContent>
                                <w:p w14:paraId="5930C6EB" w14:textId="77777777" w:rsidR="00F40A95" w:rsidRPr="00632885" w:rsidRDefault="00F40A95" w:rsidP="00F40A95">
                                  <w:pPr>
                                    <w:jc w:val="center"/>
                                    <w:rPr>
                                      <w:sz w:val="14"/>
                                      <w:szCs w:val="14"/>
                                      <w:lang w:val="sq-AL"/>
                                    </w:rPr>
                                  </w:pPr>
                                  <w:r>
                                    <w:rPr>
                                      <w:sz w:val="14"/>
                                      <w:szCs w:val="14"/>
                                      <w:lang w:val="sq-AL"/>
                                    </w:rPr>
                                    <w:t xml:space="preserve">Hyrje </w:t>
                                  </w:r>
                                </w:p>
                                <w:p w14:paraId="3F4C0F18" w14:textId="77777777" w:rsidR="00F40A95" w:rsidRDefault="00F40A95" w:rsidP="00F40A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688BB0D" id="_x0000_s1042" style="position:absolute;left:0;text-align:left;margin-left:390.25pt;margin-top:9.45pt;width:40.3pt;height:17.8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" fillcolor="white [3201]" strokecolor="black [3200]" strokeweight="1pt">
                      <v:textbox>
                        <w:txbxContent>
                          <w:p w14:paraId="5930C6EB" w14:textId="77777777" w:rsidR="00F40A95" w:rsidRPr="00632885" w:rsidRDefault="00F40A95" w:rsidP="00F40A95">
                            <w:pPr>
                              <w:jc w:val="center"/>
                              <w:rPr>
                                <w:sz w:val="14"/>
                                <w:szCs w:val="14"/>
                                <w:lang w:val="sq-AL"/>
                              </w:rPr>
                            </w:pPr>
                            <w:r>
                              <w:rPr>
                                <w:sz w:val="14"/>
                                <w:szCs w:val="14"/>
                                <w:lang w:val="sq-AL"/>
                              </w:rPr>
                              <w:t xml:space="preserve">Hyrje </w:t>
                            </w:r>
                          </w:p>
                          <w:p w14:paraId="3F4C0F18" w14:textId="77777777" w:rsidR="00F40A95" w:rsidRDefault="00F40A95" w:rsidP="00F40A95">
                            <w:pPr>
                              <w:jc w:val="center"/>
                            </w:pPr>
                          </w:p>
                        </w:txbxContent>
                      </v:textbox>
                    </v:rect>
                  </w:pict>
                </mc:Fallback>
              </mc:AlternateContent>
            </w:r>
            <w:r w:rsidRPr="00F40A95">
              <w:rPr>
                <w:rFonts w:cstheme="minorHAnsi"/>
                <w:noProof/>
                <w:sz w:val="24"/>
                <w:szCs w:val="24"/>
              </w:rPr>
              <mc:AlternateContent>
                <mc:Choice Requires="wps">
                  <w:drawing>
                    <wp:anchor distT="0" distB="0" distL="114300" distR="114300" simplePos="0" relativeHeight="251675648" behindDoc="0" locked="0" layoutInCell="1" allowOverlap="1" wp14:anchorId="22597630" wp14:editId="0571D296">
                      <wp:simplePos x="0" y="0"/>
                      <wp:positionH relativeFrom="column">
                        <wp:posOffset>4283075</wp:posOffset>
                      </wp:positionH>
                      <wp:positionV relativeFrom="paragraph">
                        <wp:posOffset>147955</wp:posOffset>
                      </wp:positionV>
                      <wp:extent cx="496570" cy="211455"/>
                      <wp:effectExtent l="0" t="0" r="17780" b="17145"/>
                      <wp:wrapNone/>
                      <wp:docPr id="1783089712" name="Rectangle 5"/>
                      <wp:cNvGraphicFramePr/>
                      <a:graphic xmlns:a="http://schemas.openxmlformats.org/drawingml/2006/main">
                        <a:graphicData uri="http://schemas.microsoft.com/office/word/2010/wordprocessingShape">
                          <wps:wsp>
                            <wps:cNvSpPr/>
                            <wps:spPr>
                              <a:xfrm>
                                <a:off x="0" y="0"/>
                                <a:ext cx="496570" cy="211455"/>
                              </a:xfrm>
                              <a:prstGeom prst="rect">
                                <a:avLst/>
                              </a:prstGeom>
                            </wps:spPr>
                            <wps:style>
                              <a:lnRef idx="2">
                                <a:schemeClr val="dk1"/>
                              </a:lnRef>
                              <a:fillRef idx="1">
                                <a:schemeClr val="lt1"/>
                              </a:fillRef>
                              <a:effectRef idx="0">
                                <a:schemeClr val="dk1"/>
                              </a:effectRef>
                              <a:fontRef idx="minor">
                                <a:schemeClr val="dk1"/>
                              </a:fontRef>
                            </wps:style>
                            <wps:txbx>
                              <w:txbxContent>
                                <w:p w14:paraId="04EF5FB5" w14:textId="77777777" w:rsidR="00F40A95" w:rsidRDefault="00F40A95" w:rsidP="00F40A95">
                                  <w:pPr>
                                    <w:jc w:val="center"/>
                                  </w:pPr>
                                  <w:r>
                                    <w:rPr>
                                      <w:sz w:val="14"/>
                                      <w:szCs w:val="14"/>
                                      <w:lang w:val="sq-AL"/>
                                    </w:rPr>
                                    <w:t>Dalje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2597630" id="_x0000_s1043" style="position:absolute;left:0;text-align:left;margin-left:337.25pt;margin-top:11.65pt;width:39.1pt;height:16.6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" fillcolor="white [3201]" strokecolor="black [3200]" strokeweight="1pt">
                      <v:textbox>
                        <w:txbxContent>
                          <w:p w14:paraId="04EF5FB5" w14:textId="77777777" w:rsidR="00F40A95" w:rsidRDefault="00F40A95" w:rsidP="00F40A95">
                            <w:pPr>
                              <w:jc w:val="center"/>
                            </w:pPr>
                            <w:r>
                              <w:rPr>
                                <w:sz w:val="14"/>
                                <w:szCs w:val="14"/>
                                <w:lang w:val="sq-AL"/>
                              </w:rPr>
                              <w:t>Dalje</w:t>
                            </w:r>
                          </w:p>
                        </w:txbxContent>
                      </v:textbox>
                    </v:rect>
                  </w:pict>
                </mc:Fallback>
              </mc:AlternateContent>
            </w:r>
            <w:r w:rsidR="00F40A95" w:rsidRPr="00F40A95">
              <w:rPr>
                <w:rFonts w:cstheme="minorHAnsi"/>
                <w:noProof/>
                <w:sz w:val="24"/>
                <w:szCs w:val="24"/>
              </w:rPr>
              <mc:AlternateContent>
                <mc:Choice Requires="wps">
                  <w:drawing>
                    <wp:anchor distT="0" distB="0" distL="114300" distR="114300" simplePos="0" relativeHeight="251673600" behindDoc="0" locked="0" layoutInCell="1" allowOverlap="1" wp14:anchorId="0198D776" wp14:editId="5F8E7254">
                      <wp:simplePos x="0" y="0"/>
                      <wp:positionH relativeFrom="column">
                        <wp:posOffset>3793211</wp:posOffset>
                      </wp:positionH>
                      <wp:positionV relativeFrom="paragraph">
                        <wp:posOffset>127280</wp:posOffset>
                      </wp:positionV>
                      <wp:extent cx="460858" cy="219075"/>
                      <wp:effectExtent l="0" t="0" r="15875" b="28575"/>
                      <wp:wrapNone/>
                      <wp:docPr id="31190387" name="Rectangle 3"/>
                      <wp:cNvGraphicFramePr/>
                      <a:graphic xmlns:a="http://schemas.openxmlformats.org/drawingml/2006/main">
                        <a:graphicData uri="http://schemas.microsoft.com/office/word/2010/wordprocessingShape">
                          <wps:wsp>
                            <wps:cNvSpPr/>
                            <wps:spPr>
                              <a:xfrm>
                                <a:off x="0" y="0"/>
                                <a:ext cx="460858" cy="219075"/>
                              </a:xfrm>
                              <a:prstGeom prst="rect">
                                <a:avLst/>
                              </a:prstGeom>
                            </wps:spPr>
                            <wps:style>
                              <a:lnRef idx="2">
                                <a:schemeClr val="dk1"/>
                              </a:lnRef>
                              <a:fillRef idx="1">
                                <a:schemeClr val="lt1"/>
                              </a:fillRef>
                              <a:effectRef idx="0">
                                <a:schemeClr val="dk1"/>
                              </a:effectRef>
                              <a:fontRef idx="minor">
                                <a:schemeClr val="dk1"/>
                              </a:fontRef>
                            </wps:style>
                            <wps:txbx>
                              <w:txbxContent>
                                <w:p w14:paraId="7C73601C" w14:textId="77777777" w:rsidR="00F40A95" w:rsidRPr="00632885" w:rsidRDefault="00F40A95" w:rsidP="00F40A95">
                                  <w:pPr>
                                    <w:jc w:val="center"/>
                                    <w:rPr>
                                      <w:sz w:val="14"/>
                                      <w:szCs w:val="14"/>
                                      <w:lang w:val="sq-AL"/>
                                    </w:rPr>
                                  </w:pPr>
                                  <w:r>
                                    <w:rPr>
                                      <w:sz w:val="14"/>
                                      <w:szCs w:val="14"/>
                                      <w:lang w:val="sq-AL"/>
                                    </w:rPr>
                                    <w:t xml:space="preserve">Hyrje </w:t>
                                  </w:r>
                                </w:p>
                                <w:p w14:paraId="713AFEE4" w14:textId="77777777" w:rsidR="00F40A95" w:rsidRDefault="00F40A95" w:rsidP="00F40A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198D776" id="_x0000_s1044" style="position:absolute;left:0;text-align:left;margin-left:298.7pt;margin-top:10pt;width:36.3pt;height:17.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" fillcolor="white [3201]" strokecolor="black [3200]" strokeweight="1pt">
                      <v:textbox>
                        <w:txbxContent>
                          <w:p w14:paraId="7C73601C" w14:textId="77777777" w:rsidR="00F40A95" w:rsidRPr="00632885" w:rsidRDefault="00F40A95" w:rsidP="00F40A95">
                            <w:pPr>
                              <w:jc w:val="center"/>
                              <w:rPr>
                                <w:sz w:val="14"/>
                                <w:szCs w:val="14"/>
                                <w:lang w:val="sq-AL"/>
                              </w:rPr>
                            </w:pPr>
                            <w:r>
                              <w:rPr>
                                <w:sz w:val="14"/>
                                <w:szCs w:val="14"/>
                                <w:lang w:val="sq-AL"/>
                              </w:rPr>
                              <w:t xml:space="preserve">Hyrje </w:t>
                            </w:r>
                          </w:p>
                          <w:p w14:paraId="713AFEE4" w14:textId="77777777" w:rsidR="00F40A95" w:rsidRDefault="00F40A95" w:rsidP="00F40A95">
                            <w:pPr>
                              <w:jc w:val="center"/>
                            </w:pPr>
                          </w:p>
                        </w:txbxContent>
                      </v:textbox>
                    </v:rect>
                  </w:pict>
                </mc:Fallback>
              </mc:AlternateContent>
            </w:r>
            <w:r w:rsidR="00F40A95" w:rsidRPr="00F40A95">
              <w:rPr>
                <w:rFonts w:cstheme="minorHAnsi"/>
                <w:noProof/>
                <w:sz w:val="24"/>
                <w:szCs w:val="24"/>
              </w:rPr>
              <mc:AlternateContent>
                <mc:Choice Requires="wps">
                  <w:drawing>
                    <wp:anchor distT="0" distB="0" distL="114300" distR="114300" simplePos="0" relativeHeight="251671552" behindDoc="0" locked="0" layoutInCell="1" allowOverlap="1" wp14:anchorId="76C4DDA6" wp14:editId="79782C80">
                      <wp:simplePos x="0" y="0"/>
                      <wp:positionH relativeFrom="column">
                        <wp:posOffset>2767965</wp:posOffset>
                      </wp:positionH>
                      <wp:positionV relativeFrom="paragraph">
                        <wp:posOffset>132715</wp:posOffset>
                      </wp:positionV>
                      <wp:extent cx="422910" cy="241300"/>
                      <wp:effectExtent l="0" t="0" r="15240" b="25400"/>
                      <wp:wrapNone/>
                      <wp:docPr id="472513147" name="Rectangle 1"/>
                      <wp:cNvGraphicFramePr/>
                      <a:graphic xmlns:a="http://schemas.openxmlformats.org/drawingml/2006/main">
                        <a:graphicData uri="http://schemas.microsoft.com/office/word/2010/wordprocessingShape">
                          <wps:wsp>
                            <wps:cNvSpPr/>
                            <wps:spPr>
                              <a:xfrm>
                                <a:off x="0" y="0"/>
                                <a:ext cx="422910" cy="241300"/>
                              </a:xfrm>
                              <a:prstGeom prst="rect">
                                <a:avLst/>
                              </a:prstGeom>
                            </wps:spPr>
                            <wps:style>
                              <a:lnRef idx="2">
                                <a:schemeClr val="dk1"/>
                              </a:lnRef>
                              <a:fillRef idx="1">
                                <a:schemeClr val="lt1"/>
                              </a:fillRef>
                              <a:effectRef idx="0">
                                <a:schemeClr val="dk1"/>
                              </a:effectRef>
                              <a:fontRef idx="minor">
                                <a:schemeClr val="dk1"/>
                              </a:fontRef>
                            </wps:style>
                            <wps:txbx>
                              <w:txbxContent>
                                <w:p w14:paraId="6FE62E9F" w14:textId="77777777" w:rsidR="00F40A95" w:rsidRPr="00632885" w:rsidRDefault="00F40A95" w:rsidP="00F40A95">
                                  <w:pPr>
                                    <w:jc w:val="center"/>
                                    <w:rPr>
                                      <w:sz w:val="14"/>
                                      <w:szCs w:val="14"/>
                                      <w:lang w:val="sq-AL"/>
                                    </w:rPr>
                                  </w:pPr>
                                  <w:r>
                                    <w:rPr>
                                      <w:sz w:val="14"/>
                                      <w:szCs w:val="14"/>
                                      <w:lang w:val="sq-AL"/>
                                    </w:rPr>
                                    <w:t xml:space="preserve">Hyrje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6C4DDA6" id="_x0000_s1045" style="position:absolute;left:0;text-align:left;margin-left:217.95pt;margin-top:10.45pt;width:33.3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" fillcolor="white [3201]" strokecolor="black [3200]" strokeweight="1pt">
                      <v:textbox>
                        <w:txbxContent>
                          <w:p w14:paraId="6FE62E9F" w14:textId="77777777" w:rsidR="00F40A95" w:rsidRPr="00632885" w:rsidRDefault="00F40A95" w:rsidP="00F40A95">
                            <w:pPr>
                              <w:jc w:val="center"/>
                              <w:rPr>
                                <w:sz w:val="14"/>
                                <w:szCs w:val="14"/>
                                <w:lang w:val="sq-AL"/>
                              </w:rPr>
                            </w:pPr>
                            <w:r>
                              <w:rPr>
                                <w:sz w:val="14"/>
                                <w:szCs w:val="14"/>
                                <w:lang w:val="sq-AL"/>
                              </w:rPr>
                              <w:t xml:space="preserve">Hyrje </w:t>
                            </w:r>
                          </w:p>
                        </w:txbxContent>
                      </v:textbox>
                    </v:rect>
                  </w:pict>
                </mc:Fallback>
              </mc:AlternateContent>
            </w:r>
            <w:r w:rsidR="00F40A95" w:rsidRPr="00F40A95">
              <w:rPr>
                <w:rFonts w:cstheme="minorHAnsi"/>
                <w:noProof/>
                <w:sz w:val="24"/>
                <w:szCs w:val="24"/>
              </w:rPr>
              <w:drawing>
                <wp:inline distT="0" distB="0" distL="0" distR="0" wp14:anchorId="12502CCE" wp14:editId="5940BD14">
                  <wp:extent cx="1000125" cy="1327440"/>
                  <wp:effectExtent l="0" t="0" r="0" b="6350"/>
                  <wp:docPr id="73989519" name="Picture 73989519" descr="A white rectangular box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89519" name="Picture 73989519" descr="A white rectangular box with black text&#10;&#10;Description automatically generated"/>
                          <pic:cNvPicPr/>
                        </pic:nvPicPr>
                        <pic:blipFill>
                          <a:blip r:embed="rId52"/>
                          <a:stretch>
                            <a:fillRect/>
                          </a:stretch>
                        </pic:blipFill>
                        <pic:spPr>
                          <a:xfrm>
                            <a:off x="0" y="0"/>
                            <a:ext cx="1036760" cy="1376065"/>
                          </a:xfrm>
                          <a:prstGeom prst="rect">
                            <a:avLst/>
                          </a:prstGeom>
                        </pic:spPr>
                      </pic:pic>
                    </a:graphicData>
                  </a:graphic>
                </wp:inline>
              </w:drawing>
            </w:r>
            <w:r w:rsidR="00F40A95" w:rsidRPr="00F40A95">
              <w:rPr>
                <w:rFonts w:cstheme="minorHAnsi"/>
                <w:noProof/>
                <w:sz w:val="24"/>
                <w:szCs w:val="24"/>
              </w:rPr>
              <mc:AlternateContent>
                <mc:Choice Requires="wps">
                  <w:drawing>
                    <wp:anchor distT="0" distB="0" distL="114300" distR="114300" simplePos="0" relativeHeight="251672576" behindDoc="0" locked="0" layoutInCell="1" allowOverlap="1" wp14:anchorId="304A4EF7" wp14:editId="2DC4319F">
                      <wp:simplePos x="0" y="0"/>
                      <wp:positionH relativeFrom="column">
                        <wp:posOffset>3244596</wp:posOffset>
                      </wp:positionH>
                      <wp:positionV relativeFrom="paragraph">
                        <wp:posOffset>148107</wp:posOffset>
                      </wp:positionV>
                      <wp:extent cx="395021" cy="241300"/>
                      <wp:effectExtent l="0" t="0" r="24130" b="25400"/>
                      <wp:wrapNone/>
                      <wp:docPr id="1490981521" name="Rectangle 2"/>
                      <wp:cNvGraphicFramePr/>
                      <a:graphic xmlns:a="http://schemas.openxmlformats.org/drawingml/2006/main">
                        <a:graphicData uri="http://schemas.microsoft.com/office/word/2010/wordprocessingShape">
                          <wps:wsp>
                            <wps:cNvSpPr/>
                            <wps:spPr>
                              <a:xfrm>
                                <a:off x="0" y="0"/>
                                <a:ext cx="395021" cy="241300"/>
                              </a:xfrm>
                              <a:prstGeom prst="rect">
                                <a:avLst/>
                              </a:prstGeom>
                            </wps:spPr>
                            <wps:style>
                              <a:lnRef idx="2">
                                <a:schemeClr val="dk1"/>
                              </a:lnRef>
                              <a:fillRef idx="1">
                                <a:schemeClr val="lt1"/>
                              </a:fillRef>
                              <a:effectRef idx="0">
                                <a:schemeClr val="dk1"/>
                              </a:effectRef>
                              <a:fontRef idx="minor">
                                <a:schemeClr val="dk1"/>
                              </a:fontRef>
                            </wps:style>
                            <wps:txbx>
                              <w:txbxContent>
                                <w:p w14:paraId="6D847D17" w14:textId="77777777" w:rsidR="00F40A95" w:rsidRPr="00632885" w:rsidRDefault="00F40A95" w:rsidP="00F40A95">
                                  <w:pPr>
                                    <w:jc w:val="center"/>
                                    <w:rPr>
                                      <w:sz w:val="14"/>
                                      <w:szCs w:val="14"/>
                                      <w:lang w:val="sq-AL"/>
                                    </w:rPr>
                                  </w:pPr>
                                  <w:r>
                                    <w:rPr>
                                      <w:sz w:val="14"/>
                                      <w:szCs w:val="14"/>
                                      <w:lang w:val="sq-AL"/>
                                    </w:rPr>
                                    <w:t xml:space="preserve">Dalje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04A4EF7" id="Rectangle 2" o:spid="_x0000_s1046" style="position:absolute;left:0;text-align:left;margin-left:255.5pt;margin-top:11.65pt;width:31.1pt;height:19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" fillcolor="white [3201]" strokecolor="black [3200]" strokeweight="1pt">
                      <v:textbox>
                        <w:txbxContent>
                          <w:p w14:paraId="6D847D17" w14:textId="77777777" w:rsidR="00F40A95" w:rsidRPr="00632885" w:rsidRDefault="00F40A95" w:rsidP="00F40A95">
                            <w:pPr>
                              <w:jc w:val="center"/>
                              <w:rPr>
                                <w:sz w:val="14"/>
                                <w:szCs w:val="14"/>
                                <w:lang w:val="sq-AL"/>
                              </w:rPr>
                            </w:pPr>
                            <w:r>
                              <w:rPr>
                                <w:sz w:val="14"/>
                                <w:szCs w:val="14"/>
                                <w:lang w:val="sq-AL"/>
                              </w:rPr>
                              <w:t xml:space="preserve">Dalje </w:t>
                            </w:r>
                          </w:p>
                        </w:txbxContent>
                      </v:textbox>
                    </v:rect>
                  </w:pict>
                </mc:Fallback>
              </mc:AlternateContent>
            </w:r>
            <w:r w:rsidR="00F40A95" w:rsidRPr="00F40A95">
              <w:rPr>
                <w:rFonts w:cstheme="minorHAnsi"/>
                <w:noProof/>
                <w:sz w:val="24"/>
                <w:szCs w:val="24"/>
              </w:rPr>
              <w:drawing>
                <wp:inline distT="0" distB="0" distL="0" distR="0" wp14:anchorId="5AB07D12" wp14:editId="3FBB135A">
                  <wp:extent cx="1152525" cy="1325149"/>
                  <wp:effectExtent l="0" t="0" r="0" b="8890"/>
                  <wp:docPr id="1913225070" name="Picture 1913225070" descr="A white rectangular box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3225070" name="Picture 1913225070" descr="A white rectangular box with black text&#10;&#10;Description automatically generated"/>
                          <pic:cNvPicPr/>
                        </pic:nvPicPr>
                        <pic:blipFill>
                          <a:blip r:embed="rId53"/>
                          <a:stretch>
                            <a:fillRect/>
                          </a:stretch>
                        </pic:blipFill>
                        <pic:spPr>
                          <a:xfrm>
                            <a:off x="0" y="0"/>
                            <a:ext cx="1189081" cy="1367180"/>
                          </a:xfrm>
                          <a:prstGeom prst="rect">
                            <a:avLst/>
                          </a:prstGeom>
                        </pic:spPr>
                      </pic:pic>
                    </a:graphicData>
                  </a:graphic>
                </wp:inline>
              </w:drawing>
            </w:r>
            <w:r w:rsidR="00F40A95" w:rsidRPr="00F40A95">
              <w:rPr>
                <w:noProof/>
              </w:rPr>
              <w:drawing>
                <wp:inline distT="0" distB="0" distL="0" distR="0" wp14:anchorId="06E2282F" wp14:editId="2D2C474D">
                  <wp:extent cx="1228725" cy="1382315"/>
                  <wp:effectExtent l="0" t="0" r="0" b="8890"/>
                  <wp:docPr id="296579623" name="Picture 296579623" descr="A white rectangular box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579623" name="Picture 296579623" descr="A white rectangular box with black text&#10;&#10;Description automatically generated"/>
                          <pic:cNvPicPr/>
                        </pic:nvPicPr>
                        <pic:blipFill>
                          <a:blip r:embed="rId54"/>
                          <a:stretch>
                            <a:fillRect/>
                          </a:stretch>
                        </pic:blipFill>
                        <pic:spPr>
                          <a:xfrm>
                            <a:off x="0" y="0"/>
                            <a:ext cx="1310762" cy="1474607"/>
                          </a:xfrm>
                          <a:prstGeom prst="rect">
                            <a:avLst/>
                          </a:prstGeom>
                        </pic:spPr>
                      </pic:pic>
                    </a:graphicData>
                  </a:graphic>
                </wp:inline>
              </w:drawing>
            </w:r>
          </w:p>
          <w:p w14:paraId="64AE3749" w14:textId="322ABF53" w:rsidR="00F40A95" w:rsidRPr="00F40A95" w:rsidRDefault="00F40A95" w:rsidP="00215C6C">
            <w:pPr>
              <w:pStyle w:val="ListParagraph"/>
              <w:numPr>
                <w:ilvl w:val="0"/>
                <w:numId w:val="15"/>
              </w:numPr>
              <w:spacing w:after="0" w:line="240" w:lineRule="auto"/>
              <w:jc w:val="both"/>
              <w:rPr>
                <w:rFonts w:asciiTheme="minorHAnsi" w:eastAsia="StobiSerifRegular" w:hAnsiTheme="minorHAnsi" w:cstheme="minorHAnsi"/>
                <w:lang w:val="sq-AL"/>
              </w:rPr>
            </w:pPr>
            <w:r w:rsidRPr="00F40A95">
              <w:rPr>
                <w:rFonts w:asciiTheme="minorHAnsi" w:eastAsia="StobiSerifRegular" w:hAnsiTheme="minorHAnsi" w:cstheme="minorHAnsi"/>
                <w:lang w:val="sq-AL"/>
              </w:rPr>
              <w:t xml:space="preserve">Nxënësit punojnë në dyshe. Ata zgjidhin </w:t>
            </w:r>
            <w:r w:rsidR="00A24D98">
              <w:rPr>
                <w:rFonts w:asciiTheme="minorHAnsi" w:eastAsia="StobiSerifRegular" w:hAnsiTheme="minorHAnsi" w:cstheme="minorHAnsi"/>
                <w:lang w:val="sq-AL"/>
              </w:rPr>
              <w:t>detyra</w:t>
            </w:r>
            <w:r w:rsidRPr="00F40A95">
              <w:rPr>
                <w:rFonts w:asciiTheme="minorHAnsi" w:eastAsia="StobiSerifRegular" w:hAnsiTheme="minorHAnsi" w:cstheme="minorHAnsi"/>
                <w:lang w:val="sq-AL"/>
              </w:rPr>
              <w:t xml:space="preserve"> duke përcaktuar çiftet e koordinatave që plotësojnë një funksion të caktuar linear. Njëri nga dyshja zgjidh shembullin 1 dhe tjetri zgjidh shembullin 2. Më pas ndërrojnë detyrat, i zgjidhin dhe krahasojnë rezultatet. Fitues është nxënësi që pas 5 detyrave të zgjidhura ka më shumë përgjigje ose zgjidhje të sakta të detyrave.</w:t>
            </w:r>
          </w:p>
          <w:p w14:paraId="0A8BDBFE" w14:textId="79F4D9EF" w:rsidR="00F40A95" w:rsidRPr="00F40A95" w:rsidRDefault="00F40A95" w:rsidP="00215C6C">
            <w:pPr>
              <w:pStyle w:val="ListParagraph"/>
              <w:spacing w:after="0" w:line="240" w:lineRule="auto"/>
              <w:jc w:val="both"/>
              <w:rPr>
                <w:rFonts w:asciiTheme="minorHAnsi" w:eastAsia="StobiSerifRegular" w:hAnsiTheme="minorHAnsi" w:cstheme="minorHAnsi"/>
                <w:lang w:val="sq-AL"/>
              </w:rPr>
            </w:pPr>
            <w:r w:rsidRPr="00F40A95">
              <w:rPr>
                <w:rFonts w:asciiTheme="minorHAnsi" w:eastAsia="StobiSerifRegular" w:hAnsiTheme="minorHAnsi" w:cstheme="minorHAnsi"/>
                <w:lang w:val="sq-AL"/>
              </w:rPr>
              <w:t>Shembulli 1. Cilat çifte</w:t>
            </w:r>
            <w:r w:rsidR="00A24D98">
              <w:rPr>
                <w:rFonts w:asciiTheme="minorHAnsi" w:eastAsia="StobiSerifRegular" w:hAnsiTheme="minorHAnsi" w:cstheme="minorHAnsi"/>
                <w:lang w:val="sq-AL"/>
              </w:rPr>
              <w:t xml:space="preserve"> të koordinatave</w:t>
            </w:r>
            <w:r w:rsidRPr="00F40A95">
              <w:rPr>
                <w:rFonts w:asciiTheme="minorHAnsi" w:eastAsia="StobiSerifRegular" w:hAnsiTheme="minorHAnsi" w:cstheme="minorHAnsi"/>
                <w:lang w:val="sq-AL"/>
              </w:rPr>
              <w:t xml:space="preserve"> janë zgjidhje të funksionit linear y=2x+1 :</w:t>
            </w:r>
          </w:p>
          <w:p w14:paraId="3283450A" w14:textId="77777777" w:rsidR="00F40A95" w:rsidRPr="00F40A95" w:rsidRDefault="00F40A95" w:rsidP="00215C6C">
            <w:pPr>
              <w:pStyle w:val="ListParagraph"/>
              <w:spacing w:after="0" w:line="240" w:lineRule="auto"/>
              <w:jc w:val="both"/>
              <w:rPr>
                <w:rFonts w:asciiTheme="minorHAnsi" w:eastAsia="StobiSerifRegular" w:hAnsiTheme="minorHAnsi" w:cstheme="minorHAnsi"/>
                <w:lang w:val="sq-AL"/>
              </w:rPr>
            </w:pPr>
            <w:r w:rsidRPr="00F40A95">
              <w:rPr>
                <w:rFonts w:asciiTheme="minorHAnsi" w:eastAsia="StobiSerifRegular" w:hAnsiTheme="minorHAnsi" w:cstheme="minorHAnsi"/>
                <w:lang w:val="sq-AL"/>
              </w:rPr>
              <w:lastRenderedPageBreak/>
              <w:t>a) (0.1);  b) (1.5);  c) (3.7);   ç) (5,11);   d) (-1,-1);   e) (-2,1).</w:t>
            </w:r>
          </w:p>
          <w:p w14:paraId="70FC5916" w14:textId="1B8D4B5D" w:rsidR="00F40A95" w:rsidRPr="00F40A95" w:rsidRDefault="00F40A95" w:rsidP="00215C6C">
            <w:pPr>
              <w:pStyle w:val="ListParagraph"/>
              <w:spacing w:after="0" w:line="240" w:lineRule="auto"/>
              <w:jc w:val="both"/>
              <w:rPr>
                <w:rFonts w:asciiTheme="minorHAnsi" w:eastAsia="StobiSerifRegular" w:hAnsiTheme="minorHAnsi" w:cstheme="minorHAnsi"/>
                <w:lang w:val="sq-AL"/>
              </w:rPr>
            </w:pPr>
            <w:r w:rsidRPr="00F40A95">
              <w:rPr>
                <w:rFonts w:asciiTheme="minorHAnsi" w:eastAsia="StobiSerifRegular" w:hAnsiTheme="minorHAnsi" w:cstheme="minorHAnsi"/>
                <w:lang w:val="sq-AL"/>
              </w:rPr>
              <w:t xml:space="preserve">Shembulli 2. Shkruani 5 çifte </w:t>
            </w:r>
            <w:r w:rsidR="00A24D98">
              <w:rPr>
                <w:rFonts w:asciiTheme="minorHAnsi" w:eastAsia="StobiSerifRegular" w:hAnsiTheme="minorHAnsi" w:cstheme="minorHAnsi"/>
                <w:lang w:val="sq-AL"/>
              </w:rPr>
              <w:t>të koordinatave</w:t>
            </w:r>
            <w:r w:rsidRPr="00F40A95">
              <w:rPr>
                <w:rFonts w:asciiTheme="minorHAnsi" w:eastAsia="StobiSerifRegular" w:hAnsiTheme="minorHAnsi" w:cstheme="minorHAnsi"/>
                <w:lang w:val="sq-AL"/>
              </w:rPr>
              <w:t xml:space="preserve"> që janë zgjidhje të funksionit linear y=3x-2.</w:t>
            </w:r>
          </w:p>
          <w:p w14:paraId="1BF293A3" w14:textId="77777777" w:rsidR="00F40A95" w:rsidRPr="00F40A95" w:rsidRDefault="00F40A95" w:rsidP="00215C6C">
            <w:pPr>
              <w:pStyle w:val="ListParagraph"/>
              <w:numPr>
                <w:ilvl w:val="0"/>
                <w:numId w:val="15"/>
              </w:numPr>
              <w:spacing w:after="0" w:line="240" w:lineRule="auto"/>
              <w:jc w:val="both"/>
              <w:rPr>
                <w:rFonts w:asciiTheme="minorHAnsi" w:eastAsia="StobiSerifRegular" w:hAnsiTheme="minorHAnsi" w:cstheme="minorHAnsi"/>
                <w:lang w:val="sq-AL"/>
              </w:rPr>
            </w:pPr>
            <w:r w:rsidRPr="00F40A95">
              <w:rPr>
                <w:rFonts w:asciiTheme="minorHAnsi" w:eastAsia="StobiSerifRegular" w:hAnsiTheme="minorHAnsi" w:cstheme="minorHAnsi"/>
                <w:lang w:val="sq-AL"/>
              </w:rPr>
              <w:t>Nxënësit në grup plotësojnë tabelat e dhëna dhe vizatojnë grafikët e funksioneve lineare. Secili grup merr të njëjtat detyra dhe duhet të vizatojë të paktën një grafik nga shembujt në tabelë. Më pas në nivel klase krahasohen zgjidhjet, diskutohen dhe nxirren përfundime.</w:t>
            </w:r>
          </w:p>
          <w:p w14:paraId="44168465" w14:textId="77777777" w:rsidR="00F40A95" w:rsidRPr="00F40A95" w:rsidRDefault="00F40A95" w:rsidP="00215C6C">
            <w:pPr>
              <w:numPr>
                <w:ilvl w:val="0"/>
                <w:numId w:val="15"/>
              </w:numPr>
              <w:spacing w:after="0" w:line="240" w:lineRule="auto"/>
              <w:jc w:val="both"/>
              <w:rPr>
                <w:rFonts w:eastAsia="StobiSerifRegular" w:cstheme="minorHAnsi"/>
                <w:lang w:val="sq-AL"/>
              </w:rPr>
            </w:pPr>
            <w:r w:rsidRPr="00F40A95">
              <w:rPr>
                <w:rFonts w:asciiTheme="minorHAnsi" w:eastAsia="StobiSerifRegular" w:hAnsiTheme="minorHAnsi" w:cstheme="minorHAnsi"/>
                <w:lang w:val="sq-AL"/>
              </w:rPr>
              <w:t>Shembulli 1. Plotësoni tabelën për secilin nga funksionet lineare: a) y= -2x+2; b) y=x; c) y= 4x+1 ; d) y= 5x; dhe vizatoni grafikun e tij</w:t>
            </w:r>
            <w:r w:rsidRPr="00F40A95">
              <w:rPr>
                <w:rFonts w:eastAsia="StobiSerifRegular" w:cstheme="minorHAnsi"/>
                <w:lang w:val="sq-AL"/>
              </w:rPr>
              <w:t>.</w:t>
            </w:r>
          </w:p>
          <w:p w14:paraId="2EE1E8AA" w14:textId="77777777" w:rsidR="00F40A95" w:rsidRPr="00F40A95" w:rsidRDefault="00F40A95" w:rsidP="00215C6C">
            <w:pPr>
              <w:spacing w:after="0" w:line="240" w:lineRule="auto"/>
              <w:ind w:left="360"/>
              <w:jc w:val="both"/>
              <w:rPr>
                <w:rFonts w:eastAsia="StobiSerifRegular" w:cstheme="minorHAnsi"/>
                <w:lang w:val="sq-AL"/>
              </w:rPr>
            </w:pPr>
          </w:p>
          <w:p w14:paraId="2BA790A9" w14:textId="77777777" w:rsidR="00F40A95" w:rsidRPr="00F40A95" w:rsidRDefault="00F40A95" w:rsidP="00215C6C">
            <w:pPr>
              <w:spacing w:after="0" w:line="240" w:lineRule="auto"/>
              <w:ind w:left="360"/>
              <w:jc w:val="both"/>
              <w:rPr>
                <w:rFonts w:eastAsia="StobiSerifRegular" w:cstheme="minorHAnsi"/>
                <w:lang w:val="sq-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850"/>
              <w:gridCol w:w="851"/>
              <w:gridCol w:w="850"/>
            </w:tblGrid>
            <w:tr w:rsidR="00F40A95" w:rsidRPr="00F40A95" w14:paraId="2E77354F" w14:textId="77777777" w:rsidTr="00215C6C">
              <w:trPr>
                <w:jc w:val="center"/>
              </w:trPr>
              <w:tc>
                <w:tcPr>
                  <w:tcW w:w="806" w:type="dxa"/>
                  <w:shd w:val="clear" w:color="auto" w:fill="auto"/>
                </w:tcPr>
                <w:p w14:paraId="56656122" w14:textId="77777777" w:rsidR="00F40A95" w:rsidRPr="00F40A95" w:rsidRDefault="00F40A95" w:rsidP="00215C6C">
                  <w:pPr>
                    <w:spacing w:after="0" w:line="240" w:lineRule="auto"/>
                    <w:ind w:left="360"/>
                    <w:jc w:val="both"/>
                    <w:rPr>
                      <w:rFonts w:cstheme="minorHAnsi"/>
                      <w:sz w:val="24"/>
                      <w:szCs w:val="24"/>
                      <w:lang w:val="sq-AL"/>
                    </w:rPr>
                  </w:pPr>
                  <w:r w:rsidRPr="00F40A95">
                    <w:rPr>
                      <w:rFonts w:cstheme="minorHAnsi"/>
                      <w:sz w:val="24"/>
                      <w:szCs w:val="24"/>
                      <w:lang w:val="sq-AL"/>
                    </w:rPr>
                    <w:t>x</w:t>
                  </w:r>
                </w:p>
              </w:tc>
              <w:tc>
                <w:tcPr>
                  <w:tcW w:w="850" w:type="dxa"/>
                  <w:shd w:val="clear" w:color="auto" w:fill="auto"/>
                </w:tcPr>
                <w:p w14:paraId="0A4C48F8" w14:textId="77777777" w:rsidR="00F40A95" w:rsidRPr="00F40A95" w:rsidRDefault="00F40A95" w:rsidP="00215C6C">
                  <w:pPr>
                    <w:spacing w:after="0" w:line="240" w:lineRule="auto"/>
                    <w:ind w:left="360"/>
                    <w:jc w:val="both"/>
                    <w:rPr>
                      <w:rFonts w:cstheme="minorHAnsi"/>
                      <w:sz w:val="24"/>
                      <w:szCs w:val="24"/>
                      <w:lang w:val="sq-AL"/>
                    </w:rPr>
                  </w:pPr>
                  <w:r w:rsidRPr="00F40A95">
                    <w:rPr>
                      <w:rFonts w:cstheme="minorHAnsi"/>
                      <w:sz w:val="24"/>
                      <w:szCs w:val="24"/>
                      <w:lang w:val="sq-AL"/>
                    </w:rPr>
                    <w:t>-1</w:t>
                  </w:r>
                </w:p>
              </w:tc>
              <w:tc>
                <w:tcPr>
                  <w:tcW w:w="851" w:type="dxa"/>
                  <w:shd w:val="clear" w:color="auto" w:fill="auto"/>
                </w:tcPr>
                <w:p w14:paraId="2B980FFC" w14:textId="77777777" w:rsidR="00F40A95" w:rsidRPr="00F40A95" w:rsidRDefault="00F40A95" w:rsidP="00215C6C">
                  <w:pPr>
                    <w:spacing w:after="0" w:line="240" w:lineRule="auto"/>
                    <w:ind w:left="360"/>
                    <w:jc w:val="both"/>
                    <w:rPr>
                      <w:rFonts w:cstheme="minorHAnsi"/>
                      <w:sz w:val="24"/>
                      <w:szCs w:val="24"/>
                      <w:lang w:val="sq-AL"/>
                    </w:rPr>
                  </w:pPr>
                  <w:r w:rsidRPr="00F40A95">
                    <w:rPr>
                      <w:rFonts w:cstheme="minorHAnsi"/>
                      <w:sz w:val="24"/>
                      <w:szCs w:val="24"/>
                      <w:lang w:val="sq-AL"/>
                    </w:rPr>
                    <w:t>0</w:t>
                  </w:r>
                </w:p>
              </w:tc>
              <w:tc>
                <w:tcPr>
                  <w:tcW w:w="850" w:type="dxa"/>
                  <w:shd w:val="clear" w:color="auto" w:fill="auto"/>
                </w:tcPr>
                <w:p w14:paraId="03AA11BD" w14:textId="77777777" w:rsidR="00F40A95" w:rsidRPr="00F40A95" w:rsidRDefault="00F40A95" w:rsidP="00215C6C">
                  <w:pPr>
                    <w:spacing w:after="0" w:line="240" w:lineRule="auto"/>
                    <w:ind w:left="360"/>
                    <w:jc w:val="both"/>
                    <w:rPr>
                      <w:rFonts w:cstheme="minorHAnsi"/>
                      <w:sz w:val="24"/>
                      <w:szCs w:val="24"/>
                      <w:lang w:val="sq-AL"/>
                    </w:rPr>
                  </w:pPr>
                  <w:r w:rsidRPr="00F40A95">
                    <w:rPr>
                      <w:rFonts w:cstheme="minorHAnsi"/>
                      <w:sz w:val="24"/>
                      <w:szCs w:val="24"/>
                      <w:lang w:val="sq-AL"/>
                    </w:rPr>
                    <w:t>1</w:t>
                  </w:r>
                </w:p>
              </w:tc>
            </w:tr>
            <w:tr w:rsidR="00F40A95" w:rsidRPr="00F40A95" w14:paraId="43A394B2" w14:textId="77777777" w:rsidTr="00215C6C">
              <w:trPr>
                <w:jc w:val="center"/>
              </w:trPr>
              <w:tc>
                <w:tcPr>
                  <w:tcW w:w="806" w:type="dxa"/>
                  <w:shd w:val="clear" w:color="auto" w:fill="auto"/>
                </w:tcPr>
                <w:p w14:paraId="2E44F3A3" w14:textId="77777777" w:rsidR="00F40A95" w:rsidRPr="00F40A95" w:rsidRDefault="00F40A95" w:rsidP="00215C6C">
                  <w:pPr>
                    <w:spacing w:after="0" w:line="240" w:lineRule="auto"/>
                    <w:ind w:left="360"/>
                    <w:jc w:val="both"/>
                    <w:rPr>
                      <w:rFonts w:cstheme="minorHAnsi"/>
                      <w:sz w:val="24"/>
                      <w:szCs w:val="24"/>
                      <w:lang w:val="sq-AL"/>
                    </w:rPr>
                  </w:pPr>
                  <w:r w:rsidRPr="00F40A95">
                    <w:rPr>
                      <w:rFonts w:cstheme="minorHAnsi"/>
                      <w:sz w:val="24"/>
                      <w:szCs w:val="24"/>
                      <w:lang w:val="sq-AL"/>
                    </w:rPr>
                    <w:t>y</w:t>
                  </w:r>
                </w:p>
              </w:tc>
              <w:tc>
                <w:tcPr>
                  <w:tcW w:w="850" w:type="dxa"/>
                  <w:shd w:val="clear" w:color="auto" w:fill="auto"/>
                </w:tcPr>
                <w:p w14:paraId="2643892F" w14:textId="77777777" w:rsidR="00F40A95" w:rsidRPr="00F40A95" w:rsidRDefault="00F40A95" w:rsidP="00215C6C">
                  <w:pPr>
                    <w:spacing w:after="0" w:line="240" w:lineRule="auto"/>
                    <w:ind w:left="360"/>
                    <w:jc w:val="both"/>
                    <w:rPr>
                      <w:rFonts w:cstheme="minorHAnsi"/>
                      <w:sz w:val="24"/>
                      <w:szCs w:val="24"/>
                      <w:lang w:val="sq-AL"/>
                    </w:rPr>
                  </w:pPr>
                </w:p>
              </w:tc>
              <w:tc>
                <w:tcPr>
                  <w:tcW w:w="851" w:type="dxa"/>
                  <w:shd w:val="clear" w:color="auto" w:fill="auto"/>
                </w:tcPr>
                <w:p w14:paraId="07F2A92B" w14:textId="77777777" w:rsidR="00F40A95" w:rsidRPr="00F40A95" w:rsidRDefault="00F40A95" w:rsidP="00215C6C">
                  <w:pPr>
                    <w:spacing w:after="0" w:line="240" w:lineRule="auto"/>
                    <w:ind w:left="360"/>
                    <w:jc w:val="both"/>
                    <w:rPr>
                      <w:rFonts w:cstheme="minorHAnsi"/>
                      <w:sz w:val="24"/>
                      <w:szCs w:val="24"/>
                      <w:lang w:val="sq-AL"/>
                    </w:rPr>
                  </w:pPr>
                </w:p>
              </w:tc>
              <w:tc>
                <w:tcPr>
                  <w:tcW w:w="850" w:type="dxa"/>
                  <w:shd w:val="clear" w:color="auto" w:fill="auto"/>
                </w:tcPr>
                <w:p w14:paraId="035088FA" w14:textId="77777777" w:rsidR="00F40A95" w:rsidRPr="00F40A95" w:rsidRDefault="00F40A95" w:rsidP="00215C6C">
                  <w:pPr>
                    <w:spacing w:after="0" w:line="240" w:lineRule="auto"/>
                    <w:ind w:left="360"/>
                    <w:jc w:val="both"/>
                    <w:rPr>
                      <w:rFonts w:cstheme="minorHAnsi"/>
                      <w:sz w:val="24"/>
                      <w:szCs w:val="24"/>
                      <w:lang w:val="sq-AL"/>
                    </w:rPr>
                  </w:pPr>
                </w:p>
              </w:tc>
            </w:tr>
          </w:tbl>
          <w:p w14:paraId="758C3B24" w14:textId="77777777" w:rsidR="00F40A95" w:rsidRPr="00F40A95" w:rsidRDefault="00F40A95" w:rsidP="00215C6C">
            <w:pPr>
              <w:spacing w:after="0" w:line="240" w:lineRule="auto"/>
              <w:ind w:left="360"/>
              <w:jc w:val="both"/>
              <w:rPr>
                <w:rFonts w:eastAsia="StobiSerifRegular" w:cstheme="minorHAnsi"/>
                <w:lang w:val="sq-AL"/>
              </w:rPr>
            </w:pPr>
            <w:r w:rsidRPr="00F40A95">
              <w:rPr>
                <w:rFonts w:eastAsia="StobiSerifRegular" w:cstheme="minorHAnsi"/>
                <w:lang w:val="sq-AL"/>
              </w:rPr>
              <w:t>Shembulli 2. Vizatoni grafikun e funksionit linear:</w:t>
            </w:r>
          </w:p>
          <w:p w14:paraId="1FC5DA0D" w14:textId="77777777" w:rsidR="00F40A95" w:rsidRPr="00F40A95" w:rsidRDefault="00F40A95" w:rsidP="00215C6C">
            <w:pPr>
              <w:spacing w:after="0" w:line="240" w:lineRule="auto"/>
              <w:ind w:left="360"/>
              <w:jc w:val="both"/>
              <w:rPr>
                <w:rFonts w:eastAsia="StobiSerifRegular" w:cstheme="minorHAnsi"/>
                <w:lang w:val="sq-AL"/>
              </w:rPr>
            </w:pPr>
            <w:r w:rsidRPr="00F40A95">
              <w:rPr>
                <w:rFonts w:eastAsia="StobiSerifRegular" w:cstheme="minorHAnsi"/>
                <w:lang w:val="sq-AL"/>
              </w:rPr>
              <w:t>a) y= 7;  b) x= -6;   c) y= 1;    ç) x=0;    d) y=0.</w:t>
            </w:r>
          </w:p>
          <w:p w14:paraId="044AF5E0" w14:textId="77777777" w:rsidR="00F40A95" w:rsidRPr="00F40A95" w:rsidRDefault="00F40A95" w:rsidP="00215C6C">
            <w:pPr>
              <w:spacing w:after="0" w:line="240" w:lineRule="auto"/>
              <w:ind w:left="360"/>
              <w:jc w:val="both"/>
              <w:rPr>
                <w:rFonts w:eastAsia="StobiSerifRegular" w:cstheme="minorHAnsi"/>
                <w:lang w:val="sq-AL"/>
              </w:rPr>
            </w:pPr>
          </w:p>
        </w:tc>
      </w:tr>
      <w:tr w:rsidR="00F40A95" w:rsidRPr="00F40A95" w14:paraId="67187B74" w14:textId="77777777" w:rsidTr="006A7896">
        <w:trPr>
          <w:trHeight w:val="548"/>
        </w:trPr>
        <w:tc>
          <w:tcPr>
            <w:tcW w:w="14063" w:type="dxa"/>
            <w:gridSpan w:val="8"/>
            <w:shd w:val="clear" w:color="auto" w:fill="DAE9F7" w:themeFill="text2" w:themeFillTint="1A"/>
          </w:tcPr>
          <w:p w14:paraId="582EC09E" w14:textId="77777777" w:rsidR="00F40A95" w:rsidRPr="00F40A95" w:rsidRDefault="00F40A95" w:rsidP="00215C6C">
            <w:pPr>
              <w:pBdr>
                <w:top w:val="nil"/>
                <w:left w:val="nil"/>
                <w:bottom w:val="nil"/>
                <w:right w:val="nil"/>
                <w:between w:val="nil"/>
              </w:pBdr>
              <w:spacing w:after="0" w:line="256" w:lineRule="auto"/>
              <w:ind w:left="321"/>
              <w:rPr>
                <w:b/>
                <w:bCs/>
                <w:color w:val="000000"/>
                <w:lang w:val="sq-AL"/>
              </w:rPr>
            </w:pPr>
            <w:r w:rsidRPr="00F40A95">
              <w:rPr>
                <w:color w:val="000000"/>
                <w:lang w:val="sq-AL"/>
              </w:rPr>
              <w:lastRenderedPageBreak/>
              <w:t xml:space="preserve">Tema: </w:t>
            </w:r>
            <w:r w:rsidRPr="00F40A95">
              <w:rPr>
                <w:b/>
                <w:bCs/>
                <w:color w:val="000000"/>
                <w:lang w:val="sq-AL"/>
              </w:rPr>
              <w:t>MATJE</w:t>
            </w:r>
          </w:p>
          <w:p w14:paraId="14A05CE5" w14:textId="77777777" w:rsidR="00F40A95" w:rsidRPr="00F40A95" w:rsidRDefault="00F40A95" w:rsidP="00215C6C">
            <w:pPr>
              <w:pBdr>
                <w:top w:val="nil"/>
                <w:left w:val="nil"/>
                <w:bottom w:val="nil"/>
                <w:right w:val="nil"/>
                <w:between w:val="nil"/>
              </w:pBdr>
              <w:spacing w:after="0" w:line="256" w:lineRule="auto"/>
              <w:ind w:left="321"/>
              <w:rPr>
                <w:b/>
                <w:color w:val="FF0000"/>
                <w:lang w:val="sq-AL"/>
              </w:rPr>
            </w:pPr>
            <w:r w:rsidRPr="00F40A95">
              <w:rPr>
                <w:color w:val="000000"/>
                <w:lang w:val="sq-AL"/>
              </w:rPr>
              <w:t>Orët e përgjithshme</w:t>
            </w:r>
            <w:r w:rsidRPr="00F40A95">
              <w:rPr>
                <w:b/>
                <w:bCs/>
                <w:lang w:val="sq-AL"/>
              </w:rPr>
              <w:t>: 18 (realizohen gjatë gjithë vitit)</w:t>
            </w:r>
          </w:p>
        </w:tc>
      </w:tr>
      <w:tr w:rsidR="00F40A95" w:rsidRPr="00F40A95" w14:paraId="21440F30" w14:textId="77777777" w:rsidTr="00215C6C">
        <w:tc>
          <w:tcPr>
            <w:tcW w:w="14063" w:type="dxa"/>
            <w:gridSpan w:val="8"/>
            <w:shd w:val="clear" w:color="auto" w:fill="auto"/>
          </w:tcPr>
          <w:p w14:paraId="31450F2C" w14:textId="77777777" w:rsidR="00F40A95" w:rsidRPr="00F40A95" w:rsidRDefault="00F40A95" w:rsidP="00215C6C">
            <w:pPr>
              <w:spacing w:after="60" w:line="240" w:lineRule="auto"/>
              <w:rPr>
                <w:b/>
                <w:lang w:val="sq-AL"/>
              </w:rPr>
            </w:pPr>
            <w:r w:rsidRPr="00F40A95">
              <w:rPr>
                <w:b/>
                <w:lang w:val="sq-AL"/>
              </w:rPr>
              <w:t xml:space="preserve">Rezultate nga mësimi: </w:t>
            </w:r>
          </w:p>
          <w:p w14:paraId="4163D264" w14:textId="77777777" w:rsidR="00F40A95" w:rsidRPr="00F40A95" w:rsidRDefault="00F40A95" w:rsidP="00215C6C">
            <w:pPr>
              <w:spacing w:after="60" w:line="240" w:lineRule="auto"/>
              <w:rPr>
                <w:lang w:val="sq-AL"/>
              </w:rPr>
            </w:pPr>
            <w:r w:rsidRPr="00F40A95">
              <w:rPr>
                <w:lang w:val="sq-AL"/>
              </w:rPr>
              <w:t>Nxënësi/nxënësja do të jetë i/e aftë të:</w:t>
            </w:r>
          </w:p>
          <w:p w14:paraId="2D8B2424" w14:textId="3287D508" w:rsidR="00F40A95" w:rsidRPr="00F40A95" w:rsidRDefault="00F40A95" w:rsidP="00215C6C">
            <w:pPr>
              <w:numPr>
                <w:ilvl w:val="0"/>
                <w:numId w:val="16"/>
              </w:numPr>
              <w:spacing w:after="60" w:line="240" w:lineRule="auto"/>
              <w:contextualSpacing/>
              <w:jc w:val="both"/>
              <w:rPr>
                <w:rFonts w:asciiTheme="minorHAnsi" w:eastAsia="StobiSerifRegular" w:hAnsiTheme="minorHAnsi" w:cstheme="minorHAnsi"/>
                <w:color w:val="222222"/>
                <w:lang w:val="sq-AL"/>
              </w:rPr>
            </w:pPr>
            <w:r w:rsidRPr="00F40A95">
              <w:rPr>
                <w:rFonts w:asciiTheme="minorHAnsi" w:eastAsia="StobiSerifRegular" w:hAnsiTheme="minorHAnsi" w:cstheme="minorHAnsi"/>
                <w:color w:val="222222"/>
                <w:lang w:val="sq-AL"/>
              </w:rPr>
              <w:t>Zgjedh njësitë e përshtatshme matëse për vlerësimin, matjen, llogaritjen dhe zgjidhjen e problemeve në kontekstin e përditshëm.</w:t>
            </w:r>
          </w:p>
          <w:p w14:paraId="4DF63C70" w14:textId="77777777" w:rsidR="00F40A95" w:rsidRPr="00F40A95" w:rsidRDefault="00F40A95" w:rsidP="00215C6C">
            <w:pPr>
              <w:numPr>
                <w:ilvl w:val="0"/>
                <w:numId w:val="16"/>
              </w:numPr>
              <w:spacing w:after="60" w:line="240" w:lineRule="auto"/>
              <w:contextualSpacing/>
              <w:jc w:val="both"/>
              <w:rPr>
                <w:rFonts w:asciiTheme="minorHAnsi" w:eastAsia="StobiSerifRegular" w:hAnsiTheme="minorHAnsi" w:cstheme="minorHAnsi"/>
                <w:color w:val="222222"/>
                <w:lang w:val="sq-AL"/>
              </w:rPr>
            </w:pPr>
            <w:r w:rsidRPr="00F40A95">
              <w:rPr>
                <w:rFonts w:asciiTheme="minorHAnsi" w:eastAsia="StobiSerifRegular" w:hAnsiTheme="minorHAnsi" w:cstheme="minorHAnsi"/>
                <w:color w:val="222222"/>
                <w:lang w:val="sq-AL"/>
              </w:rPr>
              <w:t>Vizaton dhe interpreton grafikë të jetës reale që përfshijnë më shumë se një fazë, për shembull, një grafik të kohës së udhëtimit.</w:t>
            </w:r>
          </w:p>
          <w:p w14:paraId="7A7979D6" w14:textId="37B28CD8" w:rsidR="00F40A95" w:rsidRPr="00F40A95" w:rsidRDefault="00F40A95" w:rsidP="00215C6C">
            <w:pPr>
              <w:numPr>
                <w:ilvl w:val="0"/>
                <w:numId w:val="16"/>
              </w:numPr>
              <w:spacing w:after="60" w:line="240" w:lineRule="auto"/>
              <w:contextualSpacing/>
              <w:jc w:val="both"/>
              <w:rPr>
                <w:lang w:val="sq-AL"/>
              </w:rPr>
            </w:pPr>
            <w:r w:rsidRPr="00F40A95">
              <w:rPr>
                <w:rFonts w:asciiTheme="minorHAnsi" w:eastAsia="StobiSerifRegular" w:hAnsiTheme="minorHAnsi" w:cstheme="minorHAnsi"/>
                <w:color w:val="222222"/>
                <w:lang w:val="sq-AL"/>
              </w:rPr>
              <w:t xml:space="preserve">Zgjidh probleme nga situatat e përditshme duke </w:t>
            </w:r>
            <w:r w:rsidR="007032B3">
              <w:rPr>
                <w:rFonts w:asciiTheme="minorHAnsi" w:eastAsia="StobiSerifRegular" w:hAnsiTheme="minorHAnsi" w:cstheme="minorHAnsi"/>
                <w:color w:val="222222"/>
                <w:lang w:val="sq-AL"/>
              </w:rPr>
              <w:t>njehsuar</w:t>
            </w:r>
            <w:r w:rsidRPr="00F40A95">
              <w:rPr>
                <w:rFonts w:asciiTheme="minorHAnsi" w:eastAsia="StobiSerifRegular" w:hAnsiTheme="minorHAnsi" w:cstheme="minorHAnsi"/>
                <w:color w:val="222222"/>
                <w:lang w:val="sq-AL"/>
              </w:rPr>
              <w:t xml:space="preserve"> perimetrin e një katërkëndëshi, s</w:t>
            </w:r>
            <w:r w:rsidR="007032B3">
              <w:rPr>
                <w:rFonts w:asciiTheme="minorHAnsi" w:eastAsia="StobiSerifRegular" w:hAnsiTheme="minorHAnsi" w:cstheme="minorHAnsi"/>
                <w:color w:val="222222"/>
                <w:lang w:val="sq-AL"/>
              </w:rPr>
              <w:t>yprinën</w:t>
            </w:r>
            <w:r w:rsidRPr="00F40A95">
              <w:rPr>
                <w:rFonts w:asciiTheme="minorHAnsi" w:eastAsia="StobiSerifRegular" w:hAnsiTheme="minorHAnsi" w:cstheme="minorHAnsi"/>
                <w:color w:val="222222"/>
                <w:lang w:val="sq-AL"/>
              </w:rPr>
              <w:t xml:space="preserve"> e formave komplekse 2D dhe vëllimin e </w:t>
            </w:r>
            <w:r w:rsidR="007032B3">
              <w:rPr>
                <w:rFonts w:asciiTheme="minorHAnsi" w:eastAsia="StobiSerifRegular" w:hAnsiTheme="minorHAnsi" w:cstheme="minorHAnsi"/>
                <w:color w:val="222222"/>
                <w:lang w:val="sq-AL"/>
              </w:rPr>
              <w:t xml:space="preserve">kuadrit </w:t>
            </w:r>
            <w:r w:rsidRPr="00F40A95">
              <w:rPr>
                <w:rFonts w:asciiTheme="minorHAnsi" w:eastAsia="StobiSerifRegular" w:hAnsiTheme="minorHAnsi" w:cstheme="minorHAnsi"/>
                <w:color w:val="222222"/>
                <w:lang w:val="sq-AL"/>
              </w:rPr>
              <w:t>dhe kubi</w:t>
            </w:r>
            <w:r w:rsidR="007032B3">
              <w:rPr>
                <w:rFonts w:asciiTheme="minorHAnsi" w:eastAsia="StobiSerifRegular" w:hAnsiTheme="minorHAnsi" w:cstheme="minorHAnsi"/>
                <w:color w:val="222222"/>
                <w:lang w:val="sq-AL"/>
              </w:rPr>
              <w:t>t</w:t>
            </w:r>
            <w:r w:rsidRPr="00F40A95">
              <w:rPr>
                <w:rFonts w:asciiTheme="minorHAnsi" w:eastAsia="StobiSerifRegular" w:hAnsiTheme="minorHAnsi" w:cstheme="minorHAnsi"/>
                <w:color w:val="222222"/>
                <w:lang w:val="sq-AL"/>
              </w:rPr>
              <w:t>.</w:t>
            </w:r>
          </w:p>
        </w:tc>
      </w:tr>
      <w:tr w:rsidR="00F40A95" w:rsidRPr="00F40A95" w14:paraId="0C754E86" w14:textId="77777777" w:rsidTr="00215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1" w:type="dxa"/>
        </w:trPr>
        <w:tc>
          <w:tcPr>
            <w:tcW w:w="4278" w:type="dxa"/>
            <w:gridSpan w:val="3"/>
            <w:tcBorders>
              <w:bottom w:val="dashed" w:sz="4" w:space="0" w:color="auto"/>
            </w:tcBorders>
            <w:shd w:val="clear" w:color="auto" w:fill="auto"/>
          </w:tcPr>
          <w:p w14:paraId="4B07756F" w14:textId="77777777" w:rsidR="00F40A95" w:rsidRPr="00F40A95" w:rsidRDefault="00F40A95" w:rsidP="00215C6C">
            <w:pPr>
              <w:spacing w:after="60" w:line="240" w:lineRule="auto"/>
              <w:rPr>
                <w:rFonts w:cstheme="minorHAnsi"/>
                <w:b/>
                <w:lang w:val="sq-AL"/>
              </w:rPr>
            </w:pPr>
            <w:r w:rsidRPr="00F40A95">
              <w:rPr>
                <w:rFonts w:cstheme="minorHAnsi"/>
                <w:b/>
                <w:lang w:val="sq-AL"/>
              </w:rPr>
              <w:t xml:space="preserve">Përmbajtjet (dhe nocionet): </w:t>
            </w:r>
          </w:p>
        </w:tc>
        <w:tc>
          <w:tcPr>
            <w:tcW w:w="9762" w:type="dxa"/>
            <w:gridSpan w:val="3"/>
            <w:tcBorders>
              <w:bottom w:val="dashed" w:sz="4" w:space="0" w:color="auto"/>
            </w:tcBorders>
            <w:shd w:val="clear" w:color="auto" w:fill="auto"/>
          </w:tcPr>
          <w:p w14:paraId="78310AB9" w14:textId="77777777" w:rsidR="00F40A95" w:rsidRPr="00F40A95" w:rsidRDefault="00F40A95" w:rsidP="00215C6C">
            <w:pPr>
              <w:spacing w:after="0" w:line="240" w:lineRule="auto"/>
              <w:rPr>
                <w:rFonts w:cstheme="minorHAnsi"/>
                <w:b/>
                <w:lang w:val="sq-AL"/>
              </w:rPr>
            </w:pPr>
            <w:r w:rsidRPr="00F40A95">
              <w:rPr>
                <w:rFonts w:cstheme="minorHAnsi"/>
                <w:b/>
                <w:lang w:val="sq-AL"/>
              </w:rPr>
              <w:t xml:space="preserve">Standardet e vlerësimit: </w:t>
            </w:r>
          </w:p>
        </w:tc>
      </w:tr>
      <w:tr w:rsidR="00F40A95" w:rsidRPr="00F40A95" w14:paraId="6BD6D7BA" w14:textId="77777777" w:rsidTr="00215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1" w:type="dxa"/>
        </w:trPr>
        <w:tc>
          <w:tcPr>
            <w:tcW w:w="4278" w:type="dxa"/>
            <w:gridSpan w:val="3"/>
            <w:tcBorders>
              <w:top w:val="dashed" w:sz="4" w:space="0" w:color="auto"/>
              <w:left w:val="single" w:sz="4" w:space="0" w:color="auto"/>
              <w:bottom w:val="dashed" w:sz="4" w:space="0" w:color="auto"/>
              <w:right w:val="single" w:sz="4" w:space="0" w:color="auto"/>
            </w:tcBorders>
          </w:tcPr>
          <w:p w14:paraId="0B523324" w14:textId="77777777" w:rsidR="00F40A95" w:rsidRPr="00F40A95" w:rsidRDefault="00F40A95" w:rsidP="00215C6C">
            <w:pPr>
              <w:pStyle w:val="ListParagraph"/>
              <w:numPr>
                <w:ilvl w:val="0"/>
                <w:numId w:val="31"/>
              </w:numPr>
              <w:spacing w:after="0" w:line="240" w:lineRule="auto"/>
              <w:ind w:right="113"/>
              <w:jc w:val="both"/>
              <w:rPr>
                <w:rFonts w:asciiTheme="minorHAnsi" w:eastAsia="StobiSerifRegular" w:hAnsiTheme="minorHAnsi" w:cstheme="minorHAnsi"/>
                <w:color w:val="222222"/>
                <w:lang w:val="sq-AL"/>
              </w:rPr>
            </w:pPr>
            <w:r w:rsidRPr="00F40A95">
              <w:rPr>
                <w:rFonts w:asciiTheme="minorHAnsi" w:eastAsia="StobiSerifRegular" w:hAnsiTheme="minorHAnsi" w:cstheme="minorHAnsi"/>
                <w:color w:val="222222"/>
                <w:lang w:val="sq-AL"/>
              </w:rPr>
              <w:t>Gjatësia, masa dhe vëllimi</w:t>
            </w:r>
          </w:p>
          <w:p w14:paraId="6B8091FD" w14:textId="77777777" w:rsidR="00F40A95" w:rsidRPr="00F40A95" w:rsidRDefault="00F40A95" w:rsidP="00215C6C">
            <w:pPr>
              <w:spacing w:after="0" w:line="240" w:lineRule="auto"/>
              <w:ind w:left="720" w:right="113"/>
              <w:jc w:val="both"/>
              <w:rPr>
                <w:rFonts w:cstheme="minorHAnsi"/>
                <w:lang w:val="sq-AL"/>
              </w:rPr>
            </w:pPr>
            <w:r w:rsidRPr="00F40A95">
              <w:rPr>
                <w:rFonts w:asciiTheme="minorHAnsi" w:eastAsia="StobiSerifRegular" w:hAnsiTheme="minorHAnsi" w:cstheme="minorHAnsi"/>
                <w:color w:val="222222"/>
                <w:lang w:val="sq-AL"/>
              </w:rPr>
              <w:t>(mikron</w:t>
            </w:r>
            <w:r w:rsidRPr="00F40A95">
              <w:rPr>
                <w:rFonts w:asciiTheme="minorHAnsi" w:eastAsia="StobiSerifRegular" w:hAnsiTheme="minorHAnsi" w:cstheme="minorHAnsi"/>
                <w:i/>
                <w:color w:val="222222"/>
                <w:lang w:val="sq-AL"/>
              </w:rPr>
              <w:t xml:space="preserve"> </w:t>
            </w:r>
            <m:oMath>
              <m:r>
                <w:rPr>
                  <w:rFonts w:ascii="Cambria Math" w:hAnsi="Cambria Math" w:cstheme="minorHAnsi"/>
                  <w:lang w:val="sq-AL"/>
                </w:rPr>
                <m:t>(μ-mi))</m:t>
              </m:r>
            </m:oMath>
          </w:p>
        </w:tc>
        <w:tc>
          <w:tcPr>
            <w:tcW w:w="9762" w:type="dxa"/>
            <w:gridSpan w:val="3"/>
            <w:tcBorders>
              <w:top w:val="dashed" w:sz="4" w:space="0" w:color="auto"/>
              <w:left w:val="single" w:sz="4" w:space="0" w:color="auto"/>
              <w:bottom w:val="dashed" w:sz="4" w:space="0" w:color="auto"/>
              <w:right w:val="single" w:sz="4" w:space="0" w:color="auto"/>
            </w:tcBorders>
          </w:tcPr>
          <w:p w14:paraId="3E6D93AB" w14:textId="0E920CC4" w:rsidR="00F40A95" w:rsidRPr="00F40A95" w:rsidRDefault="00F40A95" w:rsidP="00215C6C">
            <w:pPr>
              <w:pStyle w:val="ListParagraph"/>
              <w:numPr>
                <w:ilvl w:val="0"/>
                <w:numId w:val="31"/>
              </w:numPr>
              <w:spacing w:after="60" w:line="240" w:lineRule="auto"/>
              <w:jc w:val="both"/>
              <w:rPr>
                <w:rFonts w:asciiTheme="minorHAnsi" w:eastAsia="StobiSerifRegular" w:hAnsiTheme="minorHAnsi" w:cstheme="minorHAnsi"/>
                <w:lang w:val="sq-AL"/>
              </w:rPr>
            </w:pPr>
            <w:r w:rsidRPr="00F40A95">
              <w:rPr>
                <w:rFonts w:asciiTheme="minorHAnsi" w:eastAsia="StobiSerifRegular" w:hAnsiTheme="minorHAnsi" w:cstheme="minorHAnsi"/>
                <w:lang w:val="sq-AL"/>
              </w:rPr>
              <w:t>Lexon shkallë</w:t>
            </w:r>
            <w:r w:rsidR="00673442">
              <w:rPr>
                <w:rFonts w:asciiTheme="minorHAnsi" w:eastAsia="StobiSerifRegular" w:hAnsiTheme="minorHAnsi" w:cstheme="minorHAnsi"/>
                <w:lang w:val="sq-AL"/>
              </w:rPr>
              <w:t>n</w:t>
            </w:r>
            <w:r w:rsidRPr="00F40A95">
              <w:rPr>
                <w:rFonts w:asciiTheme="minorHAnsi" w:eastAsia="StobiSerifRegular" w:hAnsiTheme="minorHAnsi" w:cstheme="minorHAnsi"/>
                <w:lang w:val="sq-AL"/>
              </w:rPr>
              <w:t xml:space="preserve"> në instrumentet matëse analoge dhe digjitale për gjatësinë, masën dhe vëllimin.</w:t>
            </w:r>
          </w:p>
          <w:p w14:paraId="0CC6CB3C" w14:textId="2336693B" w:rsidR="00F40A95" w:rsidRPr="00F40A95" w:rsidRDefault="00F40A95" w:rsidP="00215C6C">
            <w:pPr>
              <w:pStyle w:val="ListParagraph"/>
              <w:numPr>
                <w:ilvl w:val="0"/>
                <w:numId w:val="31"/>
              </w:numPr>
              <w:spacing w:after="60" w:line="240" w:lineRule="auto"/>
              <w:jc w:val="both"/>
              <w:rPr>
                <w:rFonts w:asciiTheme="minorHAnsi" w:eastAsia="StobiSerifRegular" w:hAnsiTheme="minorHAnsi" w:cstheme="minorHAnsi"/>
                <w:lang w:val="sq-AL"/>
              </w:rPr>
            </w:pPr>
            <w:r w:rsidRPr="00F40A95">
              <w:rPr>
                <w:rFonts w:asciiTheme="minorHAnsi" w:eastAsia="StobiSerifRegular" w:hAnsiTheme="minorHAnsi" w:cstheme="minorHAnsi"/>
                <w:lang w:val="sq-AL"/>
              </w:rPr>
              <w:t xml:space="preserve">Përdor njësitë matëse dhe </w:t>
            </w:r>
            <w:r w:rsidR="00673442">
              <w:rPr>
                <w:rFonts w:asciiTheme="minorHAnsi" w:eastAsia="StobiSerifRegular" w:hAnsiTheme="minorHAnsi" w:cstheme="minorHAnsi"/>
                <w:lang w:val="sq-AL"/>
              </w:rPr>
              <w:t>shenjat</w:t>
            </w:r>
            <w:r w:rsidRPr="00F40A95">
              <w:rPr>
                <w:rFonts w:asciiTheme="minorHAnsi" w:eastAsia="StobiSerifRegular" w:hAnsiTheme="minorHAnsi" w:cstheme="minorHAnsi"/>
                <w:lang w:val="sq-AL"/>
              </w:rPr>
              <w:t xml:space="preserve"> e duhura kur vlerëson dhe mat gjatësinë, masën dhe vëllimin.</w:t>
            </w:r>
          </w:p>
          <w:p w14:paraId="416F748B" w14:textId="421452EA" w:rsidR="00F40A95" w:rsidRPr="00F40A95" w:rsidRDefault="00F40A95" w:rsidP="00215C6C">
            <w:pPr>
              <w:pStyle w:val="ListParagraph"/>
              <w:numPr>
                <w:ilvl w:val="0"/>
                <w:numId w:val="31"/>
              </w:numPr>
              <w:spacing w:after="60" w:line="240" w:lineRule="auto"/>
              <w:jc w:val="both"/>
              <w:rPr>
                <w:rFonts w:asciiTheme="minorHAnsi" w:hAnsiTheme="minorHAnsi" w:cstheme="minorHAnsi"/>
                <w:lang w:val="sq-AL"/>
              </w:rPr>
            </w:pPr>
            <w:r w:rsidRPr="00F40A95">
              <w:rPr>
                <w:rFonts w:asciiTheme="minorHAnsi" w:eastAsia="StobiSerifRegular" w:hAnsiTheme="minorHAnsi" w:cstheme="minorHAnsi"/>
                <w:lang w:val="sq-AL"/>
              </w:rPr>
              <w:t xml:space="preserve">Shndërron njësitë e gjatësisë, masës dhe vëllimit me njëra-tjetrën duke përdorur </w:t>
            </w:r>
            <w:r w:rsidR="00673442">
              <w:rPr>
                <w:rFonts w:asciiTheme="minorHAnsi" w:eastAsia="StobiSerifRegular" w:hAnsiTheme="minorHAnsi" w:cstheme="minorHAnsi"/>
                <w:lang w:val="sq-AL"/>
              </w:rPr>
              <w:t>raportet</w:t>
            </w:r>
            <w:r w:rsidRPr="00F40A95">
              <w:rPr>
                <w:rFonts w:asciiTheme="minorHAnsi" w:eastAsia="StobiSerifRegular" w:hAnsiTheme="minorHAnsi" w:cstheme="minorHAnsi"/>
                <w:lang w:val="sq-AL"/>
              </w:rPr>
              <w:t xml:space="preserve"> ndërmjet njësive.</w:t>
            </w:r>
          </w:p>
        </w:tc>
      </w:tr>
      <w:tr w:rsidR="00F40A95" w:rsidRPr="00F40A95" w14:paraId="2583484B" w14:textId="77777777" w:rsidTr="00215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1" w:type="dxa"/>
        </w:trPr>
        <w:tc>
          <w:tcPr>
            <w:tcW w:w="4278" w:type="dxa"/>
            <w:gridSpan w:val="3"/>
            <w:tcBorders>
              <w:top w:val="dashed" w:sz="4" w:space="0" w:color="auto"/>
              <w:left w:val="single" w:sz="4" w:space="0" w:color="auto"/>
              <w:bottom w:val="dashed" w:sz="4" w:space="0" w:color="auto"/>
              <w:right w:val="single" w:sz="4" w:space="0" w:color="auto"/>
            </w:tcBorders>
          </w:tcPr>
          <w:p w14:paraId="2C1EF59B" w14:textId="77777777" w:rsidR="00F40A95" w:rsidRPr="00F40A95" w:rsidRDefault="00F40A95" w:rsidP="00F40A95">
            <w:pPr>
              <w:pStyle w:val="ListParagraph"/>
              <w:numPr>
                <w:ilvl w:val="0"/>
                <w:numId w:val="17"/>
              </w:numPr>
              <w:spacing w:after="60" w:line="256" w:lineRule="auto"/>
              <w:ind w:left="306" w:right="113"/>
              <w:rPr>
                <w:rFonts w:asciiTheme="minorHAnsi" w:hAnsiTheme="minorHAnsi" w:cstheme="minorHAnsi"/>
                <w:lang w:val="sq-AL"/>
              </w:rPr>
            </w:pPr>
            <w:r w:rsidRPr="00F40A95">
              <w:rPr>
                <w:rFonts w:asciiTheme="minorHAnsi" w:hAnsiTheme="minorHAnsi" w:cstheme="minorHAnsi"/>
                <w:lang w:val="sq-AL"/>
              </w:rPr>
              <w:t>Koha</w:t>
            </w:r>
          </w:p>
        </w:tc>
        <w:tc>
          <w:tcPr>
            <w:tcW w:w="9762" w:type="dxa"/>
            <w:gridSpan w:val="3"/>
            <w:tcBorders>
              <w:top w:val="dashed" w:sz="4" w:space="0" w:color="auto"/>
              <w:left w:val="single" w:sz="4" w:space="0" w:color="auto"/>
              <w:bottom w:val="dashed" w:sz="4" w:space="0" w:color="auto"/>
              <w:right w:val="single" w:sz="4" w:space="0" w:color="auto"/>
            </w:tcBorders>
          </w:tcPr>
          <w:p w14:paraId="3AC0F8AD" w14:textId="77777777" w:rsidR="00F40A95" w:rsidRPr="00F40A95" w:rsidRDefault="00F40A95" w:rsidP="00215C6C">
            <w:pPr>
              <w:pStyle w:val="ListParagraph"/>
              <w:numPr>
                <w:ilvl w:val="0"/>
                <w:numId w:val="17"/>
              </w:numPr>
              <w:autoSpaceDE w:val="0"/>
              <w:autoSpaceDN w:val="0"/>
              <w:adjustRightInd w:val="0"/>
              <w:spacing w:after="0" w:line="240" w:lineRule="auto"/>
              <w:jc w:val="both"/>
              <w:rPr>
                <w:rFonts w:asciiTheme="minorHAnsi" w:eastAsia="StobiSerifRegular" w:hAnsiTheme="minorHAnsi" w:cstheme="minorHAnsi"/>
                <w:lang w:val="sq-AL"/>
              </w:rPr>
            </w:pPr>
            <w:r w:rsidRPr="00F40A95">
              <w:rPr>
                <w:rFonts w:asciiTheme="minorHAnsi" w:eastAsia="StobiSerifRegular" w:hAnsiTheme="minorHAnsi" w:cstheme="minorHAnsi"/>
                <w:lang w:val="sq-AL"/>
              </w:rPr>
              <w:t>Përdor lidhjet ndërmjet njësive kohore për t'u shndërruar në njëra-tjetrën.</w:t>
            </w:r>
          </w:p>
          <w:p w14:paraId="1810D5A0" w14:textId="77777777" w:rsidR="00F40A95" w:rsidRPr="00F40A95" w:rsidRDefault="00F40A95" w:rsidP="00215C6C">
            <w:pPr>
              <w:pStyle w:val="ListParagraph"/>
              <w:numPr>
                <w:ilvl w:val="0"/>
                <w:numId w:val="17"/>
              </w:numPr>
              <w:autoSpaceDE w:val="0"/>
              <w:autoSpaceDN w:val="0"/>
              <w:adjustRightInd w:val="0"/>
              <w:spacing w:after="0" w:line="240" w:lineRule="auto"/>
              <w:jc w:val="both"/>
              <w:rPr>
                <w:rFonts w:asciiTheme="minorHAnsi" w:eastAsia="StobiSerifRegular" w:hAnsiTheme="minorHAnsi" w:cstheme="minorHAnsi"/>
                <w:lang w:val="sq-AL"/>
              </w:rPr>
            </w:pPr>
            <w:r w:rsidRPr="00F40A95">
              <w:rPr>
                <w:rFonts w:asciiTheme="minorHAnsi" w:eastAsia="StobiSerifRegular" w:hAnsiTheme="minorHAnsi" w:cstheme="minorHAnsi"/>
                <w:lang w:val="sq-AL"/>
              </w:rPr>
              <w:t>Përdor një sistem 12-orësh dhe 24-orësh kur zgjidh probleme nga konteksti i përditshëm.</w:t>
            </w:r>
          </w:p>
          <w:p w14:paraId="58E00742" w14:textId="77777777" w:rsidR="00F40A95" w:rsidRPr="00F40A95" w:rsidRDefault="00F40A95" w:rsidP="00215C6C">
            <w:pPr>
              <w:pStyle w:val="ListParagraph"/>
              <w:numPr>
                <w:ilvl w:val="0"/>
                <w:numId w:val="17"/>
              </w:numPr>
              <w:autoSpaceDE w:val="0"/>
              <w:autoSpaceDN w:val="0"/>
              <w:adjustRightInd w:val="0"/>
              <w:spacing w:after="0" w:line="240" w:lineRule="auto"/>
              <w:jc w:val="both"/>
              <w:rPr>
                <w:rFonts w:asciiTheme="minorHAnsi" w:eastAsia="StobiSerifRegular" w:hAnsiTheme="minorHAnsi" w:cstheme="minorHAnsi"/>
                <w:lang w:val="sq-AL"/>
              </w:rPr>
            </w:pPr>
            <w:r w:rsidRPr="00F40A95">
              <w:rPr>
                <w:rFonts w:asciiTheme="minorHAnsi" w:eastAsia="StobiSerifRegular" w:hAnsiTheme="minorHAnsi" w:cstheme="minorHAnsi"/>
                <w:lang w:val="sq-AL"/>
              </w:rPr>
              <w:t>Interpreton oraret dhe llogarit intervalet kohore, duke përdorur edhe grafikët.</w:t>
            </w:r>
          </w:p>
        </w:tc>
      </w:tr>
      <w:tr w:rsidR="00F40A95" w:rsidRPr="00F40A95" w14:paraId="7C2308D5" w14:textId="77777777" w:rsidTr="00215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1" w:type="dxa"/>
        </w:trPr>
        <w:tc>
          <w:tcPr>
            <w:tcW w:w="4278" w:type="dxa"/>
            <w:gridSpan w:val="3"/>
            <w:tcBorders>
              <w:top w:val="dashed" w:sz="4" w:space="0" w:color="auto"/>
              <w:left w:val="single" w:sz="4" w:space="0" w:color="auto"/>
              <w:bottom w:val="dashed" w:sz="4" w:space="0" w:color="auto"/>
              <w:right w:val="single" w:sz="4" w:space="0" w:color="auto"/>
            </w:tcBorders>
          </w:tcPr>
          <w:p w14:paraId="38792C81" w14:textId="77777777" w:rsidR="00F40A95" w:rsidRPr="00F40A95" w:rsidRDefault="00F40A95" w:rsidP="00F40A95">
            <w:pPr>
              <w:pStyle w:val="ListParagraph"/>
              <w:numPr>
                <w:ilvl w:val="0"/>
                <w:numId w:val="17"/>
              </w:numPr>
              <w:spacing w:after="60" w:line="256" w:lineRule="auto"/>
              <w:ind w:left="306" w:right="113"/>
              <w:jc w:val="both"/>
              <w:rPr>
                <w:rFonts w:asciiTheme="minorHAnsi" w:hAnsiTheme="minorHAnsi" w:cstheme="minorHAnsi"/>
                <w:lang w:val="sq-AL"/>
              </w:rPr>
            </w:pPr>
            <w:r w:rsidRPr="00F40A95">
              <w:rPr>
                <w:rFonts w:asciiTheme="minorHAnsi" w:eastAsia="StobiSerifRegular" w:hAnsiTheme="minorHAnsi" w:cstheme="minorHAnsi"/>
                <w:color w:val="222222"/>
                <w:lang w:val="sq-AL"/>
              </w:rPr>
              <w:t>Perimetri, syprina dhe vëllimi</w:t>
            </w:r>
          </w:p>
          <w:p w14:paraId="1BAD20BD" w14:textId="77777777" w:rsidR="00F40A95" w:rsidRPr="00F40A95" w:rsidRDefault="00F40A95" w:rsidP="00215C6C">
            <w:pPr>
              <w:pStyle w:val="ListParagraph"/>
              <w:spacing w:after="60"/>
              <w:ind w:left="306" w:right="113"/>
              <w:jc w:val="both"/>
              <w:rPr>
                <w:rFonts w:asciiTheme="minorHAnsi" w:eastAsia="StobiSerifRegular" w:hAnsiTheme="minorHAnsi" w:cstheme="minorHAnsi"/>
                <w:color w:val="222222"/>
                <w:lang w:val="sq-AL"/>
              </w:rPr>
            </w:pPr>
            <w:r w:rsidRPr="00F40A95">
              <w:rPr>
                <w:rFonts w:asciiTheme="minorHAnsi" w:eastAsia="StobiSerifRegular" w:hAnsiTheme="minorHAnsi" w:cstheme="minorHAnsi"/>
                <w:color w:val="222222"/>
                <w:lang w:val="sq-AL"/>
              </w:rPr>
              <w:t xml:space="preserve">(perimetri i rombit, romboidi, trapezit, trapezoidit dhe deltoidit, metër kub </w:t>
            </w:r>
            <w:r w:rsidRPr="00F40A95">
              <w:rPr>
                <w:rFonts w:asciiTheme="minorHAnsi" w:eastAsia="StobiSerifRegular" w:hAnsiTheme="minorHAnsi" w:cstheme="minorHAnsi"/>
                <w:color w:val="222222"/>
                <w:lang w:val="sq-AL"/>
              </w:rPr>
              <w:lastRenderedPageBreak/>
              <w:t>(</w:t>
            </w:r>
            <m:oMath>
              <m:sSup>
                <m:sSupPr>
                  <m:ctrlPr>
                    <w:rPr>
                      <w:rFonts w:ascii="Cambria Math" w:eastAsia="StobiSerifRegular" w:hAnsi="Cambria Math" w:cstheme="minorHAnsi"/>
                      <w:i/>
                      <w:color w:val="222222"/>
                      <w:lang w:val="sq-AL"/>
                    </w:rPr>
                  </m:ctrlPr>
                </m:sSupPr>
                <m:e>
                  <m:r>
                    <w:rPr>
                      <w:rFonts w:ascii="Cambria Math" w:eastAsia="StobiSerifRegular" w:hAnsi="Cambria Math" w:cstheme="minorHAnsi"/>
                      <w:color w:val="222222"/>
                      <w:lang w:val="sq-AL"/>
                    </w:rPr>
                    <m:t>m</m:t>
                  </m:r>
                </m:e>
                <m:sup>
                  <m:r>
                    <w:rPr>
                      <w:rFonts w:ascii="Cambria Math" w:eastAsia="StobiSerifRegular" w:hAnsi="Cambria Math" w:cstheme="minorHAnsi"/>
                      <w:color w:val="222222"/>
                      <w:lang w:val="sq-AL"/>
                    </w:rPr>
                    <m:t>3</m:t>
                  </m:r>
                </m:sup>
              </m:sSup>
            </m:oMath>
            <w:r w:rsidRPr="00F40A95">
              <w:rPr>
                <w:rFonts w:asciiTheme="minorHAnsi" w:eastAsia="StobiSerifRegular" w:hAnsiTheme="minorHAnsi" w:cstheme="minorHAnsi"/>
                <w:color w:val="222222"/>
                <w:lang w:val="sq-AL"/>
              </w:rPr>
              <w:t>), decimetër kub (</w:t>
            </w:r>
            <m:oMath>
              <m:sSup>
                <m:sSupPr>
                  <m:ctrlPr>
                    <w:rPr>
                      <w:rFonts w:ascii="Cambria Math" w:eastAsia="StobiSerifRegular" w:hAnsi="Cambria Math" w:cstheme="minorHAnsi"/>
                      <w:i/>
                      <w:color w:val="222222"/>
                      <w:lang w:val="sq-AL"/>
                    </w:rPr>
                  </m:ctrlPr>
                </m:sSupPr>
                <m:e>
                  <m:r>
                    <w:rPr>
                      <w:rFonts w:ascii="Cambria Math" w:eastAsia="StobiSerifRegular" w:hAnsi="Cambria Math" w:cstheme="minorHAnsi"/>
                      <w:color w:val="222222"/>
                      <w:lang w:val="sq-AL"/>
                    </w:rPr>
                    <m:t>dm</m:t>
                  </m:r>
                </m:e>
                <m:sup>
                  <m:r>
                    <w:rPr>
                      <w:rFonts w:ascii="Cambria Math" w:eastAsia="StobiSerifRegular" w:hAnsi="Cambria Math" w:cstheme="minorHAnsi"/>
                      <w:color w:val="222222"/>
                      <w:lang w:val="sq-AL"/>
                    </w:rPr>
                    <m:t>3</m:t>
                  </m:r>
                </m:sup>
              </m:sSup>
            </m:oMath>
            <w:r w:rsidRPr="00F40A95">
              <w:rPr>
                <w:rFonts w:asciiTheme="minorHAnsi" w:eastAsia="StobiSerifRegular" w:hAnsiTheme="minorHAnsi" w:cstheme="minorHAnsi"/>
                <w:color w:val="222222"/>
                <w:lang w:val="sq-AL"/>
              </w:rPr>
              <w:t>),   centimetër kub (</w:t>
            </w:r>
            <m:oMath>
              <m:sSup>
                <m:sSupPr>
                  <m:ctrlPr>
                    <w:rPr>
                      <w:rFonts w:ascii="Cambria Math" w:eastAsia="StobiSerifRegular" w:hAnsi="Cambria Math" w:cstheme="minorHAnsi"/>
                      <w:i/>
                      <w:color w:val="222222"/>
                      <w:lang w:val="sq-AL"/>
                    </w:rPr>
                  </m:ctrlPr>
                </m:sSupPr>
                <m:e>
                  <m:r>
                    <w:rPr>
                      <w:rFonts w:ascii="Cambria Math" w:eastAsia="StobiSerifRegular" w:hAnsi="Cambria Math" w:cstheme="minorHAnsi"/>
                      <w:color w:val="222222"/>
                      <w:lang w:val="sq-AL"/>
                    </w:rPr>
                    <m:t>cm</m:t>
                  </m:r>
                </m:e>
                <m:sup>
                  <m:r>
                    <w:rPr>
                      <w:rFonts w:ascii="Cambria Math" w:eastAsia="StobiSerifRegular" w:hAnsi="Cambria Math" w:cstheme="minorHAnsi"/>
                      <w:color w:val="222222"/>
                      <w:lang w:val="sq-AL"/>
                    </w:rPr>
                    <m:t>3</m:t>
                  </m:r>
                </m:sup>
              </m:sSup>
            </m:oMath>
            <w:r w:rsidRPr="00F40A95">
              <w:rPr>
                <w:rFonts w:asciiTheme="minorHAnsi" w:eastAsia="StobiSerifRegular" w:hAnsiTheme="minorHAnsi" w:cstheme="minorHAnsi"/>
                <w:color w:val="222222"/>
                <w:lang w:val="sq-AL"/>
              </w:rPr>
              <w:t>), vëllimi i kubit, vëllimi i kuadrit)</w:t>
            </w:r>
          </w:p>
          <w:p w14:paraId="5BCDBE43" w14:textId="77777777" w:rsidR="00F40A95" w:rsidRPr="00F40A95" w:rsidRDefault="00F40A95" w:rsidP="00215C6C">
            <w:pPr>
              <w:pStyle w:val="ListParagraph"/>
              <w:spacing w:after="60"/>
              <w:ind w:left="306" w:right="113"/>
              <w:jc w:val="both"/>
              <w:rPr>
                <w:rFonts w:asciiTheme="minorHAnsi" w:eastAsia="StobiSerifRegular" w:hAnsiTheme="minorHAnsi" w:cstheme="minorHAnsi"/>
                <w:color w:val="222222"/>
                <w:lang w:val="sq-AL"/>
              </w:rPr>
            </w:pPr>
          </w:p>
          <w:p w14:paraId="7F08F4BD" w14:textId="77777777" w:rsidR="00F40A95" w:rsidRPr="00F40A95" w:rsidRDefault="00F40A95" w:rsidP="00215C6C">
            <w:pPr>
              <w:spacing w:after="60"/>
              <w:ind w:right="113"/>
              <w:jc w:val="both"/>
              <w:rPr>
                <w:rFonts w:asciiTheme="minorHAnsi" w:hAnsiTheme="minorHAnsi" w:cstheme="minorHAnsi"/>
                <w:lang w:val="sq-AL"/>
              </w:rPr>
            </w:pPr>
          </w:p>
        </w:tc>
        <w:tc>
          <w:tcPr>
            <w:tcW w:w="9762" w:type="dxa"/>
            <w:gridSpan w:val="3"/>
            <w:tcBorders>
              <w:top w:val="dashed" w:sz="4" w:space="0" w:color="auto"/>
              <w:left w:val="single" w:sz="4" w:space="0" w:color="auto"/>
              <w:bottom w:val="dashed" w:sz="4" w:space="0" w:color="auto"/>
              <w:right w:val="single" w:sz="4" w:space="0" w:color="auto"/>
            </w:tcBorders>
          </w:tcPr>
          <w:p w14:paraId="15A20627" w14:textId="77777777" w:rsidR="00F40A95" w:rsidRPr="00F40A95" w:rsidRDefault="00F40A95" w:rsidP="00215C6C">
            <w:pPr>
              <w:pStyle w:val="ListParagraph"/>
              <w:numPr>
                <w:ilvl w:val="0"/>
                <w:numId w:val="17"/>
              </w:numPr>
              <w:spacing w:after="60" w:line="240" w:lineRule="auto"/>
              <w:ind w:left="314"/>
              <w:jc w:val="both"/>
              <w:rPr>
                <w:rFonts w:asciiTheme="minorHAnsi" w:hAnsiTheme="minorHAnsi" w:cstheme="minorHAnsi"/>
                <w:lang w:val="sq-AL"/>
              </w:rPr>
            </w:pPr>
            <w:r w:rsidRPr="00F40A95">
              <w:rPr>
                <w:rFonts w:asciiTheme="minorHAnsi" w:eastAsia="StobiSerifRegular" w:hAnsiTheme="minorHAnsi" w:cstheme="minorHAnsi"/>
                <w:lang w:val="sq-AL"/>
              </w:rPr>
              <w:lastRenderedPageBreak/>
              <w:t>Krijon formula dhe njehson perimetrin e trekëndëshave dhe katërkëndëshave dhe shpreh një ndryshore në nocione të një tjetre.</w:t>
            </w:r>
          </w:p>
          <w:p w14:paraId="03D2B3A7" w14:textId="77777777" w:rsidR="00F40A95" w:rsidRPr="00F40A95" w:rsidRDefault="00F40A95" w:rsidP="00215C6C">
            <w:pPr>
              <w:pStyle w:val="ListParagraph"/>
              <w:numPr>
                <w:ilvl w:val="0"/>
                <w:numId w:val="17"/>
              </w:numPr>
              <w:spacing w:after="60" w:line="240" w:lineRule="auto"/>
              <w:ind w:left="314"/>
              <w:jc w:val="both"/>
              <w:rPr>
                <w:rFonts w:asciiTheme="minorHAnsi" w:hAnsiTheme="minorHAnsi" w:cstheme="minorHAnsi"/>
                <w:lang w:val="sq-AL"/>
              </w:rPr>
            </w:pPr>
            <w:r w:rsidRPr="00F40A95">
              <w:rPr>
                <w:rFonts w:asciiTheme="minorHAnsi" w:eastAsia="StobiSerifRegular" w:hAnsiTheme="minorHAnsi" w:cstheme="minorHAnsi"/>
                <w:lang w:val="sq-AL"/>
              </w:rPr>
              <w:lastRenderedPageBreak/>
              <w:t>Përdor shenjat dhe lidhjet ndërmjet metrave katrorë (</w:t>
            </w:r>
            <m:oMath>
              <m:sSup>
                <m:sSupPr>
                  <m:ctrlPr>
                    <w:rPr>
                      <w:rFonts w:ascii="Cambria Math" w:eastAsia="StobiSerifRegular" w:hAnsi="Cambria Math" w:cstheme="minorHAnsi"/>
                      <w:i/>
                      <w:lang w:val="sq-AL"/>
                    </w:rPr>
                  </m:ctrlPr>
                </m:sSupPr>
                <m:e>
                  <m:r>
                    <w:rPr>
                      <w:rFonts w:ascii="Cambria Math" w:eastAsia="StobiSerifRegular" w:hAnsi="Cambria Math" w:cstheme="minorHAnsi"/>
                      <w:lang w:val="sq-AL"/>
                    </w:rPr>
                    <m:t>m</m:t>
                  </m:r>
                </m:e>
                <m:sup>
                  <m:r>
                    <w:rPr>
                      <w:rFonts w:ascii="Cambria Math" w:eastAsia="StobiSerifRegular" w:hAnsi="Cambria Math" w:cstheme="minorHAnsi"/>
                      <w:lang w:val="sq-AL"/>
                    </w:rPr>
                    <m:t>2</m:t>
                  </m:r>
                </m:sup>
              </m:sSup>
            </m:oMath>
            <w:r w:rsidRPr="00F40A95">
              <w:rPr>
                <w:rFonts w:asciiTheme="minorHAnsi" w:eastAsia="StobiSerifRegular" w:hAnsiTheme="minorHAnsi" w:cstheme="minorHAnsi"/>
                <w:lang w:val="sq-AL"/>
              </w:rPr>
              <w:t>), centimetër katror (</w:t>
            </w:r>
            <m:oMath>
              <m:r>
                <w:rPr>
                  <w:rFonts w:ascii="Cambria Math" w:eastAsia="StobiSerifRegular" w:hAnsi="Cambria Math" w:cstheme="minorHAnsi"/>
                  <w:lang w:val="sq-AL"/>
                </w:rPr>
                <m:t>c</m:t>
              </m:r>
              <m:sSup>
                <m:sSupPr>
                  <m:ctrlPr>
                    <w:rPr>
                      <w:rFonts w:ascii="Cambria Math" w:eastAsia="StobiSerifRegular" w:hAnsi="Cambria Math" w:cstheme="minorHAnsi"/>
                      <w:i/>
                      <w:lang w:val="sq-AL"/>
                    </w:rPr>
                  </m:ctrlPr>
                </m:sSupPr>
                <m:e>
                  <m:r>
                    <w:rPr>
                      <w:rFonts w:ascii="Cambria Math" w:eastAsia="StobiSerifRegular" w:hAnsi="Cambria Math" w:cstheme="minorHAnsi"/>
                      <w:lang w:val="sq-AL"/>
                    </w:rPr>
                    <m:t>m</m:t>
                  </m:r>
                </m:e>
                <m:sup>
                  <m:r>
                    <w:rPr>
                      <w:rFonts w:ascii="Cambria Math" w:eastAsia="StobiSerifRegular" w:hAnsi="Cambria Math" w:cstheme="minorHAnsi"/>
                      <w:lang w:val="sq-AL"/>
                    </w:rPr>
                    <m:t>2</m:t>
                  </m:r>
                </m:sup>
              </m:sSup>
            </m:oMath>
            <w:r w:rsidRPr="00F40A95">
              <w:rPr>
                <w:rFonts w:asciiTheme="minorHAnsi" w:eastAsia="StobiSerifRegular" w:hAnsiTheme="minorHAnsi" w:cstheme="minorHAnsi"/>
                <w:lang w:val="sq-AL"/>
              </w:rPr>
              <w:t>), milimetër katror (</w:t>
            </w:r>
            <m:oMath>
              <m:sSup>
                <m:sSupPr>
                  <m:ctrlPr>
                    <w:rPr>
                      <w:rFonts w:ascii="Cambria Math" w:eastAsia="StobiSerifRegular" w:hAnsi="Cambria Math" w:cstheme="minorHAnsi"/>
                      <w:i/>
                      <w:lang w:val="sq-AL"/>
                    </w:rPr>
                  </m:ctrlPr>
                </m:sSupPr>
                <m:e>
                  <m:r>
                    <w:rPr>
                      <w:rFonts w:ascii="Cambria Math" w:eastAsia="StobiSerifRegular" w:hAnsi="Cambria Math" w:cstheme="minorHAnsi"/>
                      <w:lang w:val="sq-AL"/>
                    </w:rPr>
                    <m:t>mm</m:t>
                  </m:r>
                </m:e>
                <m:sup>
                  <m:r>
                    <w:rPr>
                      <w:rFonts w:ascii="Cambria Math" w:eastAsia="StobiSerifRegular" w:hAnsi="Cambria Math" w:cstheme="minorHAnsi"/>
                      <w:lang w:val="sq-AL"/>
                    </w:rPr>
                    <m:t>2</m:t>
                  </m:r>
                </m:sup>
              </m:sSup>
            </m:oMath>
            <w:r w:rsidRPr="00F40A95">
              <w:rPr>
                <w:rFonts w:asciiTheme="minorHAnsi" w:eastAsia="StobiSerifRegular" w:hAnsiTheme="minorHAnsi" w:cstheme="minorHAnsi"/>
                <w:lang w:val="sq-AL"/>
              </w:rPr>
              <w:t xml:space="preserve">). </w:t>
            </w:r>
          </w:p>
          <w:p w14:paraId="4542CAF6" w14:textId="5CD46E3E" w:rsidR="00F40A95" w:rsidRPr="00F40A95" w:rsidRDefault="00F40A95" w:rsidP="00215C6C">
            <w:pPr>
              <w:pStyle w:val="ListParagraph"/>
              <w:numPr>
                <w:ilvl w:val="0"/>
                <w:numId w:val="17"/>
              </w:numPr>
              <w:spacing w:after="60" w:line="240" w:lineRule="auto"/>
              <w:ind w:left="314"/>
              <w:jc w:val="both"/>
              <w:rPr>
                <w:rFonts w:asciiTheme="minorHAnsi" w:hAnsiTheme="minorHAnsi" w:cstheme="minorHAnsi"/>
                <w:lang w:val="sq-AL"/>
              </w:rPr>
            </w:pPr>
            <w:r w:rsidRPr="00F40A95">
              <w:rPr>
                <w:rFonts w:asciiTheme="minorHAnsi" w:eastAsia="StobiSerifRegular" w:hAnsiTheme="minorHAnsi" w:cstheme="minorHAnsi"/>
                <w:lang w:val="sq-AL"/>
              </w:rPr>
              <w:t>Njehson apo llogarit syprinën e formave të ndërlik</w:t>
            </w:r>
            <w:r w:rsidR="00673442">
              <w:rPr>
                <w:rFonts w:asciiTheme="minorHAnsi" w:eastAsia="StobiSerifRegular" w:hAnsiTheme="minorHAnsi" w:cstheme="minorHAnsi"/>
                <w:lang w:val="sq-AL"/>
              </w:rPr>
              <w:t xml:space="preserve">uara </w:t>
            </w:r>
            <w:r w:rsidRPr="00F40A95">
              <w:rPr>
                <w:rFonts w:asciiTheme="minorHAnsi" w:eastAsia="StobiSerifRegular" w:hAnsiTheme="minorHAnsi" w:cstheme="minorHAnsi"/>
                <w:lang w:val="sq-AL"/>
              </w:rPr>
              <w:t>2D (nga katrorët, drejtkëndëshat dhe trekëndëshat kënddrejtë).</w:t>
            </w:r>
          </w:p>
          <w:p w14:paraId="2E71092C" w14:textId="3EA09B2B" w:rsidR="00F40A95" w:rsidRPr="00F40A95" w:rsidRDefault="00F40A95" w:rsidP="00215C6C">
            <w:pPr>
              <w:pStyle w:val="ListParagraph"/>
              <w:numPr>
                <w:ilvl w:val="0"/>
                <w:numId w:val="17"/>
              </w:numPr>
              <w:spacing w:after="60" w:line="240" w:lineRule="auto"/>
              <w:ind w:left="314"/>
              <w:jc w:val="both"/>
              <w:rPr>
                <w:rFonts w:asciiTheme="minorHAnsi" w:hAnsiTheme="minorHAnsi" w:cstheme="minorHAnsi"/>
                <w:lang w:val="sq-AL"/>
              </w:rPr>
            </w:pPr>
            <w:r w:rsidRPr="00F40A95">
              <w:rPr>
                <w:rFonts w:asciiTheme="minorHAnsi" w:eastAsia="StobiSerifRegular" w:hAnsiTheme="minorHAnsi" w:cstheme="minorHAnsi"/>
                <w:lang w:val="sq-AL"/>
              </w:rPr>
              <w:t xml:space="preserve">Shpreh një </w:t>
            </w:r>
            <w:r w:rsidRPr="00D504E8">
              <w:rPr>
                <w:rFonts w:asciiTheme="minorHAnsi" w:eastAsia="StobiSerifRegular" w:hAnsiTheme="minorHAnsi" w:cstheme="minorHAnsi"/>
                <w:lang w:val="sq-AL"/>
              </w:rPr>
              <w:t>ndryshore</w:t>
            </w:r>
            <w:r w:rsidRPr="00F40A95">
              <w:rPr>
                <w:rFonts w:asciiTheme="minorHAnsi" w:eastAsia="StobiSerifRegular" w:hAnsiTheme="minorHAnsi" w:cstheme="minorHAnsi"/>
                <w:lang w:val="sq-AL"/>
              </w:rPr>
              <w:t xml:space="preserve"> </w:t>
            </w:r>
            <w:r w:rsidR="00D504E8">
              <w:rPr>
                <w:rFonts w:asciiTheme="minorHAnsi" w:eastAsia="StobiSerifRegular" w:hAnsiTheme="minorHAnsi" w:cstheme="minorHAnsi"/>
                <w:lang w:val="sq-AL"/>
              </w:rPr>
              <w:t>përmes</w:t>
            </w:r>
            <w:r w:rsidRPr="00F40A95">
              <w:rPr>
                <w:rFonts w:asciiTheme="minorHAnsi" w:eastAsia="StobiSerifRegular" w:hAnsiTheme="minorHAnsi" w:cstheme="minorHAnsi"/>
                <w:lang w:val="sq-AL"/>
              </w:rPr>
              <w:t xml:space="preserve"> një formule tjetër për sipërfaqen e një trekëndëshi kënddrejtë, drejtkëndësh dhe katror.</w:t>
            </w:r>
          </w:p>
          <w:p w14:paraId="4179B39A" w14:textId="77777777" w:rsidR="00F40A95" w:rsidRPr="00F40A95" w:rsidRDefault="00F40A95" w:rsidP="00215C6C">
            <w:pPr>
              <w:pStyle w:val="ListParagraph"/>
              <w:numPr>
                <w:ilvl w:val="0"/>
                <w:numId w:val="17"/>
              </w:numPr>
              <w:spacing w:after="60" w:line="240" w:lineRule="auto"/>
              <w:ind w:left="314"/>
              <w:jc w:val="both"/>
              <w:rPr>
                <w:rFonts w:asciiTheme="minorHAnsi" w:hAnsiTheme="minorHAnsi" w:cstheme="minorHAnsi"/>
                <w:lang w:val="sq-AL"/>
              </w:rPr>
            </w:pPr>
            <w:r w:rsidRPr="00F40A95">
              <w:rPr>
                <w:rFonts w:asciiTheme="minorHAnsi" w:eastAsia="StobiSerifRegular" w:hAnsiTheme="minorHAnsi" w:cstheme="minorHAnsi"/>
                <w:lang w:val="sq-AL"/>
              </w:rPr>
              <w:t>Përdor shenja dhe lidhje ndërmjet metrave kub (</w:t>
            </w:r>
            <m:oMath>
              <m:sSup>
                <m:sSupPr>
                  <m:ctrlPr>
                    <w:rPr>
                      <w:rFonts w:ascii="Cambria Math" w:eastAsia="StobiSerifRegular" w:hAnsi="Cambria Math" w:cstheme="minorHAnsi"/>
                      <w:i/>
                      <w:lang w:val="sq-AL"/>
                    </w:rPr>
                  </m:ctrlPr>
                </m:sSupPr>
                <m:e>
                  <m:r>
                    <w:rPr>
                      <w:rFonts w:ascii="Cambria Math" w:eastAsia="StobiSerifRegular" w:hAnsi="Cambria Math" w:cstheme="minorHAnsi"/>
                      <w:lang w:val="sq-AL"/>
                    </w:rPr>
                    <m:t>m</m:t>
                  </m:r>
                </m:e>
                <m:sup>
                  <m:r>
                    <w:rPr>
                      <w:rFonts w:ascii="Cambria Math" w:eastAsia="StobiSerifRegular" w:hAnsi="Cambria Math" w:cstheme="minorHAnsi"/>
                      <w:lang w:val="sq-AL"/>
                    </w:rPr>
                    <m:t>3</m:t>
                  </m:r>
                </m:sup>
              </m:sSup>
            </m:oMath>
            <w:r w:rsidRPr="00F40A95">
              <w:rPr>
                <w:rFonts w:asciiTheme="minorHAnsi" w:eastAsia="StobiSerifRegular" w:hAnsiTheme="minorHAnsi" w:cstheme="minorHAnsi"/>
                <w:lang w:val="sq-AL"/>
              </w:rPr>
              <w:t>) dhe decimetra kub (</w:t>
            </w:r>
            <m:oMath>
              <m:sSup>
                <m:sSupPr>
                  <m:ctrlPr>
                    <w:rPr>
                      <w:rFonts w:ascii="Cambria Math" w:eastAsia="StobiSerifRegular" w:hAnsi="Cambria Math" w:cstheme="minorHAnsi"/>
                      <w:i/>
                      <w:lang w:val="sq-AL"/>
                    </w:rPr>
                  </m:ctrlPr>
                </m:sSupPr>
                <m:e>
                  <m:r>
                    <w:rPr>
                      <w:rFonts w:ascii="Cambria Math" w:eastAsia="StobiSerifRegular" w:hAnsi="Cambria Math" w:cstheme="minorHAnsi"/>
                      <w:lang w:val="sq-AL"/>
                    </w:rPr>
                    <m:t>dm</m:t>
                  </m:r>
                </m:e>
                <m:sup>
                  <m:r>
                    <w:rPr>
                      <w:rFonts w:ascii="Cambria Math" w:eastAsia="StobiSerifRegular" w:hAnsi="Cambria Math" w:cstheme="minorHAnsi"/>
                      <w:lang w:val="sq-AL"/>
                    </w:rPr>
                    <m:t>3</m:t>
                  </m:r>
                </m:sup>
              </m:sSup>
            </m:oMath>
            <w:r w:rsidRPr="00F40A95">
              <w:rPr>
                <w:rFonts w:asciiTheme="minorHAnsi" w:eastAsia="StobiSerifRegular" w:hAnsiTheme="minorHAnsi" w:cstheme="minorHAnsi"/>
                <w:lang w:val="sq-AL"/>
              </w:rPr>
              <w:t>), decimetra kub (</w:t>
            </w:r>
            <m:oMath>
              <m:sSup>
                <m:sSupPr>
                  <m:ctrlPr>
                    <w:rPr>
                      <w:rFonts w:ascii="Cambria Math" w:eastAsia="StobiSerifRegular" w:hAnsi="Cambria Math" w:cstheme="minorHAnsi"/>
                      <w:i/>
                      <w:lang w:val="sq-AL"/>
                    </w:rPr>
                  </m:ctrlPr>
                </m:sSupPr>
                <m:e>
                  <m:r>
                    <w:rPr>
                      <w:rFonts w:ascii="Cambria Math" w:eastAsia="StobiSerifRegular" w:hAnsi="Cambria Math" w:cstheme="minorHAnsi"/>
                      <w:lang w:val="sq-AL"/>
                    </w:rPr>
                    <m:t>dm</m:t>
                  </m:r>
                </m:e>
                <m:sup>
                  <m:r>
                    <w:rPr>
                      <w:rFonts w:ascii="Cambria Math" w:eastAsia="StobiSerifRegular" w:hAnsi="Cambria Math" w:cstheme="minorHAnsi"/>
                      <w:lang w:val="sq-AL"/>
                    </w:rPr>
                    <m:t>3</m:t>
                  </m:r>
                </m:sup>
              </m:sSup>
            </m:oMath>
            <w:r w:rsidRPr="00F40A95">
              <w:rPr>
                <w:rFonts w:asciiTheme="minorHAnsi" w:eastAsia="StobiSerifRegular" w:hAnsiTheme="minorHAnsi" w:cstheme="minorHAnsi"/>
                <w:lang w:val="sq-AL"/>
              </w:rPr>
              <w:t>) dhe centimetra kub (</w:t>
            </w:r>
            <m:oMath>
              <m:sSup>
                <m:sSupPr>
                  <m:ctrlPr>
                    <w:rPr>
                      <w:rFonts w:ascii="Cambria Math" w:eastAsia="StobiSerifRegular" w:hAnsi="Cambria Math" w:cstheme="minorHAnsi"/>
                      <w:i/>
                      <w:lang w:val="sq-AL"/>
                    </w:rPr>
                  </m:ctrlPr>
                </m:sSupPr>
                <m:e>
                  <m:r>
                    <w:rPr>
                      <w:rFonts w:ascii="Cambria Math" w:eastAsia="StobiSerifRegular" w:hAnsi="Cambria Math" w:cstheme="minorHAnsi"/>
                      <w:lang w:val="sq-AL"/>
                    </w:rPr>
                    <m:t>cm</m:t>
                  </m:r>
                </m:e>
                <m:sup>
                  <m:r>
                    <w:rPr>
                      <w:rFonts w:ascii="Cambria Math" w:eastAsia="StobiSerifRegular" w:hAnsi="Cambria Math" w:cstheme="minorHAnsi"/>
                      <w:lang w:val="sq-AL"/>
                    </w:rPr>
                    <m:t>3</m:t>
                  </m:r>
                </m:sup>
              </m:sSup>
              <m:r>
                <w:rPr>
                  <w:rFonts w:ascii="Cambria Math" w:eastAsia="StobiSerifRegular" w:hAnsi="Cambria Math" w:cstheme="minorHAnsi"/>
                  <w:lang w:val="sq-AL"/>
                </w:rPr>
                <m:t xml:space="preserve">), </m:t>
              </m:r>
            </m:oMath>
            <w:r w:rsidRPr="00F40A95">
              <w:rPr>
                <w:rFonts w:asciiTheme="minorHAnsi" w:eastAsia="StobiSerifRegular" w:hAnsiTheme="minorHAnsi" w:cstheme="minorHAnsi"/>
                <w:lang w:val="sq-AL"/>
              </w:rPr>
              <w:t>decimetër kub (</w:t>
            </w:r>
            <m:oMath>
              <m:sSup>
                <m:sSupPr>
                  <m:ctrlPr>
                    <w:rPr>
                      <w:rFonts w:ascii="Cambria Math" w:eastAsia="StobiSerifRegular" w:hAnsi="Cambria Math" w:cstheme="minorHAnsi"/>
                      <w:i/>
                      <w:lang w:val="sq-AL"/>
                    </w:rPr>
                  </m:ctrlPr>
                </m:sSupPr>
                <m:e>
                  <m:r>
                    <w:rPr>
                      <w:rFonts w:ascii="Cambria Math" w:eastAsia="StobiSerifRegular" w:hAnsi="Cambria Math" w:cstheme="minorHAnsi"/>
                      <w:lang w:val="sq-AL"/>
                    </w:rPr>
                    <m:t>dm</m:t>
                  </m:r>
                </m:e>
                <m:sup>
                  <m:r>
                    <w:rPr>
                      <w:rFonts w:ascii="Cambria Math" w:eastAsia="StobiSerifRegular" w:hAnsi="Cambria Math" w:cstheme="minorHAnsi"/>
                      <w:lang w:val="sq-AL"/>
                    </w:rPr>
                    <m:t>3</m:t>
                  </m:r>
                </m:sup>
              </m:sSup>
            </m:oMath>
            <w:r w:rsidRPr="00F40A95">
              <w:rPr>
                <w:rFonts w:asciiTheme="minorHAnsi" w:eastAsia="StobiSerifRegular" w:hAnsiTheme="minorHAnsi" w:cstheme="minorHAnsi"/>
                <w:lang w:val="sq-AL"/>
              </w:rPr>
              <w:t>)  dhe një litër (</w:t>
            </w:r>
            <m:oMath>
              <m:r>
                <w:rPr>
                  <w:rFonts w:ascii="Cambria Math" w:eastAsia="StobiSerifRegular" w:hAnsi="Cambria Math" w:cstheme="minorHAnsi"/>
                  <w:lang w:val="sq-AL"/>
                </w:rPr>
                <m:t>l</m:t>
              </m:r>
            </m:oMath>
            <w:r w:rsidRPr="00F40A95">
              <w:rPr>
                <w:rFonts w:asciiTheme="minorHAnsi" w:eastAsia="StobiSerifRegular" w:hAnsiTheme="minorHAnsi" w:cstheme="minorHAnsi"/>
                <w:i/>
                <w:iCs/>
                <w:lang w:val="sq-AL"/>
              </w:rPr>
              <w:t xml:space="preserve"> </w:t>
            </w:r>
            <w:r w:rsidRPr="00F40A95">
              <w:rPr>
                <w:rFonts w:asciiTheme="minorHAnsi" w:eastAsia="StobiSerifRegular" w:hAnsiTheme="minorHAnsi" w:cstheme="minorHAnsi"/>
                <w:lang w:val="sq-AL"/>
              </w:rPr>
              <w:t>).</w:t>
            </w:r>
          </w:p>
          <w:p w14:paraId="74EBF3E2" w14:textId="30D92251" w:rsidR="00F40A95" w:rsidRPr="00F40A95" w:rsidRDefault="00F40A95" w:rsidP="00215C6C">
            <w:pPr>
              <w:pStyle w:val="ListParagraph"/>
              <w:numPr>
                <w:ilvl w:val="0"/>
                <w:numId w:val="17"/>
              </w:numPr>
              <w:spacing w:after="60" w:line="240" w:lineRule="auto"/>
              <w:jc w:val="both"/>
              <w:rPr>
                <w:rFonts w:asciiTheme="minorHAnsi" w:eastAsia="StobiSerifRegular" w:hAnsiTheme="minorHAnsi" w:cstheme="minorHAnsi"/>
                <w:lang w:val="sq-AL"/>
              </w:rPr>
            </w:pPr>
            <w:r w:rsidRPr="00F40A95">
              <w:rPr>
                <w:rFonts w:asciiTheme="minorHAnsi" w:eastAsia="StobiSerifRegular" w:hAnsiTheme="minorHAnsi" w:cstheme="minorHAnsi"/>
                <w:lang w:val="sq-AL"/>
              </w:rPr>
              <w:t>Nxjerrë dhe përdor formulën për vëllimin e kubit dhe ku</w:t>
            </w:r>
            <w:r w:rsidR="00673442">
              <w:rPr>
                <w:rFonts w:asciiTheme="minorHAnsi" w:eastAsia="StobiSerifRegular" w:hAnsiTheme="minorHAnsi" w:cstheme="minorHAnsi"/>
                <w:lang w:val="sq-AL"/>
              </w:rPr>
              <w:t>adrit</w:t>
            </w:r>
            <w:r w:rsidRPr="00F40A95">
              <w:rPr>
                <w:rFonts w:asciiTheme="minorHAnsi" w:eastAsia="StobiSerifRegular" w:hAnsiTheme="minorHAnsi" w:cstheme="minorHAnsi"/>
                <w:lang w:val="sq-AL"/>
              </w:rPr>
              <w:t>.</w:t>
            </w:r>
          </w:p>
          <w:p w14:paraId="1AF8163F" w14:textId="5306BCDA" w:rsidR="00F40A95" w:rsidRPr="00F40A95" w:rsidRDefault="00F40A95" w:rsidP="00215C6C">
            <w:pPr>
              <w:pStyle w:val="ListParagraph"/>
              <w:numPr>
                <w:ilvl w:val="0"/>
                <w:numId w:val="17"/>
              </w:numPr>
              <w:spacing w:after="60" w:line="240" w:lineRule="auto"/>
              <w:jc w:val="both"/>
              <w:rPr>
                <w:rFonts w:asciiTheme="minorHAnsi" w:eastAsia="StobiSerifRegular" w:hAnsiTheme="minorHAnsi" w:cstheme="minorHAnsi"/>
                <w:lang w:val="sq-AL"/>
              </w:rPr>
            </w:pPr>
            <w:r w:rsidRPr="00F40A95">
              <w:rPr>
                <w:rFonts w:asciiTheme="minorHAnsi" w:eastAsia="StobiSerifRegular" w:hAnsiTheme="minorHAnsi" w:cstheme="minorHAnsi"/>
                <w:lang w:val="sq-AL"/>
              </w:rPr>
              <w:t>Njehson vëllimin e kubi</w:t>
            </w:r>
            <w:r w:rsidR="00673442">
              <w:rPr>
                <w:rFonts w:asciiTheme="minorHAnsi" w:eastAsia="StobiSerifRegular" w:hAnsiTheme="minorHAnsi" w:cstheme="minorHAnsi"/>
                <w:lang w:val="sq-AL"/>
              </w:rPr>
              <w:t>t</w:t>
            </w:r>
            <w:r w:rsidRPr="00F40A95">
              <w:rPr>
                <w:rFonts w:asciiTheme="minorHAnsi" w:eastAsia="StobiSerifRegular" w:hAnsiTheme="minorHAnsi" w:cstheme="minorHAnsi"/>
                <w:lang w:val="sq-AL"/>
              </w:rPr>
              <w:t xml:space="preserve"> dhe ku</w:t>
            </w:r>
            <w:r w:rsidR="00673442">
              <w:rPr>
                <w:rFonts w:asciiTheme="minorHAnsi" w:eastAsia="StobiSerifRegular" w:hAnsiTheme="minorHAnsi" w:cstheme="minorHAnsi"/>
                <w:lang w:val="sq-AL"/>
              </w:rPr>
              <w:t>adrit</w:t>
            </w:r>
            <w:r w:rsidRPr="00F40A95">
              <w:rPr>
                <w:rFonts w:asciiTheme="minorHAnsi" w:eastAsia="StobiSerifRegular" w:hAnsiTheme="minorHAnsi" w:cstheme="minorHAnsi"/>
                <w:lang w:val="sq-AL"/>
              </w:rPr>
              <w:t>.</w:t>
            </w:r>
          </w:p>
          <w:p w14:paraId="3A7A2D27" w14:textId="3E6F58FD" w:rsidR="00F40A95" w:rsidRPr="00F40A95" w:rsidRDefault="00F40A95" w:rsidP="00215C6C">
            <w:pPr>
              <w:numPr>
                <w:ilvl w:val="0"/>
                <w:numId w:val="17"/>
              </w:numPr>
              <w:spacing w:after="60" w:line="240" w:lineRule="auto"/>
              <w:jc w:val="both"/>
              <w:rPr>
                <w:rFonts w:asciiTheme="minorHAnsi" w:hAnsiTheme="minorHAnsi" w:cstheme="minorHAnsi"/>
                <w:lang w:val="sq-AL"/>
              </w:rPr>
            </w:pPr>
            <w:r w:rsidRPr="00F40A95">
              <w:rPr>
                <w:rFonts w:asciiTheme="minorHAnsi" w:eastAsia="StobiSerifRegular" w:hAnsiTheme="minorHAnsi" w:cstheme="minorHAnsi"/>
                <w:lang w:val="sq-AL"/>
              </w:rPr>
              <w:t>Njehson s</w:t>
            </w:r>
            <w:r w:rsidR="00673442">
              <w:rPr>
                <w:rFonts w:asciiTheme="minorHAnsi" w:eastAsia="StobiSerifRegular" w:hAnsiTheme="minorHAnsi" w:cstheme="minorHAnsi"/>
                <w:lang w:val="sq-AL"/>
              </w:rPr>
              <w:t>yprinën</w:t>
            </w:r>
            <w:r w:rsidRPr="00F40A95">
              <w:rPr>
                <w:rFonts w:asciiTheme="minorHAnsi" w:eastAsia="StobiSerifRegular" w:hAnsiTheme="minorHAnsi" w:cstheme="minorHAnsi"/>
                <w:lang w:val="sq-AL"/>
              </w:rPr>
              <w:t xml:space="preserve"> e kubi</w:t>
            </w:r>
            <w:r w:rsidR="00673442">
              <w:rPr>
                <w:rFonts w:asciiTheme="minorHAnsi" w:eastAsia="StobiSerifRegular" w:hAnsiTheme="minorHAnsi" w:cstheme="minorHAnsi"/>
                <w:lang w:val="sq-AL"/>
              </w:rPr>
              <w:t>t</w:t>
            </w:r>
            <w:r w:rsidRPr="00F40A95">
              <w:rPr>
                <w:rFonts w:asciiTheme="minorHAnsi" w:eastAsia="StobiSerifRegular" w:hAnsiTheme="minorHAnsi" w:cstheme="minorHAnsi"/>
                <w:lang w:val="sq-AL"/>
              </w:rPr>
              <w:t xml:space="preserve"> dhe ku</w:t>
            </w:r>
            <w:r w:rsidR="00673442">
              <w:rPr>
                <w:rFonts w:asciiTheme="minorHAnsi" w:eastAsia="StobiSerifRegular" w:hAnsiTheme="minorHAnsi" w:cstheme="minorHAnsi"/>
                <w:lang w:val="sq-AL"/>
              </w:rPr>
              <w:t>adrit</w:t>
            </w:r>
            <w:r w:rsidRPr="00F40A95">
              <w:rPr>
                <w:rFonts w:asciiTheme="minorHAnsi" w:eastAsia="StobiSerifRegular" w:hAnsiTheme="minorHAnsi" w:cstheme="minorHAnsi"/>
                <w:lang w:val="sq-AL"/>
              </w:rPr>
              <w:t xml:space="preserve"> nga rrjetat e tyre.</w:t>
            </w:r>
          </w:p>
        </w:tc>
      </w:tr>
      <w:tr w:rsidR="00F40A95" w:rsidRPr="00F40A95" w14:paraId="3A669751" w14:textId="77777777" w:rsidTr="00215C6C">
        <w:tc>
          <w:tcPr>
            <w:tcW w:w="14063" w:type="dxa"/>
            <w:gridSpan w:val="8"/>
            <w:tcBorders>
              <w:top w:val="single" w:sz="4" w:space="0" w:color="000000"/>
              <w:left w:val="single" w:sz="4" w:space="0" w:color="000000"/>
              <w:bottom w:val="single" w:sz="4" w:space="0" w:color="000000"/>
              <w:right w:val="single" w:sz="4" w:space="0" w:color="000000"/>
            </w:tcBorders>
          </w:tcPr>
          <w:p w14:paraId="6716C126" w14:textId="77777777" w:rsidR="00F40A95" w:rsidRPr="00F40A95" w:rsidRDefault="00F40A95" w:rsidP="00215C6C">
            <w:pPr>
              <w:pBdr>
                <w:top w:val="nil"/>
                <w:left w:val="nil"/>
                <w:bottom w:val="nil"/>
                <w:right w:val="nil"/>
                <w:between w:val="nil"/>
              </w:pBdr>
              <w:spacing w:after="0" w:line="276" w:lineRule="auto"/>
              <w:ind w:left="720" w:hanging="360"/>
              <w:rPr>
                <w:b/>
                <w:color w:val="000000"/>
                <w:lang w:val="sq-AL"/>
              </w:rPr>
            </w:pPr>
            <w:r w:rsidRPr="00F40A95">
              <w:rPr>
                <w:b/>
                <w:color w:val="000000"/>
                <w:lang w:val="sq-AL"/>
              </w:rPr>
              <w:lastRenderedPageBreak/>
              <w:t>Shembuj të aktiviteteve</w:t>
            </w:r>
          </w:p>
          <w:p w14:paraId="6EFCACB0" w14:textId="77777777" w:rsidR="00F40A95" w:rsidRPr="00F40A95" w:rsidRDefault="00F40A95" w:rsidP="00215C6C">
            <w:pPr>
              <w:pStyle w:val="ListParagraph"/>
              <w:numPr>
                <w:ilvl w:val="0"/>
                <w:numId w:val="17"/>
              </w:numPr>
              <w:spacing w:after="0" w:line="240" w:lineRule="auto"/>
              <w:ind w:left="333" w:hanging="180"/>
              <w:jc w:val="both"/>
              <w:rPr>
                <w:rFonts w:cstheme="minorHAnsi"/>
                <w:lang w:val="sq-AL"/>
              </w:rPr>
            </w:pPr>
            <w:r w:rsidRPr="00F40A95">
              <w:rPr>
                <w:rFonts w:asciiTheme="minorHAnsi" w:hAnsiTheme="minorHAnsi" w:cstheme="minorHAnsi"/>
                <w:lang w:val="sq-AL"/>
              </w:rPr>
              <w:t xml:space="preserve">Nxënësit në grup zgjedhin objekte nga klasa dhe më pas secili nxënës në grup bën një vlerësim të gjatësisë, masës ose vëllimit të objekteve dhe shënon vlerësimin e tyre. Më pas, në grup matin gjatësinë, masën ose vëllimin e objekteve dhe vlerat e fituara i regjistrojnë me njësinë e duhur të matjes. Ata regjistrojnë rezultatet e marra në një tabelë dhe i krahasojnë ato me vlerësimet përkatëse. Së fundi, ata konkludojnë se cili nxënës ka gabim më të vogël në vlerësim dhe nëse është përdorur një njësi matëse e përshtatshme. Fitues i grupit është nxënësi që ka më pak gabime. </w:t>
            </w:r>
          </w:p>
          <w:p w14:paraId="6E79CCA1" w14:textId="77777777" w:rsidR="00F40A95" w:rsidRPr="00F40A95" w:rsidRDefault="00F40A95" w:rsidP="00215C6C">
            <w:pPr>
              <w:pStyle w:val="ListParagraph"/>
              <w:numPr>
                <w:ilvl w:val="0"/>
                <w:numId w:val="17"/>
              </w:numPr>
              <w:spacing w:after="0" w:line="240" w:lineRule="auto"/>
              <w:ind w:left="333" w:hanging="180"/>
              <w:jc w:val="both"/>
              <w:rPr>
                <w:rFonts w:cstheme="minorHAnsi"/>
                <w:lang w:val="sq-AL"/>
              </w:rPr>
            </w:pPr>
            <w:r w:rsidRPr="00F40A95">
              <w:rPr>
                <w:rFonts w:cstheme="minorHAnsi"/>
                <w:lang w:val="sq-AL"/>
              </w:rPr>
              <w:t xml:space="preserve">Nxënësit punojnë në grupe me nga tre nxënës dhe plotësojnë tabela në të cilat duhet të shndërrojnë njësitë matëse për masën, gjatësinë dhe vëllimin në njësi matëse përkatëse më të vogla ose më të mëdha. Çdo nxënës në grup merr një tabelë me gjatësinë, masën dhe vëllimin. Pas plotësimit të tabelave, në nivel grupi, ata krahasojnë rezultatet në tabelat e plotësuara dhe diskutojnë saktësinë dhe mënyrën se si arritën në zgjidhje.  </w:t>
            </w:r>
          </w:p>
          <w:tbl>
            <w:tblPr>
              <w:tblpPr w:leftFromText="180" w:rightFromText="180" w:vertAnchor="text" w:horzAnchor="page" w:tblpX="7051" w:tblpY="7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008"/>
              <w:gridCol w:w="1008"/>
              <w:gridCol w:w="1008"/>
              <w:gridCol w:w="1008"/>
            </w:tblGrid>
            <w:tr w:rsidR="00F40A95" w:rsidRPr="00F40A95" w14:paraId="08243F29" w14:textId="77777777" w:rsidTr="00215C6C">
              <w:trPr>
                <w:trHeight w:val="438"/>
              </w:trPr>
              <w:tc>
                <w:tcPr>
                  <w:tcW w:w="1008" w:type="dxa"/>
                  <w:shd w:val="clear" w:color="auto" w:fill="auto"/>
                </w:tcPr>
                <w:p w14:paraId="51AC1D85" w14:textId="77777777" w:rsidR="00F40A95" w:rsidRPr="00F40A95" w:rsidRDefault="00F40A95" w:rsidP="00215C6C">
                  <w:pPr>
                    <w:spacing w:after="0" w:line="240" w:lineRule="auto"/>
                    <w:jc w:val="both"/>
                    <w:rPr>
                      <w:rFonts w:asciiTheme="minorHAnsi" w:hAnsiTheme="minorHAnsi" w:cstheme="minorHAnsi"/>
                      <w:lang w:val="sq-AL"/>
                    </w:rPr>
                  </w:pPr>
                  <w:r w:rsidRPr="00F40A95">
                    <w:rPr>
                      <w:rFonts w:asciiTheme="minorHAnsi" w:hAnsiTheme="minorHAnsi" w:cstheme="minorHAnsi"/>
                      <w:lang w:val="sq-AL"/>
                    </w:rPr>
                    <w:t>g</w:t>
                  </w:r>
                </w:p>
              </w:tc>
              <w:tc>
                <w:tcPr>
                  <w:tcW w:w="1008" w:type="dxa"/>
                  <w:shd w:val="clear" w:color="auto" w:fill="auto"/>
                </w:tcPr>
                <w:p w14:paraId="52F559D9" w14:textId="77777777" w:rsidR="00F40A95" w:rsidRPr="00F40A95" w:rsidRDefault="00F40A95" w:rsidP="00215C6C">
                  <w:pPr>
                    <w:spacing w:after="0" w:line="240" w:lineRule="auto"/>
                    <w:jc w:val="both"/>
                    <w:rPr>
                      <w:rFonts w:asciiTheme="minorHAnsi" w:hAnsiTheme="minorHAnsi" w:cstheme="minorHAnsi"/>
                      <w:lang w:val="sq-AL"/>
                    </w:rPr>
                  </w:pPr>
                  <w:r w:rsidRPr="00F40A95">
                    <w:rPr>
                      <w:rFonts w:asciiTheme="minorHAnsi" w:hAnsiTheme="minorHAnsi" w:cstheme="minorHAnsi"/>
                      <w:lang w:val="sq-AL"/>
                    </w:rPr>
                    <w:t>dg</w:t>
                  </w:r>
                </w:p>
              </w:tc>
              <w:tc>
                <w:tcPr>
                  <w:tcW w:w="1008" w:type="dxa"/>
                  <w:shd w:val="clear" w:color="auto" w:fill="auto"/>
                </w:tcPr>
                <w:p w14:paraId="2984AE34" w14:textId="77777777" w:rsidR="00F40A95" w:rsidRPr="00F40A95" w:rsidRDefault="00F40A95" w:rsidP="00215C6C">
                  <w:pPr>
                    <w:spacing w:after="0" w:line="240" w:lineRule="auto"/>
                    <w:jc w:val="both"/>
                    <w:rPr>
                      <w:rFonts w:asciiTheme="minorHAnsi" w:hAnsiTheme="minorHAnsi" w:cstheme="minorHAnsi"/>
                      <w:lang w:val="sq-AL"/>
                    </w:rPr>
                  </w:pPr>
                  <w:r w:rsidRPr="00F40A95">
                    <w:rPr>
                      <w:rFonts w:asciiTheme="minorHAnsi" w:hAnsiTheme="minorHAnsi" w:cstheme="minorHAnsi"/>
                      <w:lang w:val="sq-AL"/>
                    </w:rPr>
                    <w:t>cg</w:t>
                  </w:r>
                </w:p>
              </w:tc>
              <w:tc>
                <w:tcPr>
                  <w:tcW w:w="1008" w:type="dxa"/>
                  <w:shd w:val="clear" w:color="auto" w:fill="auto"/>
                </w:tcPr>
                <w:p w14:paraId="621BC898" w14:textId="77777777" w:rsidR="00F40A95" w:rsidRPr="00F40A95" w:rsidRDefault="00F40A95" w:rsidP="00215C6C">
                  <w:pPr>
                    <w:spacing w:after="0" w:line="240" w:lineRule="auto"/>
                    <w:jc w:val="both"/>
                    <w:rPr>
                      <w:rFonts w:asciiTheme="minorHAnsi" w:hAnsiTheme="minorHAnsi" w:cstheme="minorHAnsi"/>
                      <w:lang w:val="sq-AL"/>
                    </w:rPr>
                  </w:pPr>
                  <w:r w:rsidRPr="00F40A95">
                    <w:rPr>
                      <w:rFonts w:asciiTheme="minorHAnsi" w:hAnsiTheme="minorHAnsi" w:cstheme="minorHAnsi"/>
                      <w:lang w:val="sq-AL"/>
                    </w:rPr>
                    <w:t>mg</w:t>
                  </w:r>
                </w:p>
              </w:tc>
              <w:tc>
                <w:tcPr>
                  <w:tcW w:w="1008" w:type="dxa"/>
                  <w:shd w:val="clear" w:color="auto" w:fill="auto"/>
                </w:tcPr>
                <w:p w14:paraId="5EEB68E7" w14:textId="77777777" w:rsidR="00F40A95" w:rsidRPr="00F40A95" w:rsidRDefault="00F40A95" w:rsidP="00215C6C">
                  <w:pPr>
                    <w:spacing w:after="0" w:line="240" w:lineRule="auto"/>
                    <w:jc w:val="both"/>
                    <w:rPr>
                      <w:rFonts w:asciiTheme="minorHAnsi" w:hAnsiTheme="minorHAnsi" w:cstheme="minorHAnsi"/>
                      <w:lang w:val="sq-AL"/>
                    </w:rPr>
                  </w:pPr>
                  <w:r w:rsidRPr="00F40A95">
                    <w:rPr>
                      <w:rFonts w:asciiTheme="minorHAnsi" w:hAnsiTheme="minorHAnsi" w:cstheme="minorHAnsi"/>
                      <w:lang w:val="sq-AL"/>
                    </w:rPr>
                    <w:t>μg</w:t>
                  </w:r>
                </w:p>
              </w:tc>
            </w:tr>
            <w:tr w:rsidR="00F40A95" w:rsidRPr="00F40A95" w14:paraId="4D9B3128" w14:textId="77777777" w:rsidTr="00215C6C">
              <w:trPr>
                <w:trHeight w:val="448"/>
              </w:trPr>
              <w:tc>
                <w:tcPr>
                  <w:tcW w:w="1008" w:type="dxa"/>
                  <w:shd w:val="clear" w:color="auto" w:fill="auto"/>
                </w:tcPr>
                <w:p w14:paraId="7197C82E" w14:textId="77777777" w:rsidR="00F40A95" w:rsidRPr="00F40A95" w:rsidRDefault="00F40A95" w:rsidP="00215C6C">
                  <w:pPr>
                    <w:spacing w:after="0" w:line="240" w:lineRule="auto"/>
                    <w:jc w:val="both"/>
                    <w:rPr>
                      <w:rFonts w:asciiTheme="minorHAnsi" w:hAnsiTheme="minorHAnsi" w:cstheme="minorHAnsi"/>
                      <w:lang w:val="sq-AL"/>
                    </w:rPr>
                  </w:pPr>
                </w:p>
              </w:tc>
              <w:tc>
                <w:tcPr>
                  <w:tcW w:w="1008" w:type="dxa"/>
                  <w:shd w:val="clear" w:color="auto" w:fill="auto"/>
                </w:tcPr>
                <w:p w14:paraId="66E78711" w14:textId="77777777" w:rsidR="00F40A95" w:rsidRPr="00F40A95" w:rsidRDefault="00F40A95" w:rsidP="00215C6C">
                  <w:pPr>
                    <w:spacing w:after="0" w:line="240" w:lineRule="auto"/>
                    <w:jc w:val="both"/>
                    <w:rPr>
                      <w:rFonts w:asciiTheme="minorHAnsi" w:hAnsiTheme="minorHAnsi" w:cstheme="minorHAnsi"/>
                      <w:lang w:val="sq-AL"/>
                    </w:rPr>
                  </w:pPr>
                </w:p>
              </w:tc>
              <w:tc>
                <w:tcPr>
                  <w:tcW w:w="1008" w:type="dxa"/>
                  <w:shd w:val="clear" w:color="auto" w:fill="auto"/>
                </w:tcPr>
                <w:p w14:paraId="5B3588D7" w14:textId="77777777" w:rsidR="00F40A95" w:rsidRPr="00F40A95" w:rsidRDefault="00F40A95" w:rsidP="00215C6C">
                  <w:pPr>
                    <w:spacing w:after="0" w:line="240" w:lineRule="auto"/>
                    <w:jc w:val="both"/>
                    <w:rPr>
                      <w:rFonts w:asciiTheme="minorHAnsi" w:hAnsiTheme="minorHAnsi" w:cstheme="minorHAnsi"/>
                      <w:lang w:val="sq-AL"/>
                    </w:rPr>
                  </w:pPr>
                </w:p>
              </w:tc>
              <w:tc>
                <w:tcPr>
                  <w:tcW w:w="1008" w:type="dxa"/>
                  <w:shd w:val="clear" w:color="auto" w:fill="auto"/>
                </w:tcPr>
                <w:p w14:paraId="2FCF8F00" w14:textId="77777777" w:rsidR="00F40A95" w:rsidRPr="00F40A95" w:rsidRDefault="00F40A95" w:rsidP="00215C6C">
                  <w:pPr>
                    <w:spacing w:after="0" w:line="240" w:lineRule="auto"/>
                    <w:jc w:val="both"/>
                    <w:rPr>
                      <w:rFonts w:asciiTheme="minorHAnsi" w:hAnsiTheme="minorHAnsi" w:cstheme="minorHAnsi"/>
                      <w:lang w:val="sq-AL"/>
                    </w:rPr>
                  </w:pPr>
                  <w:r w:rsidRPr="00F40A95">
                    <w:rPr>
                      <w:rFonts w:asciiTheme="minorHAnsi" w:hAnsiTheme="minorHAnsi" w:cstheme="minorHAnsi"/>
                      <w:lang w:val="sq-AL"/>
                    </w:rPr>
                    <w:t>17</w:t>
                  </w:r>
                </w:p>
              </w:tc>
              <w:tc>
                <w:tcPr>
                  <w:tcW w:w="1008" w:type="dxa"/>
                  <w:shd w:val="clear" w:color="auto" w:fill="auto"/>
                </w:tcPr>
                <w:p w14:paraId="48ADC63F" w14:textId="77777777" w:rsidR="00F40A95" w:rsidRPr="00F40A95" w:rsidRDefault="00F40A95" w:rsidP="00215C6C">
                  <w:pPr>
                    <w:spacing w:after="0" w:line="240" w:lineRule="auto"/>
                    <w:jc w:val="both"/>
                    <w:rPr>
                      <w:rFonts w:asciiTheme="minorHAnsi" w:hAnsiTheme="minorHAnsi" w:cstheme="minorHAnsi"/>
                      <w:lang w:val="sq-AL"/>
                    </w:rPr>
                  </w:pPr>
                </w:p>
              </w:tc>
            </w:tr>
            <w:tr w:rsidR="00F40A95" w:rsidRPr="00F40A95" w14:paraId="7F84E2CE" w14:textId="77777777" w:rsidTr="00215C6C">
              <w:trPr>
                <w:trHeight w:val="438"/>
              </w:trPr>
              <w:tc>
                <w:tcPr>
                  <w:tcW w:w="1008" w:type="dxa"/>
                  <w:shd w:val="clear" w:color="auto" w:fill="auto"/>
                </w:tcPr>
                <w:p w14:paraId="55B9B64E" w14:textId="77777777" w:rsidR="00F40A95" w:rsidRPr="00F40A95" w:rsidRDefault="00F40A95" w:rsidP="00215C6C">
                  <w:pPr>
                    <w:spacing w:after="0" w:line="240" w:lineRule="auto"/>
                    <w:jc w:val="both"/>
                    <w:rPr>
                      <w:rFonts w:asciiTheme="minorHAnsi" w:hAnsiTheme="minorHAnsi" w:cstheme="minorHAnsi"/>
                      <w:lang w:val="sq-AL"/>
                    </w:rPr>
                  </w:pPr>
                </w:p>
              </w:tc>
              <w:tc>
                <w:tcPr>
                  <w:tcW w:w="1008" w:type="dxa"/>
                  <w:shd w:val="clear" w:color="auto" w:fill="auto"/>
                </w:tcPr>
                <w:p w14:paraId="5093A1F5" w14:textId="77777777" w:rsidR="00F40A95" w:rsidRPr="00F40A95" w:rsidRDefault="00F40A95" w:rsidP="00215C6C">
                  <w:pPr>
                    <w:spacing w:after="0" w:line="240" w:lineRule="auto"/>
                    <w:jc w:val="both"/>
                    <w:rPr>
                      <w:rFonts w:asciiTheme="minorHAnsi" w:hAnsiTheme="minorHAnsi" w:cstheme="minorHAnsi"/>
                      <w:lang w:val="sq-AL"/>
                    </w:rPr>
                  </w:pPr>
                </w:p>
              </w:tc>
              <w:tc>
                <w:tcPr>
                  <w:tcW w:w="1008" w:type="dxa"/>
                  <w:shd w:val="clear" w:color="auto" w:fill="auto"/>
                </w:tcPr>
                <w:p w14:paraId="4AB902C1" w14:textId="77777777" w:rsidR="00F40A95" w:rsidRPr="00F40A95" w:rsidRDefault="00F40A95" w:rsidP="00215C6C">
                  <w:pPr>
                    <w:spacing w:after="0" w:line="240" w:lineRule="auto"/>
                    <w:jc w:val="both"/>
                    <w:rPr>
                      <w:rFonts w:asciiTheme="minorHAnsi" w:hAnsiTheme="minorHAnsi" w:cstheme="minorHAnsi"/>
                      <w:lang w:val="sq-AL"/>
                    </w:rPr>
                  </w:pPr>
                </w:p>
              </w:tc>
              <w:tc>
                <w:tcPr>
                  <w:tcW w:w="1008" w:type="dxa"/>
                  <w:shd w:val="clear" w:color="auto" w:fill="auto"/>
                </w:tcPr>
                <w:p w14:paraId="36AB7C48" w14:textId="77777777" w:rsidR="00F40A95" w:rsidRPr="00F40A95" w:rsidRDefault="00F40A95" w:rsidP="00215C6C">
                  <w:pPr>
                    <w:spacing w:after="0" w:line="240" w:lineRule="auto"/>
                    <w:jc w:val="both"/>
                    <w:rPr>
                      <w:rFonts w:asciiTheme="minorHAnsi" w:hAnsiTheme="minorHAnsi" w:cstheme="minorHAnsi"/>
                      <w:lang w:val="sq-AL"/>
                    </w:rPr>
                  </w:pPr>
                </w:p>
              </w:tc>
              <w:tc>
                <w:tcPr>
                  <w:tcW w:w="1008" w:type="dxa"/>
                  <w:shd w:val="clear" w:color="auto" w:fill="auto"/>
                </w:tcPr>
                <w:p w14:paraId="6BCBABA6" w14:textId="77777777" w:rsidR="00F40A95" w:rsidRPr="00F40A95" w:rsidRDefault="00F40A95" w:rsidP="00215C6C">
                  <w:pPr>
                    <w:spacing w:after="0" w:line="240" w:lineRule="auto"/>
                    <w:jc w:val="both"/>
                    <w:rPr>
                      <w:rFonts w:asciiTheme="minorHAnsi" w:hAnsiTheme="minorHAnsi" w:cstheme="minorHAnsi"/>
                      <w:lang w:val="sq-AL"/>
                    </w:rPr>
                  </w:pPr>
                  <w:r w:rsidRPr="00F40A95">
                    <w:rPr>
                      <w:rFonts w:asciiTheme="minorHAnsi" w:hAnsiTheme="minorHAnsi" w:cstheme="minorHAnsi"/>
                      <w:lang w:val="sq-AL"/>
                    </w:rPr>
                    <w:t>2000</w:t>
                  </w:r>
                </w:p>
              </w:tc>
            </w:tr>
            <w:tr w:rsidR="00F40A95" w:rsidRPr="00F40A95" w14:paraId="688BD805" w14:textId="77777777" w:rsidTr="00215C6C">
              <w:trPr>
                <w:trHeight w:val="438"/>
              </w:trPr>
              <w:tc>
                <w:tcPr>
                  <w:tcW w:w="1008" w:type="dxa"/>
                  <w:shd w:val="clear" w:color="auto" w:fill="auto"/>
                </w:tcPr>
                <w:p w14:paraId="27FE016F" w14:textId="77777777" w:rsidR="00F40A95" w:rsidRPr="00F40A95" w:rsidRDefault="00F40A95" w:rsidP="00215C6C">
                  <w:pPr>
                    <w:spacing w:after="0" w:line="240" w:lineRule="auto"/>
                    <w:jc w:val="both"/>
                    <w:rPr>
                      <w:rFonts w:asciiTheme="minorHAnsi" w:hAnsiTheme="minorHAnsi" w:cstheme="minorHAnsi"/>
                      <w:lang w:val="sq-AL"/>
                    </w:rPr>
                  </w:pPr>
                </w:p>
              </w:tc>
              <w:tc>
                <w:tcPr>
                  <w:tcW w:w="1008" w:type="dxa"/>
                  <w:shd w:val="clear" w:color="auto" w:fill="auto"/>
                </w:tcPr>
                <w:p w14:paraId="5689B7E5" w14:textId="77777777" w:rsidR="00F40A95" w:rsidRPr="00F40A95" w:rsidRDefault="00F40A95" w:rsidP="00215C6C">
                  <w:pPr>
                    <w:spacing w:after="0" w:line="240" w:lineRule="auto"/>
                    <w:jc w:val="both"/>
                    <w:rPr>
                      <w:rFonts w:asciiTheme="minorHAnsi" w:hAnsiTheme="minorHAnsi" w:cstheme="minorHAnsi"/>
                      <w:lang w:val="sq-AL"/>
                    </w:rPr>
                  </w:pPr>
                  <w:r w:rsidRPr="00F40A95">
                    <w:rPr>
                      <w:rFonts w:asciiTheme="minorHAnsi" w:hAnsiTheme="minorHAnsi" w:cstheme="minorHAnsi"/>
                      <w:lang w:val="sq-AL"/>
                    </w:rPr>
                    <w:t>0,001</w:t>
                  </w:r>
                </w:p>
              </w:tc>
              <w:tc>
                <w:tcPr>
                  <w:tcW w:w="1008" w:type="dxa"/>
                  <w:shd w:val="clear" w:color="auto" w:fill="auto"/>
                </w:tcPr>
                <w:p w14:paraId="7C60AB59" w14:textId="77777777" w:rsidR="00F40A95" w:rsidRPr="00F40A95" w:rsidRDefault="00F40A95" w:rsidP="00215C6C">
                  <w:pPr>
                    <w:spacing w:after="0" w:line="240" w:lineRule="auto"/>
                    <w:jc w:val="both"/>
                    <w:rPr>
                      <w:rFonts w:asciiTheme="minorHAnsi" w:hAnsiTheme="minorHAnsi" w:cstheme="minorHAnsi"/>
                      <w:lang w:val="sq-AL"/>
                    </w:rPr>
                  </w:pPr>
                </w:p>
              </w:tc>
              <w:tc>
                <w:tcPr>
                  <w:tcW w:w="1008" w:type="dxa"/>
                  <w:shd w:val="clear" w:color="auto" w:fill="auto"/>
                </w:tcPr>
                <w:p w14:paraId="239A6966" w14:textId="77777777" w:rsidR="00F40A95" w:rsidRPr="00F40A95" w:rsidRDefault="00F40A95" w:rsidP="00215C6C">
                  <w:pPr>
                    <w:spacing w:after="0" w:line="240" w:lineRule="auto"/>
                    <w:jc w:val="both"/>
                    <w:rPr>
                      <w:rFonts w:asciiTheme="minorHAnsi" w:hAnsiTheme="minorHAnsi" w:cstheme="minorHAnsi"/>
                      <w:lang w:val="sq-AL"/>
                    </w:rPr>
                  </w:pPr>
                </w:p>
              </w:tc>
              <w:tc>
                <w:tcPr>
                  <w:tcW w:w="1008" w:type="dxa"/>
                  <w:shd w:val="clear" w:color="auto" w:fill="auto"/>
                </w:tcPr>
                <w:p w14:paraId="75CA2F77" w14:textId="77777777" w:rsidR="00F40A95" w:rsidRPr="00F40A95" w:rsidRDefault="00F40A95" w:rsidP="00215C6C">
                  <w:pPr>
                    <w:spacing w:after="0" w:line="240" w:lineRule="auto"/>
                    <w:jc w:val="both"/>
                    <w:rPr>
                      <w:rFonts w:asciiTheme="minorHAnsi" w:hAnsiTheme="minorHAnsi" w:cstheme="minorHAnsi"/>
                      <w:lang w:val="sq-AL"/>
                    </w:rPr>
                  </w:pPr>
                </w:p>
              </w:tc>
            </w:tr>
          </w:tbl>
          <w:p w14:paraId="57EB3851" w14:textId="77777777" w:rsidR="00F40A95" w:rsidRPr="00F40A95" w:rsidRDefault="00F40A95" w:rsidP="00215C6C">
            <w:pPr>
              <w:spacing w:after="0" w:line="240" w:lineRule="auto"/>
              <w:ind w:left="720"/>
              <w:jc w:val="both"/>
              <w:rPr>
                <w:rFonts w:asciiTheme="minorHAnsi" w:hAnsiTheme="minorHAnsi" w:cstheme="minorHAnsi"/>
                <w:lang w:val="sq-AL"/>
              </w:rPr>
            </w:pPr>
          </w:p>
          <w:p w14:paraId="75DC68F8" w14:textId="47712A12" w:rsidR="00F40A95" w:rsidRPr="00F40A95" w:rsidRDefault="00F40A95" w:rsidP="00215C6C">
            <w:pPr>
              <w:spacing w:after="0" w:line="240" w:lineRule="auto"/>
              <w:ind w:left="720"/>
              <w:jc w:val="both"/>
              <w:rPr>
                <w:rFonts w:asciiTheme="minorHAnsi" w:hAnsiTheme="minorHAnsi" w:cstheme="minorHAnsi"/>
                <w:lang w:val="sq-AL"/>
              </w:rPr>
            </w:pPr>
            <w:r w:rsidRPr="00F40A95">
              <w:rPr>
                <w:rFonts w:asciiTheme="minorHAnsi" w:hAnsiTheme="minorHAnsi" w:cstheme="minorHAnsi"/>
                <w:lang w:val="sq-AL"/>
              </w:rPr>
              <w:t xml:space="preserve">Shembull. Plotësoni tabelat, duke përdorur </w:t>
            </w:r>
            <w:r w:rsidR="00673442">
              <w:rPr>
                <w:rFonts w:asciiTheme="minorHAnsi" w:hAnsiTheme="minorHAnsi" w:cstheme="minorHAnsi"/>
                <w:lang w:val="sq-AL"/>
              </w:rPr>
              <w:t>raportet</w:t>
            </w:r>
            <w:r w:rsidRPr="00F40A95">
              <w:rPr>
                <w:rFonts w:asciiTheme="minorHAnsi" w:hAnsiTheme="minorHAnsi" w:cstheme="minorHAnsi"/>
                <w:lang w:val="sq-AL"/>
              </w:rPr>
              <w:t xml:space="preserve"> ndërmjet njësive matëse për gjatësinë, masën dhe vëllimin. </w:t>
            </w:r>
          </w:p>
          <w:tbl>
            <w:tblPr>
              <w:tblpPr w:leftFromText="180" w:rightFromText="180" w:vertAnchor="text" w:horzAnchor="page" w:tblpX="749" w:tblpY="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
              <w:gridCol w:w="1032"/>
              <w:gridCol w:w="1032"/>
              <w:gridCol w:w="1032"/>
              <w:gridCol w:w="1032"/>
            </w:tblGrid>
            <w:tr w:rsidR="00F40A95" w:rsidRPr="00F40A95" w14:paraId="28E4DBE1" w14:textId="77777777" w:rsidTr="00215C6C">
              <w:trPr>
                <w:trHeight w:val="256"/>
              </w:trPr>
              <w:tc>
                <w:tcPr>
                  <w:tcW w:w="1032" w:type="dxa"/>
                  <w:shd w:val="clear" w:color="auto" w:fill="auto"/>
                </w:tcPr>
                <w:p w14:paraId="23B3E15D" w14:textId="77777777" w:rsidR="00F40A95" w:rsidRPr="00F40A95" w:rsidRDefault="00F40A95" w:rsidP="00215C6C">
                  <w:pPr>
                    <w:spacing w:after="0" w:line="240" w:lineRule="auto"/>
                    <w:jc w:val="both"/>
                    <w:rPr>
                      <w:rFonts w:asciiTheme="minorHAnsi" w:hAnsiTheme="minorHAnsi" w:cstheme="minorHAnsi"/>
                      <w:lang w:val="sq-AL"/>
                    </w:rPr>
                  </w:pPr>
                  <w:r w:rsidRPr="00F40A95">
                    <w:rPr>
                      <w:rFonts w:asciiTheme="minorHAnsi" w:hAnsiTheme="minorHAnsi" w:cstheme="minorHAnsi"/>
                      <w:lang w:val="sq-AL"/>
                    </w:rPr>
                    <w:t>m</w:t>
                  </w:r>
                </w:p>
              </w:tc>
              <w:tc>
                <w:tcPr>
                  <w:tcW w:w="1032" w:type="dxa"/>
                  <w:shd w:val="clear" w:color="auto" w:fill="auto"/>
                </w:tcPr>
                <w:p w14:paraId="46D97C95" w14:textId="77777777" w:rsidR="00F40A95" w:rsidRPr="00F40A95" w:rsidRDefault="00F40A95" w:rsidP="00215C6C">
                  <w:pPr>
                    <w:spacing w:after="0" w:line="240" w:lineRule="auto"/>
                    <w:jc w:val="both"/>
                    <w:rPr>
                      <w:rFonts w:asciiTheme="minorHAnsi" w:hAnsiTheme="minorHAnsi" w:cstheme="minorHAnsi"/>
                      <w:lang w:val="sq-AL"/>
                    </w:rPr>
                  </w:pPr>
                  <w:r w:rsidRPr="00F40A95">
                    <w:rPr>
                      <w:rFonts w:asciiTheme="minorHAnsi" w:hAnsiTheme="minorHAnsi" w:cstheme="minorHAnsi"/>
                      <w:lang w:val="sq-AL"/>
                    </w:rPr>
                    <w:t>dm</w:t>
                  </w:r>
                </w:p>
              </w:tc>
              <w:tc>
                <w:tcPr>
                  <w:tcW w:w="1032" w:type="dxa"/>
                  <w:shd w:val="clear" w:color="auto" w:fill="auto"/>
                </w:tcPr>
                <w:p w14:paraId="208D4B21" w14:textId="77777777" w:rsidR="00F40A95" w:rsidRPr="00F40A95" w:rsidRDefault="00F40A95" w:rsidP="00215C6C">
                  <w:pPr>
                    <w:spacing w:after="0" w:line="240" w:lineRule="auto"/>
                    <w:jc w:val="both"/>
                    <w:rPr>
                      <w:rFonts w:asciiTheme="minorHAnsi" w:hAnsiTheme="minorHAnsi" w:cstheme="minorHAnsi"/>
                      <w:lang w:val="sq-AL"/>
                    </w:rPr>
                  </w:pPr>
                  <w:r w:rsidRPr="00F40A95">
                    <w:rPr>
                      <w:rFonts w:asciiTheme="minorHAnsi" w:hAnsiTheme="minorHAnsi" w:cstheme="minorHAnsi"/>
                      <w:lang w:val="sq-AL"/>
                    </w:rPr>
                    <w:t>cm</w:t>
                  </w:r>
                </w:p>
              </w:tc>
              <w:tc>
                <w:tcPr>
                  <w:tcW w:w="1032" w:type="dxa"/>
                  <w:shd w:val="clear" w:color="auto" w:fill="auto"/>
                </w:tcPr>
                <w:p w14:paraId="6787F326" w14:textId="77777777" w:rsidR="00F40A95" w:rsidRPr="00F40A95" w:rsidRDefault="00F40A95" w:rsidP="00215C6C">
                  <w:pPr>
                    <w:spacing w:after="0" w:line="240" w:lineRule="auto"/>
                    <w:jc w:val="both"/>
                    <w:rPr>
                      <w:rFonts w:asciiTheme="minorHAnsi" w:hAnsiTheme="minorHAnsi" w:cstheme="minorHAnsi"/>
                      <w:lang w:val="sq-AL"/>
                    </w:rPr>
                  </w:pPr>
                  <w:r w:rsidRPr="00F40A95">
                    <w:rPr>
                      <w:rFonts w:asciiTheme="minorHAnsi" w:hAnsiTheme="minorHAnsi" w:cstheme="minorHAnsi"/>
                      <w:lang w:val="sq-AL"/>
                    </w:rPr>
                    <w:t>mm</w:t>
                  </w:r>
                </w:p>
              </w:tc>
              <w:tc>
                <w:tcPr>
                  <w:tcW w:w="1032" w:type="dxa"/>
                  <w:shd w:val="clear" w:color="auto" w:fill="auto"/>
                </w:tcPr>
                <w:p w14:paraId="6587E18D" w14:textId="77777777" w:rsidR="00F40A95" w:rsidRPr="00F40A95" w:rsidRDefault="00F40A95" w:rsidP="00215C6C">
                  <w:pPr>
                    <w:spacing w:after="0" w:line="240" w:lineRule="auto"/>
                    <w:jc w:val="both"/>
                    <w:rPr>
                      <w:rFonts w:asciiTheme="minorHAnsi" w:hAnsiTheme="minorHAnsi" w:cstheme="minorHAnsi"/>
                      <w:lang w:val="sq-AL"/>
                    </w:rPr>
                  </w:pPr>
                  <w:r w:rsidRPr="00F40A95">
                    <w:rPr>
                      <w:rFonts w:asciiTheme="minorHAnsi" w:hAnsiTheme="minorHAnsi" w:cstheme="minorHAnsi"/>
                      <w:lang w:val="sq-AL"/>
                    </w:rPr>
                    <w:t>μm</w:t>
                  </w:r>
                </w:p>
              </w:tc>
            </w:tr>
            <w:tr w:rsidR="00F40A95" w:rsidRPr="00F40A95" w14:paraId="3416DBA9" w14:textId="77777777" w:rsidTr="00215C6C">
              <w:trPr>
                <w:trHeight w:val="262"/>
              </w:trPr>
              <w:tc>
                <w:tcPr>
                  <w:tcW w:w="1032" w:type="dxa"/>
                  <w:shd w:val="clear" w:color="auto" w:fill="auto"/>
                </w:tcPr>
                <w:p w14:paraId="6ED411AA" w14:textId="77777777" w:rsidR="00F40A95" w:rsidRPr="00F40A95" w:rsidRDefault="00F40A95" w:rsidP="00215C6C">
                  <w:pPr>
                    <w:spacing w:after="0" w:line="240" w:lineRule="auto"/>
                    <w:jc w:val="both"/>
                    <w:rPr>
                      <w:rFonts w:asciiTheme="minorHAnsi" w:hAnsiTheme="minorHAnsi" w:cstheme="minorHAnsi"/>
                      <w:lang w:val="sq-AL"/>
                    </w:rPr>
                  </w:pPr>
                  <w:r w:rsidRPr="00F40A95">
                    <w:rPr>
                      <w:rFonts w:asciiTheme="minorHAnsi" w:hAnsiTheme="minorHAnsi" w:cstheme="minorHAnsi"/>
                      <w:lang w:val="sq-AL"/>
                    </w:rPr>
                    <w:t>0,0003</w:t>
                  </w:r>
                </w:p>
              </w:tc>
              <w:tc>
                <w:tcPr>
                  <w:tcW w:w="1032" w:type="dxa"/>
                  <w:shd w:val="clear" w:color="auto" w:fill="auto"/>
                </w:tcPr>
                <w:p w14:paraId="58B6992C" w14:textId="77777777" w:rsidR="00F40A95" w:rsidRPr="00F40A95" w:rsidRDefault="00F40A95" w:rsidP="00215C6C">
                  <w:pPr>
                    <w:spacing w:after="0" w:line="240" w:lineRule="auto"/>
                    <w:jc w:val="both"/>
                    <w:rPr>
                      <w:rFonts w:asciiTheme="minorHAnsi" w:hAnsiTheme="minorHAnsi" w:cstheme="minorHAnsi"/>
                      <w:lang w:val="sq-AL"/>
                    </w:rPr>
                  </w:pPr>
                </w:p>
              </w:tc>
              <w:tc>
                <w:tcPr>
                  <w:tcW w:w="1032" w:type="dxa"/>
                  <w:shd w:val="clear" w:color="auto" w:fill="auto"/>
                </w:tcPr>
                <w:p w14:paraId="701F14E8" w14:textId="77777777" w:rsidR="00F40A95" w:rsidRPr="00F40A95" w:rsidRDefault="00F40A95" w:rsidP="00215C6C">
                  <w:pPr>
                    <w:spacing w:after="0" w:line="240" w:lineRule="auto"/>
                    <w:jc w:val="both"/>
                    <w:rPr>
                      <w:rFonts w:asciiTheme="minorHAnsi" w:hAnsiTheme="minorHAnsi" w:cstheme="minorHAnsi"/>
                      <w:lang w:val="sq-AL"/>
                    </w:rPr>
                  </w:pPr>
                </w:p>
              </w:tc>
              <w:tc>
                <w:tcPr>
                  <w:tcW w:w="1032" w:type="dxa"/>
                  <w:shd w:val="clear" w:color="auto" w:fill="auto"/>
                </w:tcPr>
                <w:p w14:paraId="73720602" w14:textId="77777777" w:rsidR="00F40A95" w:rsidRPr="00F40A95" w:rsidRDefault="00F40A95" w:rsidP="00215C6C">
                  <w:pPr>
                    <w:spacing w:after="0" w:line="240" w:lineRule="auto"/>
                    <w:jc w:val="both"/>
                    <w:rPr>
                      <w:rFonts w:asciiTheme="minorHAnsi" w:hAnsiTheme="minorHAnsi" w:cstheme="minorHAnsi"/>
                      <w:lang w:val="sq-AL"/>
                    </w:rPr>
                  </w:pPr>
                </w:p>
              </w:tc>
              <w:tc>
                <w:tcPr>
                  <w:tcW w:w="1032" w:type="dxa"/>
                  <w:shd w:val="clear" w:color="auto" w:fill="auto"/>
                </w:tcPr>
                <w:p w14:paraId="785D7322" w14:textId="77777777" w:rsidR="00F40A95" w:rsidRPr="00F40A95" w:rsidRDefault="00F40A95" w:rsidP="00215C6C">
                  <w:pPr>
                    <w:spacing w:after="0" w:line="240" w:lineRule="auto"/>
                    <w:jc w:val="both"/>
                    <w:rPr>
                      <w:rFonts w:asciiTheme="minorHAnsi" w:hAnsiTheme="minorHAnsi" w:cstheme="minorHAnsi"/>
                      <w:lang w:val="sq-AL"/>
                    </w:rPr>
                  </w:pPr>
                </w:p>
              </w:tc>
            </w:tr>
            <w:tr w:rsidR="00F40A95" w:rsidRPr="00F40A95" w14:paraId="73401864" w14:textId="77777777" w:rsidTr="00215C6C">
              <w:trPr>
                <w:trHeight w:val="256"/>
              </w:trPr>
              <w:tc>
                <w:tcPr>
                  <w:tcW w:w="1032" w:type="dxa"/>
                  <w:shd w:val="clear" w:color="auto" w:fill="auto"/>
                </w:tcPr>
                <w:p w14:paraId="6BF5A30E" w14:textId="77777777" w:rsidR="00F40A95" w:rsidRPr="00F40A95" w:rsidRDefault="00F40A95" w:rsidP="00215C6C">
                  <w:pPr>
                    <w:spacing w:after="0" w:line="240" w:lineRule="auto"/>
                    <w:jc w:val="both"/>
                    <w:rPr>
                      <w:rFonts w:asciiTheme="minorHAnsi" w:hAnsiTheme="minorHAnsi" w:cstheme="minorHAnsi"/>
                      <w:lang w:val="sq-AL"/>
                    </w:rPr>
                  </w:pPr>
                </w:p>
              </w:tc>
              <w:tc>
                <w:tcPr>
                  <w:tcW w:w="1032" w:type="dxa"/>
                  <w:shd w:val="clear" w:color="auto" w:fill="auto"/>
                </w:tcPr>
                <w:p w14:paraId="497D46EC" w14:textId="77777777" w:rsidR="00F40A95" w:rsidRPr="00F40A95" w:rsidRDefault="00F40A95" w:rsidP="00215C6C">
                  <w:pPr>
                    <w:spacing w:after="0" w:line="240" w:lineRule="auto"/>
                    <w:jc w:val="both"/>
                    <w:rPr>
                      <w:rFonts w:asciiTheme="minorHAnsi" w:hAnsiTheme="minorHAnsi" w:cstheme="minorHAnsi"/>
                      <w:lang w:val="sq-AL"/>
                    </w:rPr>
                  </w:pPr>
                  <w:r w:rsidRPr="00F40A95">
                    <w:rPr>
                      <w:rFonts w:asciiTheme="minorHAnsi" w:hAnsiTheme="minorHAnsi" w:cstheme="minorHAnsi"/>
                      <w:lang w:val="sq-AL"/>
                    </w:rPr>
                    <w:t>0,025</w:t>
                  </w:r>
                </w:p>
              </w:tc>
              <w:tc>
                <w:tcPr>
                  <w:tcW w:w="1032" w:type="dxa"/>
                  <w:shd w:val="clear" w:color="auto" w:fill="auto"/>
                </w:tcPr>
                <w:p w14:paraId="6616A8DE" w14:textId="77777777" w:rsidR="00F40A95" w:rsidRPr="00F40A95" w:rsidRDefault="00F40A95" w:rsidP="00215C6C">
                  <w:pPr>
                    <w:spacing w:after="0" w:line="240" w:lineRule="auto"/>
                    <w:jc w:val="both"/>
                    <w:rPr>
                      <w:rFonts w:asciiTheme="minorHAnsi" w:hAnsiTheme="minorHAnsi" w:cstheme="minorHAnsi"/>
                      <w:lang w:val="sq-AL"/>
                    </w:rPr>
                  </w:pPr>
                </w:p>
              </w:tc>
              <w:tc>
                <w:tcPr>
                  <w:tcW w:w="1032" w:type="dxa"/>
                  <w:shd w:val="clear" w:color="auto" w:fill="auto"/>
                </w:tcPr>
                <w:p w14:paraId="0E594463" w14:textId="77777777" w:rsidR="00F40A95" w:rsidRPr="00F40A95" w:rsidRDefault="00F40A95" w:rsidP="00215C6C">
                  <w:pPr>
                    <w:spacing w:after="0" w:line="240" w:lineRule="auto"/>
                    <w:jc w:val="both"/>
                    <w:rPr>
                      <w:rFonts w:asciiTheme="minorHAnsi" w:hAnsiTheme="minorHAnsi" w:cstheme="minorHAnsi"/>
                      <w:lang w:val="sq-AL"/>
                    </w:rPr>
                  </w:pPr>
                </w:p>
              </w:tc>
              <w:tc>
                <w:tcPr>
                  <w:tcW w:w="1032" w:type="dxa"/>
                  <w:shd w:val="clear" w:color="auto" w:fill="auto"/>
                </w:tcPr>
                <w:p w14:paraId="11A1477C" w14:textId="77777777" w:rsidR="00F40A95" w:rsidRPr="00F40A95" w:rsidRDefault="00F40A95" w:rsidP="00215C6C">
                  <w:pPr>
                    <w:spacing w:after="0" w:line="240" w:lineRule="auto"/>
                    <w:jc w:val="both"/>
                    <w:rPr>
                      <w:rFonts w:asciiTheme="minorHAnsi" w:hAnsiTheme="minorHAnsi" w:cstheme="minorHAnsi"/>
                      <w:lang w:val="sq-AL"/>
                    </w:rPr>
                  </w:pPr>
                </w:p>
              </w:tc>
            </w:tr>
            <w:tr w:rsidR="00F40A95" w:rsidRPr="00F40A95" w14:paraId="33C1C1F2" w14:textId="77777777" w:rsidTr="00215C6C">
              <w:trPr>
                <w:trHeight w:val="262"/>
              </w:trPr>
              <w:tc>
                <w:tcPr>
                  <w:tcW w:w="1032" w:type="dxa"/>
                  <w:shd w:val="clear" w:color="auto" w:fill="auto"/>
                </w:tcPr>
                <w:p w14:paraId="7CF4A4F1" w14:textId="77777777" w:rsidR="00F40A95" w:rsidRPr="00F40A95" w:rsidRDefault="00F40A95" w:rsidP="00215C6C">
                  <w:pPr>
                    <w:spacing w:after="0" w:line="240" w:lineRule="auto"/>
                    <w:jc w:val="both"/>
                    <w:rPr>
                      <w:rFonts w:asciiTheme="minorHAnsi" w:hAnsiTheme="minorHAnsi" w:cstheme="minorHAnsi"/>
                      <w:lang w:val="sq-AL"/>
                    </w:rPr>
                  </w:pPr>
                </w:p>
              </w:tc>
              <w:tc>
                <w:tcPr>
                  <w:tcW w:w="1032" w:type="dxa"/>
                  <w:shd w:val="clear" w:color="auto" w:fill="auto"/>
                </w:tcPr>
                <w:p w14:paraId="5068B20D" w14:textId="77777777" w:rsidR="00F40A95" w:rsidRPr="00F40A95" w:rsidRDefault="00F40A95" w:rsidP="00215C6C">
                  <w:pPr>
                    <w:spacing w:after="0" w:line="240" w:lineRule="auto"/>
                    <w:jc w:val="both"/>
                    <w:rPr>
                      <w:rFonts w:asciiTheme="minorHAnsi" w:hAnsiTheme="minorHAnsi" w:cstheme="minorHAnsi"/>
                      <w:lang w:val="sq-AL"/>
                    </w:rPr>
                  </w:pPr>
                </w:p>
              </w:tc>
              <w:tc>
                <w:tcPr>
                  <w:tcW w:w="1032" w:type="dxa"/>
                  <w:shd w:val="clear" w:color="auto" w:fill="auto"/>
                </w:tcPr>
                <w:p w14:paraId="5B838A57" w14:textId="77777777" w:rsidR="00F40A95" w:rsidRPr="00F40A95" w:rsidRDefault="00F40A95" w:rsidP="00215C6C">
                  <w:pPr>
                    <w:spacing w:after="0" w:line="240" w:lineRule="auto"/>
                    <w:jc w:val="both"/>
                    <w:rPr>
                      <w:rFonts w:asciiTheme="minorHAnsi" w:hAnsiTheme="minorHAnsi" w:cstheme="minorHAnsi"/>
                      <w:lang w:val="sq-AL"/>
                    </w:rPr>
                  </w:pPr>
                  <w:r w:rsidRPr="00F40A95">
                    <w:rPr>
                      <w:rFonts w:asciiTheme="minorHAnsi" w:hAnsiTheme="minorHAnsi" w:cstheme="minorHAnsi"/>
                      <w:lang w:val="sq-AL"/>
                    </w:rPr>
                    <w:t>1,56</w:t>
                  </w:r>
                </w:p>
              </w:tc>
              <w:tc>
                <w:tcPr>
                  <w:tcW w:w="1032" w:type="dxa"/>
                  <w:shd w:val="clear" w:color="auto" w:fill="auto"/>
                </w:tcPr>
                <w:p w14:paraId="605F21D7" w14:textId="77777777" w:rsidR="00F40A95" w:rsidRPr="00F40A95" w:rsidRDefault="00F40A95" w:rsidP="00215C6C">
                  <w:pPr>
                    <w:spacing w:after="0" w:line="240" w:lineRule="auto"/>
                    <w:jc w:val="both"/>
                    <w:rPr>
                      <w:rFonts w:asciiTheme="minorHAnsi" w:hAnsiTheme="minorHAnsi" w:cstheme="minorHAnsi"/>
                      <w:lang w:val="sq-AL"/>
                    </w:rPr>
                  </w:pPr>
                </w:p>
              </w:tc>
              <w:tc>
                <w:tcPr>
                  <w:tcW w:w="1032" w:type="dxa"/>
                  <w:shd w:val="clear" w:color="auto" w:fill="auto"/>
                </w:tcPr>
                <w:p w14:paraId="3CA22712" w14:textId="77777777" w:rsidR="00F40A95" w:rsidRPr="00F40A95" w:rsidRDefault="00F40A95" w:rsidP="00215C6C">
                  <w:pPr>
                    <w:spacing w:after="0" w:line="240" w:lineRule="auto"/>
                    <w:jc w:val="both"/>
                    <w:rPr>
                      <w:rFonts w:asciiTheme="minorHAnsi" w:hAnsiTheme="minorHAnsi" w:cstheme="minorHAnsi"/>
                      <w:lang w:val="sq-AL"/>
                    </w:rPr>
                  </w:pPr>
                </w:p>
              </w:tc>
            </w:tr>
          </w:tbl>
          <w:p w14:paraId="2B3A23AD" w14:textId="77777777" w:rsidR="00F40A95" w:rsidRPr="00F40A95" w:rsidRDefault="00F40A95" w:rsidP="00215C6C">
            <w:pPr>
              <w:spacing w:after="0" w:line="240" w:lineRule="auto"/>
              <w:ind w:left="720"/>
              <w:jc w:val="both"/>
              <w:rPr>
                <w:rFonts w:asciiTheme="minorHAnsi" w:hAnsiTheme="minorHAnsi" w:cstheme="minorHAnsi"/>
                <w:lang w:val="sq-AL"/>
              </w:rPr>
            </w:pPr>
          </w:p>
          <w:p w14:paraId="7077779D" w14:textId="77777777" w:rsidR="00F40A95" w:rsidRPr="00F40A95" w:rsidRDefault="00F40A95" w:rsidP="00215C6C">
            <w:pPr>
              <w:spacing w:after="0" w:line="240" w:lineRule="auto"/>
              <w:ind w:left="720"/>
              <w:jc w:val="both"/>
              <w:rPr>
                <w:rFonts w:asciiTheme="minorHAnsi" w:hAnsiTheme="minorHAnsi" w:cstheme="minorHAnsi"/>
                <w:lang w:val="sq-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8"/>
              <w:gridCol w:w="1058"/>
              <w:gridCol w:w="1058"/>
              <w:gridCol w:w="1059"/>
              <w:gridCol w:w="1059"/>
            </w:tblGrid>
            <w:tr w:rsidR="00F40A95" w:rsidRPr="00F40A95" w14:paraId="5F1D594A" w14:textId="77777777" w:rsidTr="00215C6C">
              <w:trPr>
                <w:trHeight w:val="409"/>
              </w:trPr>
              <w:tc>
                <w:tcPr>
                  <w:tcW w:w="1058" w:type="dxa"/>
                  <w:shd w:val="clear" w:color="auto" w:fill="auto"/>
                </w:tcPr>
                <w:p w14:paraId="3234C516" w14:textId="77777777" w:rsidR="00F40A95" w:rsidRPr="00F40A95" w:rsidRDefault="00F40A95" w:rsidP="00215C6C">
                  <w:pPr>
                    <w:spacing w:after="0" w:line="240" w:lineRule="auto"/>
                    <w:jc w:val="both"/>
                    <w:rPr>
                      <w:rFonts w:asciiTheme="minorHAnsi" w:hAnsiTheme="minorHAnsi" w:cstheme="minorHAnsi"/>
                      <w:lang w:val="sq-AL"/>
                    </w:rPr>
                  </w:pPr>
                  <w:r w:rsidRPr="00F40A95">
                    <w:rPr>
                      <w:rFonts w:asciiTheme="minorHAnsi" w:hAnsiTheme="minorHAnsi" w:cstheme="minorHAnsi"/>
                      <w:lang w:val="sq-AL"/>
                    </w:rPr>
                    <w:t>m</w:t>
                  </w:r>
                  <w:r w:rsidRPr="00F40A95">
                    <w:rPr>
                      <w:rFonts w:asciiTheme="minorHAnsi" w:hAnsiTheme="minorHAnsi" w:cstheme="minorHAnsi"/>
                      <w:position w:val="-4"/>
                      <w:lang w:val="sq-AL"/>
                    </w:rPr>
                    <w:object w:dxaOrig="139" w:dyaOrig="300" w14:anchorId="68F495FE">
                      <v:shape id="_x0000_i1039" type="#_x0000_t75" style="width:6pt;height:17.25pt" o:ole="">
                        <v:imagedata r:id="rId55" o:title=""/>
                      </v:shape>
                      <o:OLEObject Type="Embed" ProgID="Equation.3" ShapeID="_x0000_i1039" DrawAspect="Content" ObjectID="_1778934248" r:id="rId56"/>
                    </w:object>
                  </w:r>
                </w:p>
              </w:tc>
              <w:tc>
                <w:tcPr>
                  <w:tcW w:w="1058" w:type="dxa"/>
                  <w:shd w:val="clear" w:color="auto" w:fill="auto"/>
                </w:tcPr>
                <w:p w14:paraId="2D79AAFE" w14:textId="77777777" w:rsidR="00F40A95" w:rsidRPr="00F40A95" w:rsidRDefault="00F40A95" w:rsidP="00215C6C">
                  <w:pPr>
                    <w:spacing w:after="0" w:line="240" w:lineRule="auto"/>
                    <w:jc w:val="both"/>
                    <w:rPr>
                      <w:rFonts w:asciiTheme="minorHAnsi" w:hAnsiTheme="minorHAnsi" w:cstheme="minorHAnsi"/>
                      <w:lang w:val="sq-AL"/>
                    </w:rPr>
                  </w:pPr>
                  <w:r w:rsidRPr="00F40A95">
                    <w:rPr>
                      <w:rFonts w:asciiTheme="minorHAnsi" w:hAnsiTheme="minorHAnsi" w:cstheme="minorHAnsi"/>
                      <w:lang w:val="sq-AL"/>
                    </w:rPr>
                    <w:t>dm</w:t>
                  </w:r>
                  <w:r w:rsidRPr="00F40A95">
                    <w:rPr>
                      <w:rFonts w:asciiTheme="minorHAnsi" w:hAnsiTheme="minorHAnsi" w:cstheme="minorHAnsi"/>
                      <w:position w:val="-4"/>
                      <w:lang w:val="sq-AL"/>
                    </w:rPr>
                    <w:object w:dxaOrig="139" w:dyaOrig="300" w14:anchorId="0A2B0E57">
                      <v:shape id="_x0000_i1040" type="#_x0000_t75" style="width:5.25pt;height:18pt" o:ole="">
                        <v:imagedata r:id="rId57" o:title=""/>
                      </v:shape>
                      <o:OLEObject Type="Embed" ProgID="Equation.3" ShapeID="_x0000_i1040" DrawAspect="Content" ObjectID="_1778934249" r:id="rId58"/>
                    </w:object>
                  </w:r>
                </w:p>
              </w:tc>
              <w:tc>
                <w:tcPr>
                  <w:tcW w:w="1058" w:type="dxa"/>
                  <w:shd w:val="clear" w:color="auto" w:fill="auto"/>
                </w:tcPr>
                <w:p w14:paraId="2FA1AF7C" w14:textId="77777777" w:rsidR="00F40A95" w:rsidRPr="00F40A95" w:rsidRDefault="00F40A95" w:rsidP="00215C6C">
                  <w:pPr>
                    <w:spacing w:after="0" w:line="240" w:lineRule="auto"/>
                    <w:jc w:val="both"/>
                    <w:rPr>
                      <w:rFonts w:asciiTheme="minorHAnsi" w:hAnsiTheme="minorHAnsi" w:cstheme="minorHAnsi"/>
                      <w:lang w:val="sq-AL"/>
                    </w:rPr>
                  </w:pPr>
                  <w:r w:rsidRPr="00F40A95">
                    <w:rPr>
                      <w:rFonts w:asciiTheme="minorHAnsi" w:hAnsiTheme="minorHAnsi" w:cstheme="minorHAnsi"/>
                      <w:lang w:val="sq-AL"/>
                    </w:rPr>
                    <w:t>cm</w:t>
                  </w:r>
                  <w:r w:rsidRPr="00F40A95">
                    <w:rPr>
                      <w:rFonts w:asciiTheme="minorHAnsi" w:hAnsiTheme="minorHAnsi" w:cstheme="minorHAnsi"/>
                      <w:position w:val="-4"/>
                      <w:lang w:val="sq-AL"/>
                    </w:rPr>
                    <w:object w:dxaOrig="139" w:dyaOrig="300" w14:anchorId="30D1D209">
                      <v:shape id="_x0000_i1041" type="#_x0000_t75" style="width:5.25pt;height:18pt" o:ole="">
                        <v:imagedata r:id="rId59" o:title=""/>
                      </v:shape>
                      <o:OLEObject Type="Embed" ProgID="Equation.3" ShapeID="_x0000_i1041" DrawAspect="Content" ObjectID="_1778934250" r:id="rId60"/>
                    </w:object>
                  </w:r>
                </w:p>
              </w:tc>
              <w:tc>
                <w:tcPr>
                  <w:tcW w:w="1059" w:type="dxa"/>
                  <w:shd w:val="clear" w:color="auto" w:fill="auto"/>
                </w:tcPr>
                <w:p w14:paraId="68D60063" w14:textId="77777777" w:rsidR="00F40A95" w:rsidRPr="00F40A95" w:rsidRDefault="00F40A95" w:rsidP="00215C6C">
                  <w:pPr>
                    <w:spacing w:after="0" w:line="240" w:lineRule="auto"/>
                    <w:jc w:val="both"/>
                    <w:rPr>
                      <w:rFonts w:asciiTheme="minorHAnsi" w:hAnsiTheme="minorHAnsi" w:cstheme="minorHAnsi"/>
                      <w:lang w:val="sq-AL"/>
                    </w:rPr>
                  </w:pPr>
                  <w:r w:rsidRPr="00F40A95">
                    <w:rPr>
                      <w:rFonts w:asciiTheme="minorHAnsi" w:hAnsiTheme="minorHAnsi" w:cstheme="minorHAnsi"/>
                      <w:lang w:val="sq-AL"/>
                    </w:rPr>
                    <w:t>l</w:t>
                  </w:r>
                </w:p>
              </w:tc>
              <w:tc>
                <w:tcPr>
                  <w:tcW w:w="1059" w:type="dxa"/>
                  <w:shd w:val="clear" w:color="auto" w:fill="auto"/>
                </w:tcPr>
                <w:p w14:paraId="74D9B5B8" w14:textId="77777777" w:rsidR="00F40A95" w:rsidRPr="00F40A95" w:rsidRDefault="00F40A95" w:rsidP="00215C6C">
                  <w:pPr>
                    <w:spacing w:after="0" w:line="240" w:lineRule="auto"/>
                    <w:jc w:val="both"/>
                    <w:rPr>
                      <w:rFonts w:asciiTheme="minorHAnsi" w:hAnsiTheme="minorHAnsi" w:cstheme="minorHAnsi"/>
                      <w:lang w:val="sq-AL"/>
                    </w:rPr>
                  </w:pPr>
                  <w:r w:rsidRPr="00F40A95">
                    <w:rPr>
                      <w:rFonts w:asciiTheme="minorHAnsi" w:hAnsiTheme="minorHAnsi" w:cstheme="minorHAnsi"/>
                      <w:lang w:val="sq-AL"/>
                    </w:rPr>
                    <w:t>ml</w:t>
                  </w:r>
                </w:p>
              </w:tc>
            </w:tr>
            <w:tr w:rsidR="00F40A95" w:rsidRPr="00F40A95" w14:paraId="7448CB22" w14:textId="77777777" w:rsidTr="00215C6C">
              <w:trPr>
                <w:trHeight w:val="418"/>
              </w:trPr>
              <w:tc>
                <w:tcPr>
                  <w:tcW w:w="1058" w:type="dxa"/>
                  <w:shd w:val="clear" w:color="auto" w:fill="auto"/>
                </w:tcPr>
                <w:p w14:paraId="03F7590F" w14:textId="77777777" w:rsidR="00F40A95" w:rsidRPr="00F40A95" w:rsidRDefault="00F40A95" w:rsidP="00215C6C">
                  <w:pPr>
                    <w:spacing w:after="0" w:line="240" w:lineRule="auto"/>
                    <w:jc w:val="both"/>
                    <w:rPr>
                      <w:rFonts w:asciiTheme="minorHAnsi" w:hAnsiTheme="minorHAnsi" w:cstheme="minorHAnsi"/>
                      <w:lang w:val="sq-AL"/>
                    </w:rPr>
                  </w:pPr>
                  <w:r w:rsidRPr="00F40A95">
                    <w:rPr>
                      <w:rFonts w:asciiTheme="minorHAnsi" w:hAnsiTheme="minorHAnsi" w:cstheme="minorHAnsi"/>
                      <w:lang w:val="sq-AL"/>
                    </w:rPr>
                    <w:t>0,005</w:t>
                  </w:r>
                </w:p>
              </w:tc>
              <w:tc>
                <w:tcPr>
                  <w:tcW w:w="1058" w:type="dxa"/>
                  <w:shd w:val="clear" w:color="auto" w:fill="auto"/>
                </w:tcPr>
                <w:p w14:paraId="43203A83" w14:textId="77777777" w:rsidR="00F40A95" w:rsidRPr="00F40A95" w:rsidRDefault="00F40A95" w:rsidP="00215C6C">
                  <w:pPr>
                    <w:spacing w:after="0" w:line="240" w:lineRule="auto"/>
                    <w:jc w:val="both"/>
                    <w:rPr>
                      <w:rFonts w:asciiTheme="minorHAnsi" w:hAnsiTheme="minorHAnsi" w:cstheme="minorHAnsi"/>
                      <w:lang w:val="sq-AL"/>
                    </w:rPr>
                  </w:pPr>
                </w:p>
              </w:tc>
              <w:tc>
                <w:tcPr>
                  <w:tcW w:w="1058" w:type="dxa"/>
                  <w:shd w:val="clear" w:color="auto" w:fill="auto"/>
                </w:tcPr>
                <w:p w14:paraId="467197EB" w14:textId="77777777" w:rsidR="00F40A95" w:rsidRPr="00F40A95" w:rsidRDefault="00F40A95" w:rsidP="00215C6C">
                  <w:pPr>
                    <w:spacing w:after="0" w:line="240" w:lineRule="auto"/>
                    <w:jc w:val="both"/>
                    <w:rPr>
                      <w:rFonts w:asciiTheme="minorHAnsi" w:hAnsiTheme="minorHAnsi" w:cstheme="minorHAnsi"/>
                      <w:lang w:val="sq-AL"/>
                    </w:rPr>
                  </w:pPr>
                </w:p>
              </w:tc>
              <w:tc>
                <w:tcPr>
                  <w:tcW w:w="1059" w:type="dxa"/>
                  <w:shd w:val="clear" w:color="auto" w:fill="auto"/>
                </w:tcPr>
                <w:p w14:paraId="0EDDF488" w14:textId="77777777" w:rsidR="00F40A95" w:rsidRPr="00F40A95" w:rsidRDefault="00F40A95" w:rsidP="00215C6C">
                  <w:pPr>
                    <w:spacing w:after="0" w:line="240" w:lineRule="auto"/>
                    <w:jc w:val="both"/>
                    <w:rPr>
                      <w:rFonts w:asciiTheme="minorHAnsi" w:hAnsiTheme="minorHAnsi" w:cstheme="minorHAnsi"/>
                      <w:lang w:val="sq-AL"/>
                    </w:rPr>
                  </w:pPr>
                </w:p>
              </w:tc>
              <w:tc>
                <w:tcPr>
                  <w:tcW w:w="1059" w:type="dxa"/>
                  <w:shd w:val="clear" w:color="auto" w:fill="auto"/>
                </w:tcPr>
                <w:p w14:paraId="73FAB6EE" w14:textId="77777777" w:rsidR="00F40A95" w:rsidRPr="00F40A95" w:rsidRDefault="00F40A95" w:rsidP="00215C6C">
                  <w:pPr>
                    <w:spacing w:after="0" w:line="240" w:lineRule="auto"/>
                    <w:jc w:val="both"/>
                    <w:rPr>
                      <w:rFonts w:asciiTheme="minorHAnsi" w:hAnsiTheme="minorHAnsi" w:cstheme="minorHAnsi"/>
                      <w:lang w:val="sq-AL"/>
                    </w:rPr>
                  </w:pPr>
                </w:p>
              </w:tc>
            </w:tr>
            <w:tr w:rsidR="00F40A95" w:rsidRPr="00F40A95" w14:paraId="46985D50" w14:textId="77777777" w:rsidTr="00215C6C">
              <w:trPr>
                <w:trHeight w:val="409"/>
              </w:trPr>
              <w:tc>
                <w:tcPr>
                  <w:tcW w:w="1058" w:type="dxa"/>
                  <w:shd w:val="clear" w:color="auto" w:fill="auto"/>
                </w:tcPr>
                <w:p w14:paraId="27A5CF2A" w14:textId="77777777" w:rsidR="00F40A95" w:rsidRPr="00F40A95" w:rsidRDefault="00F40A95" w:rsidP="00215C6C">
                  <w:pPr>
                    <w:spacing w:after="0" w:line="240" w:lineRule="auto"/>
                    <w:jc w:val="both"/>
                    <w:rPr>
                      <w:rFonts w:asciiTheme="minorHAnsi" w:hAnsiTheme="minorHAnsi" w:cstheme="minorHAnsi"/>
                      <w:lang w:val="sq-AL"/>
                    </w:rPr>
                  </w:pPr>
                </w:p>
              </w:tc>
              <w:tc>
                <w:tcPr>
                  <w:tcW w:w="1058" w:type="dxa"/>
                  <w:shd w:val="clear" w:color="auto" w:fill="auto"/>
                </w:tcPr>
                <w:p w14:paraId="1F0942D2" w14:textId="77777777" w:rsidR="00F40A95" w:rsidRPr="00F40A95" w:rsidRDefault="00F40A95" w:rsidP="00215C6C">
                  <w:pPr>
                    <w:spacing w:after="0" w:line="240" w:lineRule="auto"/>
                    <w:jc w:val="both"/>
                    <w:rPr>
                      <w:rFonts w:asciiTheme="minorHAnsi" w:hAnsiTheme="minorHAnsi" w:cstheme="minorHAnsi"/>
                      <w:lang w:val="sq-AL"/>
                    </w:rPr>
                  </w:pPr>
                </w:p>
              </w:tc>
              <w:tc>
                <w:tcPr>
                  <w:tcW w:w="1058" w:type="dxa"/>
                  <w:shd w:val="clear" w:color="auto" w:fill="auto"/>
                </w:tcPr>
                <w:p w14:paraId="41552D7C" w14:textId="77777777" w:rsidR="00F40A95" w:rsidRPr="00F40A95" w:rsidRDefault="00F40A95" w:rsidP="00215C6C">
                  <w:pPr>
                    <w:spacing w:after="0" w:line="240" w:lineRule="auto"/>
                    <w:jc w:val="both"/>
                    <w:rPr>
                      <w:rFonts w:asciiTheme="minorHAnsi" w:hAnsiTheme="minorHAnsi" w:cstheme="minorHAnsi"/>
                      <w:lang w:val="sq-AL"/>
                    </w:rPr>
                  </w:pPr>
                  <w:r w:rsidRPr="00F40A95">
                    <w:rPr>
                      <w:rFonts w:asciiTheme="minorHAnsi" w:hAnsiTheme="minorHAnsi" w:cstheme="minorHAnsi"/>
                      <w:lang w:val="sq-AL"/>
                    </w:rPr>
                    <w:t>30 000</w:t>
                  </w:r>
                </w:p>
              </w:tc>
              <w:tc>
                <w:tcPr>
                  <w:tcW w:w="1059" w:type="dxa"/>
                  <w:shd w:val="clear" w:color="auto" w:fill="auto"/>
                </w:tcPr>
                <w:p w14:paraId="7BBEB48D" w14:textId="77777777" w:rsidR="00F40A95" w:rsidRPr="00F40A95" w:rsidRDefault="00F40A95" w:rsidP="00215C6C">
                  <w:pPr>
                    <w:spacing w:after="0" w:line="240" w:lineRule="auto"/>
                    <w:jc w:val="both"/>
                    <w:rPr>
                      <w:rFonts w:asciiTheme="minorHAnsi" w:hAnsiTheme="minorHAnsi" w:cstheme="minorHAnsi"/>
                      <w:lang w:val="sq-AL"/>
                    </w:rPr>
                  </w:pPr>
                </w:p>
              </w:tc>
              <w:tc>
                <w:tcPr>
                  <w:tcW w:w="1059" w:type="dxa"/>
                  <w:shd w:val="clear" w:color="auto" w:fill="auto"/>
                </w:tcPr>
                <w:p w14:paraId="5E218280" w14:textId="77777777" w:rsidR="00F40A95" w:rsidRPr="00F40A95" w:rsidRDefault="00F40A95" w:rsidP="00215C6C">
                  <w:pPr>
                    <w:spacing w:after="0" w:line="240" w:lineRule="auto"/>
                    <w:jc w:val="both"/>
                    <w:rPr>
                      <w:rFonts w:asciiTheme="minorHAnsi" w:hAnsiTheme="minorHAnsi" w:cstheme="minorHAnsi"/>
                      <w:lang w:val="sq-AL"/>
                    </w:rPr>
                  </w:pPr>
                </w:p>
              </w:tc>
            </w:tr>
            <w:tr w:rsidR="00F40A95" w:rsidRPr="00F40A95" w14:paraId="26F96A7F" w14:textId="77777777" w:rsidTr="00215C6C">
              <w:trPr>
                <w:trHeight w:val="418"/>
              </w:trPr>
              <w:tc>
                <w:tcPr>
                  <w:tcW w:w="1058" w:type="dxa"/>
                  <w:shd w:val="clear" w:color="auto" w:fill="auto"/>
                </w:tcPr>
                <w:p w14:paraId="5E40A6B8" w14:textId="77777777" w:rsidR="00F40A95" w:rsidRPr="00F40A95" w:rsidRDefault="00F40A95" w:rsidP="00215C6C">
                  <w:pPr>
                    <w:spacing w:after="0" w:line="240" w:lineRule="auto"/>
                    <w:jc w:val="both"/>
                    <w:rPr>
                      <w:rFonts w:asciiTheme="minorHAnsi" w:hAnsiTheme="minorHAnsi" w:cstheme="minorHAnsi"/>
                      <w:lang w:val="sq-AL"/>
                    </w:rPr>
                  </w:pPr>
                </w:p>
              </w:tc>
              <w:tc>
                <w:tcPr>
                  <w:tcW w:w="1058" w:type="dxa"/>
                  <w:shd w:val="clear" w:color="auto" w:fill="auto"/>
                </w:tcPr>
                <w:p w14:paraId="7148C6D2" w14:textId="77777777" w:rsidR="00F40A95" w:rsidRPr="00F40A95" w:rsidRDefault="00F40A95" w:rsidP="00215C6C">
                  <w:pPr>
                    <w:spacing w:after="0" w:line="240" w:lineRule="auto"/>
                    <w:jc w:val="both"/>
                    <w:rPr>
                      <w:rFonts w:asciiTheme="minorHAnsi" w:hAnsiTheme="minorHAnsi" w:cstheme="minorHAnsi"/>
                      <w:lang w:val="sq-AL"/>
                    </w:rPr>
                  </w:pPr>
                </w:p>
              </w:tc>
              <w:tc>
                <w:tcPr>
                  <w:tcW w:w="1058" w:type="dxa"/>
                  <w:shd w:val="clear" w:color="auto" w:fill="auto"/>
                </w:tcPr>
                <w:p w14:paraId="1000484C" w14:textId="77777777" w:rsidR="00F40A95" w:rsidRPr="00F40A95" w:rsidRDefault="00F40A95" w:rsidP="00215C6C">
                  <w:pPr>
                    <w:spacing w:after="0" w:line="240" w:lineRule="auto"/>
                    <w:jc w:val="both"/>
                    <w:rPr>
                      <w:rFonts w:asciiTheme="minorHAnsi" w:hAnsiTheme="minorHAnsi" w:cstheme="minorHAnsi"/>
                      <w:lang w:val="sq-AL"/>
                    </w:rPr>
                  </w:pPr>
                </w:p>
              </w:tc>
              <w:tc>
                <w:tcPr>
                  <w:tcW w:w="1059" w:type="dxa"/>
                  <w:shd w:val="clear" w:color="auto" w:fill="auto"/>
                </w:tcPr>
                <w:p w14:paraId="75E25590" w14:textId="77777777" w:rsidR="00F40A95" w:rsidRPr="00F40A95" w:rsidRDefault="00F40A95" w:rsidP="00215C6C">
                  <w:pPr>
                    <w:spacing w:after="0" w:line="240" w:lineRule="auto"/>
                    <w:jc w:val="both"/>
                    <w:rPr>
                      <w:rFonts w:asciiTheme="minorHAnsi" w:hAnsiTheme="minorHAnsi" w:cstheme="minorHAnsi"/>
                      <w:lang w:val="sq-AL"/>
                    </w:rPr>
                  </w:pPr>
                  <w:r w:rsidRPr="00F40A95">
                    <w:rPr>
                      <w:rFonts w:asciiTheme="minorHAnsi" w:hAnsiTheme="minorHAnsi" w:cstheme="minorHAnsi"/>
                      <w:lang w:val="sq-AL"/>
                    </w:rPr>
                    <w:t>457</w:t>
                  </w:r>
                </w:p>
              </w:tc>
              <w:tc>
                <w:tcPr>
                  <w:tcW w:w="1059" w:type="dxa"/>
                  <w:shd w:val="clear" w:color="auto" w:fill="auto"/>
                </w:tcPr>
                <w:p w14:paraId="06F959DF" w14:textId="77777777" w:rsidR="00F40A95" w:rsidRPr="00F40A95" w:rsidRDefault="00F40A95" w:rsidP="00215C6C">
                  <w:pPr>
                    <w:spacing w:after="0" w:line="240" w:lineRule="auto"/>
                    <w:jc w:val="both"/>
                    <w:rPr>
                      <w:rFonts w:asciiTheme="minorHAnsi" w:hAnsiTheme="minorHAnsi" w:cstheme="minorHAnsi"/>
                      <w:lang w:val="sq-AL"/>
                    </w:rPr>
                  </w:pPr>
                </w:p>
              </w:tc>
            </w:tr>
          </w:tbl>
          <w:p w14:paraId="4977639A" w14:textId="77777777" w:rsidR="00F40A95" w:rsidRPr="00F40A95" w:rsidRDefault="00F40A95" w:rsidP="00215C6C">
            <w:pPr>
              <w:pStyle w:val="Default"/>
              <w:ind w:left="-46"/>
              <w:jc w:val="both"/>
              <w:rPr>
                <w:rFonts w:asciiTheme="minorHAnsi" w:hAnsiTheme="minorHAnsi" w:cstheme="minorHAnsi"/>
                <w:sz w:val="22"/>
                <w:szCs w:val="22"/>
                <w:lang w:val="sq-AL"/>
              </w:rPr>
            </w:pPr>
          </w:p>
          <w:p w14:paraId="0434E025" w14:textId="77777777" w:rsidR="00F40A95" w:rsidRPr="00F40A95" w:rsidRDefault="00F40A95" w:rsidP="00215C6C">
            <w:pPr>
              <w:pStyle w:val="ListParagraph"/>
              <w:numPr>
                <w:ilvl w:val="0"/>
                <w:numId w:val="17"/>
              </w:numPr>
              <w:autoSpaceDE w:val="0"/>
              <w:autoSpaceDN w:val="0"/>
              <w:adjustRightInd w:val="0"/>
              <w:spacing w:after="0" w:line="240" w:lineRule="auto"/>
              <w:ind w:left="314"/>
              <w:jc w:val="both"/>
              <w:rPr>
                <w:rFonts w:asciiTheme="minorHAnsi" w:eastAsia="StobiSerifRegular" w:hAnsiTheme="minorHAnsi" w:cstheme="minorHAnsi"/>
                <w:i/>
                <w:lang w:val="sq-AL"/>
              </w:rPr>
            </w:pPr>
            <w:r w:rsidRPr="00F40A95">
              <w:rPr>
                <w:rFonts w:asciiTheme="minorHAnsi" w:eastAsia="StobiSerifRegular" w:hAnsiTheme="minorHAnsi" w:cstheme="minorHAnsi"/>
                <w:lang w:val="sq-AL"/>
              </w:rPr>
              <w:lastRenderedPageBreak/>
              <w:t xml:space="preserve">Nxënësit punojnë në dyshe. Secili nxënës në dyshe harton në mënyrë të pavarur detyrat për shndërrimin e njësive matëse të kohës në njëra-tjetrën dhe më pas i shkëmben ato me njëra-tjetrën për zgjidhje. Pas zgjidhjes, ata vlerësojnë njëri-tjetrin.  </w:t>
            </w:r>
          </w:p>
          <w:p w14:paraId="7B878CB5" w14:textId="77777777" w:rsidR="00F40A95" w:rsidRPr="00F40A95" w:rsidRDefault="00F40A95" w:rsidP="00215C6C">
            <w:pPr>
              <w:pStyle w:val="ListParagraph"/>
              <w:autoSpaceDE w:val="0"/>
              <w:autoSpaceDN w:val="0"/>
              <w:adjustRightInd w:val="0"/>
              <w:spacing w:after="0" w:line="240" w:lineRule="auto"/>
              <w:ind w:left="314"/>
              <w:jc w:val="both"/>
              <w:rPr>
                <w:rFonts w:asciiTheme="minorHAnsi" w:eastAsia="StobiSerifRegular" w:hAnsiTheme="minorHAnsi" w:cstheme="minorHAnsi"/>
                <w:i/>
                <w:lang w:val="sq-AL"/>
              </w:rPr>
            </w:pPr>
            <w:r w:rsidRPr="00F40A95">
              <w:rPr>
                <w:rFonts w:asciiTheme="minorHAnsi" w:eastAsia="StobiSerifRegular" w:hAnsiTheme="minorHAnsi" w:cstheme="minorHAnsi"/>
                <w:lang w:val="sq-AL"/>
              </w:rPr>
              <w:t xml:space="preserve">Për shembull: 25 h 17 min= ____ s,  2345 min= ___ h  ___ min, </w:t>
            </w:r>
            <m:oMath>
              <m:r>
                <w:rPr>
                  <w:rFonts w:ascii="Cambria Math" w:eastAsia="StobiSerifRegular" w:hAnsi="Cambria Math" w:cstheme="minorHAnsi"/>
                  <w:lang w:val="sq-AL"/>
                </w:rPr>
                <m:t>3</m:t>
              </m:r>
              <m:f>
                <m:fPr>
                  <m:ctrlPr>
                    <w:rPr>
                      <w:rFonts w:ascii="Cambria Math" w:eastAsia="StobiSerifRegular" w:hAnsi="Cambria Math" w:cstheme="minorHAnsi"/>
                      <w:i/>
                      <w:lang w:val="sq-AL"/>
                    </w:rPr>
                  </m:ctrlPr>
                </m:fPr>
                <m:num>
                  <m:r>
                    <w:rPr>
                      <w:rFonts w:ascii="Cambria Math" w:eastAsia="StobiSerifRegular" w:hAnsi="Cambria Math" w:cstheme="minorHAnsi"/>
                      <w:lang w:val="sq-AL"/>
                    </w:rPr>
                    <m:t>1</m:t>
                  </m:r>
                </m:num>
                <m:den>
                  <m:r>
                    <w:rPr>
                      <w:rFonts w:ascii="Cambria Math" w:eastAsia="StobiSerifRegular" w:hAnsi="Cambria Math" w:cstheme="minorHAnsi"/>
                      <w:lang w:val="sq-AL"/>
                    </w:rPr>
                    <m:t>2</m:t>
                  </m:r>
                </m:den>
              </m:f>
              <m:r>
                <w:rPr>
                  <w:rFonts w:ascii="Cambria Math" w:eastAsia="StobiSerifRegular" w:hAnsi="Cambria Math" w:cstheme="minorHAnsi"/>
                  <w:lang w:val="sq-AL"/>
                </w:rPr>
                <m:t xml:space="preserve"> </m:t>
              </m:r>
              <m:r>
                <m:rPr>
                  <m:sty m:val="p"/>
                </m:rPr>
                <w:rPr>
                  <w:rFonts w:ascii="Cambria Math" w:eastAsia="StobiSerifRegular" w:hAnsi="Cambria Math" w:cstheme="minorHAnsi"/>
                  <w:lang w:val="sq-AL"/>
                </w:rPr>
                <m:t>ditë</m:t>
              </m:r>
              <m:r>
                <w:rPr>
                  <w:rFonts w:ascii="Cambria Math" w:eastAsia="StobiSerifRegular" w:hAnsi="Cambria Math" w:cstheme="minorHAnsi"/>
                  <w:lang w:val="sq-AL"/>
                </w:rPr>
                <m:t xml:space="preserve">= </m:t>
              </m:r>
            </m:oMath>
            <w:r w:rsidRPr="00F40A95">
              <w:rPr>
                <w:rFonts w:asciiTheme="minorHAnsi" w:eastAsia="StobiSerifRegular" w:hAnsiTheme="minorHAnsi" w:cstheme="minorHAnsi"/>
                <w:lang w:val="sq-AL"/>
              </w:rPr>
              <w:t>____  h</w:t>
            </w:r>
          </w:p>
          <w:p w14:paraId="1A2DEE79" w14:textId="4F25EA4C" w:rsidR="00F40A95" w:rsidRPr="00F40A95" w:rsidRDefault="00F40A95" w:rsidP="00215C6C">
            <w:pPr>
              <w:pStyle w:val="ListParagraph"/>
              <w:numPr>
                <w:ilvl w:val="0"/>
                <w:numId w:val="17"/>
              </w:numPr>
              <w:autoSpaceDE w:val="0"/>
              <w:autoSpaceDN w:val="0"/>
              <w:adjustRightInd w:val="0"/>
              <w:spacing w:after="0" w:line="240" w:lineRule="auto"/>
              <w:jc w:val="both"/>
              <w:rPr>
                <w:rFonts w:asciiTheme="minorHAnsi" w:eastAsia="StobiSerifRegular" w:hAnsiTheme="minorHAnsi" w:cstheme="minorHAnsi"/>
                <w:i/>
                <w:lang w:val="sq-AL"/>
              </w:rPr>
            </w:pPr>
            <w:r w:rsidRPr="00F40A95">
              <w:rPr>
                <w:rFonts w:asciiTheme="minorHAnsi" w:eastAsia="StobiSerifRegular" w:hAnsiTheme="minorHAnsi" w:cstheme="minorHAnsi"/>
                <w:lang w:val="sq-AL"/>
              </w:rPr>
              <w:t>Nxënësit ndahen në grupe dhe punojnë me teknikën “Stacione”. Së pari, grupet zgjidhin një detyrë të tillë si: “Aleksand</w:t>
            </w:r>
            <w:r w:rsidR="00673442">
              <w:rPr>
                <w:rFonts w:asciiTheme="minorHAnsi" w:eastAsia="StobiSerifRegular" w:hAnsiTheme="minorHAnsi" w:cstheme="minorHAnsi"/>
                <w:lang w:val="sq-AL"/>
              </w:rPr>
              <w:t>ri</w:t>
            </w:r>
            <w:r w:rsidRPr="00F40A95">
              <w:rPr>
                <w:rFonts w:asciiTheme="minorHAnsi" w:eastAsia="StobiSerifRegular" w:hAnsiTheme="minorHAnsi" w:cstheme="minorHAnsi"/>
                <w:lang w:val="sq-AL"/>
              </w:rPr>
              <w:t xml:space="preserve"> mbërriti në aeroport 2 orë e 40 minuta para fluturimit për në Londër dhe shikoi orën në aeroport që tregonte 17:45”. Nëse avioni i tij u nis në kohë dhe fluturimit iu deshën saktësisht 114 minuta për të aterruar në Londër, sa ishte ora në orën e tij 12-orëshe?” Më pas secili grup përpilon një problem të ngjashëm me atë të dhënë, të cilin një grup tjetër duhet ta zgjidhë. Pasi zgjidh shembullin e dhënë dhe përpilon një të ri, secili grup rrotullohet mbi detyrat e një grupi tjetër, kontrollon zgjidhjen dhe shkruan komentet, zgjidh shembullin e dytë dhe kthehet sërish në hamer e tij ku kontrollon dhe vlerëson punën e grupeve të tjera.</w:t>
            </w:r>
          </w:p>
          <w:p w14:paraId="6F224F07" w14:textId="77777777" w:rsidR="00F40A95" w:rsidRPr="00F40A95" w:rsidRDefault="00F40A95" w:rsidP="00215C6C">
            <w:pPr>
              <w:autoSpaceDE w:val="0"/>
              <w:autoSpaceDN w:val="0"/>
              <w:adjustRightInd w:val="0"/>
              <w:spacing w:after="0" w:line="240" w:lineRule="auto"/>
              <w:jc w:val="both"/>
              <w:rPr>
                <w:rFonts w:eastAsia="StobiSerifRegular" w:cstheme="minorHAnsi"/>
                <w:i/>
                <w:lang w:val="sq-AL"/>
              </w:rPr>
            </w:pPr>
          </w:p>
          <w:p w14:paraId="123EACCB" w14:textId="77777777" w:rsidR="00F40A95" w:rsidRPr="00F40A95" w:rsidRDefault="00F40A95" w:rsidP="00215C6C">
            <w:pPr>
              <w:pStyle w:val="Default"/>
              <w:numPr>
                <w:ilvl w:val="0"/>
                <w:numId w:val="17"/>
              </w:numPr>
              <w:jc w:val="both"/>
              <w:rPr>
                <w:rFonts w:asciiTheme="minorHAnsi" w:hAnsiTheme="minorHAnsi" w:cstheme="minorHAnsi"/>
                <w:sz w:val="22"/>
                <w:szCs w:val="22"/>
                <w:lang w:val="sq-AL"/>
              </w:rPr>
            </w:pPr>
            <w:r w:rsidRPr="00F40A95">
              <w:rPr>
                <w:rFonts w:asciiTheme="minorHAnsi" w:hAnsiTheme="minorHAnsi" w:cstheme="minorHAnsi"/>
                <w:sz w:val="22"/>
                <w:szCs w:val="22"/>
                <w:lang w:val="sq-AL"/>
              </w:rPr>
              <w:t>Nxënësit në dyshe zgjidhin detyra që përfshijnë llogaritjen e intervaleve kohore në një sistem 12 ose 24 orësh dhe interpretojnë një orar duke iu përgjigjur pyetjeve të tilla si në shembullin:</w:t>
            </w:r>
          </w:p>
          <w:p w14:paraId="097794EE" w14:textId="77777777" w:rsidR="00F40A95" w:rsidRPr="00F40A95" w:rsidRDefault="00F40A95" w:rsidP="00215C6C">
            <w:pPr>
              <w:pStyle w:val="Default"/>
              <w:jc w:val="both"/>
              <w:rPr>
                <w:rFonts w:asciiTheme="minorHAnsi" w:hAnsiTheme="minorHAnsi" w:cstheme="minorHAnsi"/>
                <w:sz w:val="22"/>
                <w:szCs w:val="22"/>
                <w:lang w:val="sq-AL"/>
              </w:rPr>
            </w:pPr>
            <w:r w:rsidRPr="00F40A95">
              <w:rPr>
                <w:rFonts w:asciiTheme="minorHAnsi" w:hAnsiTheme="minorHAnsi" w:cstheme="minorHAnsi"/>
                <w:sz w:val="22"/>
                <w:szCs w:val="22"/>
                <w:lang w:val="sq-AL"/>
              </w:rPr>
              <w:t xml:space="preserve">                   а)  Në çfarë ore niset treni nga Manastiri që nuk ndalon në Bogomillë?</w:t>
            </w:r>
          </w:p>
          <w:p w14:paraId="4B99363E" w14:textId="77777777" w:rsidR="00F40A95" w:rsidRPr="00F40A95" w:rsidRDefault="00F40A95" w:rsidP="00215C6C">
            <w:pPr>
              <w:pStyle w:val="Default"/>
              <w:jc w:val="both"/>
              <w:rPr>
                <w:rFonts w:asciiTheme="minorHAnsi" w:hAnsiTheme="minorHAnsi" w:cstheme="minorHAnsi"/>
                <w:sz w:val="22"/>
                <w:szCs w:val="22"/>
                <w:lang w:val="sq-AL"/>
              </w:rPr>
            </w:pPr>
            <w:r w:rsidRPr="00F40A95">
              <w:rPr>
                <w:rFonts w:asciiTheme="minorHAnsi" w:hAnsiTheme="minorHAnsi" w:cstheme="minorHAnsi"/>
                <w:sz w:val="22"/>
                <w:szCs w:val="22"/>
                <w:lang w:val="sq-AL"/>
              </w:rPr>
              <w:t xml:space="preserve">                  b) Cili tren arrin më shpejt nga Manastiri në Shkup?</w:t>
            </w:r>
          </w:p>
          <w:p w14:paraId="4FC2C2D0" w14:textId="77777777" w:rsidR="00F40A95" w:rsidRPr="00F40A95" w:rsidRDefault="00F40A95" w:rsidP="00215C6C">
            <w:pPr>
              <w:pStyle w:val="Default"/>
              <w:jc w:val="both"/>
              <w:rPr>
                <w:rFonts w:asciiTheme="minorHAnsi" w:hAnsiTheme="minorHAnsi" w:cstheme="minorHAnsi"/>
                <w:sz w:val="22"/>
                <w:szCs w:val="22"/>
                <w:lang w:val="sq-AL"/>
              </w:rPr>
            </w:pPr>
            <w:r w:rsidRPr="00F40A95">
              <w:rPr>
                <w:rFonts w:asciiTheme="minorHAnsi" w:hAnsiTheme="minorHAnsi" w:cstheme="minorHAnsi"/>
                <w:sz w:val="22"/>
                <w:szCs w:val="22"/>
                <w:lang w:val="sq-AL"/>
              </w:rPr>
              <w:t xml:space="preserve">                  c) Nëse Jovana ka mbërritur në stacionin hekurudhor në Prilep në ora 13:32, atëherë sa kohë duhet të presë         </w:t>
            </w:r>
          </w:p>
          <w:p w14:paraId="7DB87AAD" w14:textId="640454A5" w:rsidR="00F40A95" w:rsidRPr="00F40A95" w:rsidRDefault="00F40A95" w:rsidP="00215C6C">
            <w:pPr>
              <w:pStyle w:val="Default"/>
              <w:jc w:val="both"/>
              <w:rPr>
                <w:rFonts w:asciiTheme="minorHAnsi" w:hAnsiTheme="minorHAnsi" w:cstheme="minorHAnsi"/>
                <w:sz w:val="22"/>
                <w:szCs w:val="22"/>
                <w:lang w:val="sq-AL"/>
              </w:rPr>
            </w:pPr>
            <w:r w:rsidRPr="00F40A95">
              <w:rPr>
                <w:rFonts w:asciiTheme="minorHAnsi" w:hAnsiTheme="minorHAnsi" w:cstheme="minorHAnsi"/>
                <w:sz w:val="22"/>
                <w:szCs w:val="22"/>
                <w:lang w:val="sq-AL"/>
              </w:rPr>
              <w:t xml:space="preserve">                   trenin me të cilin dëshiron të shkojë për në Veles? Sa do të zgjasë udhëtimi i saj? </w:t>
            </w:r>
          </w:p>
          <w:p w14:paraId="29474C3D" w14:textId="36375067" w:rsidR="00F40A95" w:rsidRPr="00F40A95" w:rsidRDefault="00F40A95" w:rsidP="00215C6C">
            <w:pPr>
              <w:pStyle w:val="Default"/>
              <w:ind w:left="314"/>
              <w:jc w:val="both"/>
              <w:rPr>
                <w:rFonts w:asciiTheme="minorHAnsi" w:hAnsiTheme="minorHAnsi" w:cstheme="minorHAnsi"/>
                <w:sz w:val="22"/>
                <w:szCs w:val="22"/>
                <w:lang w:val="sq-AL"/>
              </w:rPr>
            </w:pPr>
            <w:r w:rsidRPr="00F40A95">
              <w:rPr>
                <w:rFonts w:asciiTheme="minorHAnsi" w:eastAsia="StobiSerifRegular" w:hAnsiTheme="minorHAnsi" w:cstheme="minorHAnsi"/>
                <w:i/>
                <w:noProof/>
                <w:color w:val="222222"/>
              </w:rPr>
              <w:drawing>
                <wp:anchor distT="0" distB="0" distL="114300" distR="114300" simplePos="0" relativeHeight="251664384" behindDoc="0" locked="0" layoutInCell="1" allowOverlap="1" wp14:anchorId="16B81F9B" wp14:editId="3C9D4293">
                  <wp:simplePos x="0" y="0"/>
                  <wp:positionH relativeFrom="column">
                    <wp:posOffset>6053455</wp:posOffset>
                  </wp:positionH>
                  <wp:positionV relativeFrom="paragraph">
                    <wp:posOffset>401320</wp:posOffset>
                  </wp:positionV>
                  <wp:extent cx="2800350" cy="1628140"/>
                  <wp:effectExtent l="0" t="0" r="0" b="0"/>
                  <wp:wrapSquare wrapText="bothSides"/>
                  <wp:docPr id="1755328767" name="Picture 1755328767" descr="graf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JPG"/>
                          <pic:cNvPicPr/>
                        </pic:nvPicPr>
                        <pic:blipFill>
                          <a:blip r:embed="rId61"/>
                          <a:stretch>
                            <a:fillRect/>
                          </a:stretch>
                        </pic:blipFill>
                        <pic:spPr>
                          <a:xfrm>
                            <a:off x="0" y="0"/>
                            <a:ext cx="2800350" cy="1628140"/>
                          </a:xfrm>
                          <a:prstGeom prst="rect">
                            <a:avLst/>
                          </a:prstGeom>
                        </pic:spPr>
                      </pic:pic>
                    </a:graphicData>
                  </a:graphic>
                  <wp14:sizeRelH relativeFrom="margin">
                    <wp14:pctWidth>0</wp14:pctWidth>
                  </wp14:sizeRelH>
                  <wp14:sizeRelV relativeFrom="margin">
                    <wp14:pctHeight>0</wp14:pctHeight>
                  </wp14:sizeRelV>
                </wp:anchor>
              </w:drawing>
            </w:r>
            <w:r w:rsidRPr="00F40A95">
              <w:rPr>
                <w:rFonts w:asciiTheme="minorHAnsi" w:hAnsiTheme="minorHAnsi" w:cstheme="minorHAnsi"/>
                <w:sz w:val="22"/>
                <w:szCs w:val="22"/>
                <w:lang w:val="sq-AL"/>
              </w:rPr>
              <w:t xml:space="preserve">            ç) Ivani largohet nga Manastiri me trenin A, udhëton për në Veles ku ka një takim që fillon në mesditë dhe do të    </w:t>
            </w:r>
          </w:p>
          <w:p w14:paraId="2F4490B6" w14:textId="77777777" w:rsidR="00F40A95" w:rsidRPr="00F40A95" w:rsidRDefault="00F40A95" w:rsidP="00215C6C">
            <w:pPr>
              <w:pStyle w:val="Default"/>
              <w:ind w:left="314"/>
              <w:jc w:val="both"/>
              <w:rPr>
                <w:rFonts w:asciiTheme="minorHAnsi" w:hAnsiTheme="minorHAnsi" w:cstheme="minorHAnsi"/>
                <w:sz w:val="22"/>
                <w:szCs w:val="22"/>
                <w:lang w:val="sq-AL"/>
              </w:rPr>
            </w:pPr>
            <w:r w:rsidRPr="00F40A95">
              <w:rPr>
                <w:rFonts w:asciiTheme="minorHAnsi" w:hAnsiTheme="minorHAnsi" w:cstheme="minorHAnsi"/>
                <w:sz w:val="22"/>
                <w:szCs w:val="22"/>
                <w:lang w:val="sq-AL"/>
              </w:rPr>
              <w:t xml:space="preserve">            zgjasë maksimumi 140 minuta dhe më pas duhet të vazhdojë për në Shkup. A do të kapte trenin tjetër nëse do t'i duheshin 13 minuta për të     </w:t>
            </w:r>
          </w:p>
          <w:p w14:paraId="747053B5" w14:textId="1C1A40DE" w:rsidR="00F40A95" w:rsidRPr="00F40A95" w:rsidRDefault="00BA4615" w:rsidP="00215C6C">
            <w:pPr>
              <w:pStyle w:val="Default"/>
              <w:ind w:left="314"/>
              <w:jc w:val="both"/>
              <w:rPr>
                <w:rFonts w:asciiTheme="minorHAnsi" w:hAnsiTheme="minorHAnsi" w:cstheme="minorHAnsi"/>
                <w:sz w:val="22"/>
                <w:szCs w:val="22"/>
                <w:lang w:val="sq-AL"/>
              </w:rPr>
            </w:pPr>
            <w:r>
              <w:rPr>
                <w:rFonts w:asciiTheme="minorHAnsi" w:hAnsiTheme="minorHAnsi" w:cstheme="minorHAnsi"/>
                <w:noProof/>
                <w:sz w:val="22"/>
                <w:szCs w:val="22"/>
                <w14:ligatures w14:val="standardContextual"/>
              </w:rPr>
              <mc:AlternateContent>
                <mc:Choice Requires="wps">
                  <w:drawing>
                    <wp:anchor distT="0" distB="0" distL="114300" distR="114300" simplePos="0" relativeHeight="251677696" behindDoc="0" locked="0" layoutInCell="1" allowOverlap="1" wp14:anchorId="37F1F8D6" wp14:editId="0239A2F7">
                      <wp:simplePos x="0" y="0"/>
                      <wp:positionH relativeFrom="column">
                        <wp:posOffset>6646163</wp:posOffset>
                      </wp:positionH>
                      <wp:positionV relativeFrom="paragraph">
                        <wp:posOffset>46838</wp:posOffset>
                      </wp:positionV>
                      <wp:extent cx="2077517" cy="219456"/>
                      <wp:effectExtent l="0" t="0" r="18415" b="28575"/>
                      <wp:wrapNone/>
                      <wp:docPr id="1697860361" name="Rectangle 1"/>
                      <wp:cNvGraphicFramePr/>
                      <a:graphic xmlns:a="http://schemas.openxmlformats.org/drawingml/2006/main">
                        <a:graphicData uri="http://schemas.microsoft.com/office/word/2010/wordprocessingShape">
                          <wps:wsp>
                            <wps:cNvSpPr/>
                            <wps:spPr>
                              <a:xfrm>
                                <a:off x="0" y="0"/>
                                <a:ext cx="2077517" cy="219456"/>
                              </a:xfrm>
                              <a:prstGeom prst="rect">
                                <a:avLst/>
                              </a:prstGeom>
                            </wps:spPr>
                            <wps:style>
                              <a:lnRef idx="2">
                                <a:schemeClr val="dk1"/>
                              </a:lnRef>
                              <a:fillRef idx="1">
                                <a:schemeClr val="lt1"/>
                              </a:fillRef>
                              <a:effectRef idx="0">
                                <a:schemeClr val="dk1"/>
                              </a:effectRef>
                              <a:fontRef idx="minor">
                                <a:schemeClr val="dk1"/>
                              </a:fontRef>
                            </wps:style>
                            <wps:txbx>
                              <w:txbxContent>
                                <w:p w14:paraId="6EC83A7E" w14:textId="3AFCA815" w:rsidR="00BA4615" w:rsidRPr="00BA4615" w:rsidRDefault="00BA4615" w:rsidP="00BA4615">
                                  <w:pPr>
                                    <w:jc w:val="center"/>
                                    <w:rPr>
                                      <w:sz w:val="18"/>
                                      <w:szCs w:val="18"/>
                                      <w:lang w:val="sq-AL"/>
                                    </w:rPr>
                                  </w:pPr>
                                  <w:r>
                                    <w:rPr>
                                      <w:sz w:val="18"/>
                                      <w:szCs w:val="18"/>
                                      <w:lang w:val="sq-AL"/>
                                    </w:rPr>
                                    <w:t>Udhëtimi me autobus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7F1F8D6" id="_x0000_s1047" style="position:absolute;left:0;text-align:left;margin-left:523.3pt;margin-top:3.7pt;width:163.6pt;height:17.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" fillcolor="white [3201]" strokecolor="black [3200]" strokeweight="1pt">
                      <v:textbox>
                        <w:txbxContent>
                          <w:p w14:paraId="6EC83A7E" w14:textId="3AFCA815" w:rsidR="00BA4615" w:rsidRPr="00BA4615" w:rsidRDefault="00BA4615" w:rsidP="00BA4615">
                            <w:pPr>
                              <w:jc w:val="center"/>
                              <w:rPr>
                                <w:sz w:val="18"/>
                                <w:szCs w:val="18"/>
                                <w:lang w:val="sq-AL"/>
                              </w:rPr>
                            </w:pPr>
                            <w:r>
                              <w:rPr>
                                <w:sz w:val="18"/>
                                <w:szCs w:val="18"/>
                                <w:lang w:val="sq-AL"/>
                              </w:rPr>
                              <w:t>Udhëtimi me autobus</w:t>
                            </w:r>
                          </w:p>
                        </w:txbxContent>
                      </v:textbox>
                    </v:rect>
                  </w:pict>
                </mc:Fallback>
              </mc:AlternateContent>
            </w:r>
            <w:r w:rsidR="00F40A95" w:rsidRPr="00F40A95">
              <w:rPr>
                <w:rFonts w:asciiTheme="minorHAnsi" w:hAnsiTheme="minorHAnsi" w:cstheme="minorHAnsi"/>
                <w:sz w:val="22"/>
                <w:szCs w:val="22"/>
                <w:lang w:val="sq-AL"/>
              </w:rPr>
              <w:t xml:space="preserve">            shkuar nga vendi i takimit në stacionin e trenit?  </w:t>
            </w:r>
          </w:p>
          <w:p w14:paraId="14482C6F" w14:textId="2C7B40D6" w:rsidR="00F40A95" w:rsidRPr="00F40A95" w:rsidRDefault="00F40A95" w:rsidP="00215C6C">
            <w:pPr>
              <w:pStyle w:val="Default"/>
              <w:numPr>
                <w:ilvl w:val="0"/>
                <w:numId w:val="44"/>
              </w:numPr>
              <w:jc w:val="both"/>
              <w:rPr>
                <w:rFonts w:asciiTheme="minorHAnsi" w:hAnsiTheme="minorHAnsi" w:cstheme="minorHAnsi"/>
                <w:sz w:val="22"/>
                <w:szCs w:val="22"/>
                <w:lang w:val="sq-AL"/>
              </w:rPr>
            </w:pPr>
            <w:r w:rsidRPr="00F40A95">
              <w:rPr>
                <w:rFonts w:asciiTheme="minorHAnsi" w:hAnsiTheme="minorHAnsi" w:cstheme="minorHAnsi"/>
                <w:sz w:val="22"/>
                <w:szCs w:val="22"/>
                <w:lang w:val="sq-AL"/>
              </w:rPr>
              <w:t>Nxënësit llogaritin në mënyrë të pavarur intervalet kohore duke përdorur shembuj grafikësh si ky i dhënë: Grafiku i dhënë përfaqëson udhëtimin e Janës me autobus.</w:t>
            </w:r>
          </w:p>
          <w:p w14:paraId="2FDD6489" w14:textId="77777777" w:rsidR="00F40A95" w:rsidRPr="00F40A95" w:rsidRDefault="00F40A95" w:rsidP="00215C6C">
            <w:pPr>
              <w:pStyle w:val="Default"/>
              <w:jc w:val="both"/>
              <w:rPr>
                <w:rFonts w:asciiTheme="minorHAnsi" w:hAnsiTheme="minorHAnsi" w:cstheme="minorHAnsi"/>
                <w:sz w:val="22"/>
                <w:szCs w:val="22"/>
                <w:lang w:val="sq-AL"/>
              </w:rPr>
            </w:pPr>
            <w:r w:rsidRPr="00F40A95">
              <w:rPr>
                <w:rFonts w:asciiTheme="minorHAnsi" w:hAnsiTheme="minorHAnsi" w:cstheme="minorHAnsi"/>
                <w:sz w:val="22"/>
                <w:szCs w:val="22"/>
                <w:lang w:val="sq-AL"/>
              </w:rPr>
              <w:t xml:space="preserve">            a) Sa largësi përshkoi autobusi  në të cilin udhëtonte Jana në pjesën e parë të udhëtimit?</w:t>
            </w:r>
          </w:p>
          <w:p w14:paraId="5B6696D0" w14:textId="77777777" w:rsidR="00F40A95" w:rsidRPr="00F40A95" w:rsidRDefault="00F40A95" w:rsidP="00215C6C">
            <w:pPr>
              <w:pStyle w:val="Default"/>
              <w:jc w:val="both"/>
              <w:rPr>
                <w:rFonts w:asciiTheme="minorHAnsi" w:hAnsiTheme="minorHAnsi" w:cstheme="minorHAnsi"/>
                <w:sz w:val="22"/>
                <w:szCs w:val="22"/>
                <w:lang w:val="sq-AL"/>
              </w:rPr>
            </w:pPr>
            <w:r w:rsidRPr="00F40A95">
              <w:rPr>
                <w:rFonts w:asciiTheme="minorHAnsi" w:hAnsiTheme="minorHAnsi" w:cstheme="minorHAnsi"/>
                <w:sz w:val="22"/>
                <w:szCs w:val="22"/>
                <w:lang w:val="sq-AL"/>
              </w:rPr>
              <w:t xml:space="preserve">            b) Sa herë ka bërë pushim autobusi me të cilin udhëton Jana?</w:t>
            </w:r>
          </w:p>
          <w:p w14:paraId="09B48880" w14:textId="77777777" w:rsidR="00F40A95" w:rsidRPr="00F40A95" w:rsidRDefault="00F40A95" w:rsidP="00215C6C">
            <w:pPr>
              <w:pStyle w:val="Default"/>
              <w:jc w:val="both"/>
              <w:rPr>
                <w:rFonts w:asciiTheme="minorHAnsi" w:hAnsiTheme="minorHAnsi" w:cstheme="minorHAnsi"/>
                <w:sz w:val="22"/>
                <w:szCs w:val="22"/>
                <w:lang w:val="sq-AL"/>
              </w:rPr>
            </w:pPr>
            <w:r w:rsidRPr="00F40A95">
              <w:rPr>
                <w:rFonts w:asciiTheme="minorHAnsi" w:hAnsiTheme="minorHAnsi" w:cstheme="minorHAnsi"/>
                <w:sz w:val="22"/>
                <w:szCs w:val="22"/>
                <w:lang w:val="sq-AL"/>
              </w:rPr>
              <w:t xml:space="preserve">            c) Sa zgjati pushimi i dytë i autobusit?</w:t>
            </w:r>
          </w:p>
          <w:p w14:paraId="6DE54F4B" w14:textId="77777777" w:rsidR="00F40A95" w:rsidRPr="00F40A95" w:rsidRDefault="00F40A95" w:rsidP="00215C6C">
            <w:pPr>
              <w:pStyle w:val="Default"/>
              <w:jc w:val="both"/>
              <w:rPr>
                <w:rFonts w:asciiTheme="minorHAnsi" w:hAnsiTheme="minorHAnsi" w:cstheme="minorHAnsi"/>
                <w:sz w:val="22"/>
                <w:szCs w:val="22"/>
                <w:lang w:val="sq-AL"/>
              </w:rPr>
            </w:pPr>
            <w:r w:rsidRPr="00F40A95">
              <w:rPr>
                <w:rFonts w:asciiTheme="minorHAnsi" w:hAnsiTheme="minorHAnsi" w:cstheme="minorHAnsi"/>
                <w:sz w:val="22"/>
                <w:szCs w:val="22"/>
                <w:lang w:val="sq-AL"/>
              </w:rPr>
              <w:t xml:space="preserve">            d) Sa zgjati udhëtimi i Janës?</w:t>
            </w:r>
          </w:p>
          <w:p w14:paraId="111FE450" w14:textId="2E58B66B" w:rsidR="00F40A95" w:rsidRPr="00F40A95" w:rsidRDefault="009B2353" w:rsidP="00215C6C">
            <w:pPr>
              <w:pStyle w:val="Default"/>
              <w:jc w:val="both"/>
              <w:rPr>
                <w:rFonts w:asciiTheme="minorHAnsi" w:hAnsiTheme="minorHAnsi" w:cstheme="minorHAnsi"/>
                <w:sz w:val="22"/>
                <w:szCs w:val="22"/>
                <w:lang w:val="sq-AL"/>
              </w:rPr>
            </w:pPr>
            <w:r>
              <w:rPr>
                <w:rFonts w:asciiTheme="minorHAnsi" w:hAnsiTheme="minorHAnsi" w:cstheme="minorHAnsi"/>
                <w:noProof/>
                <w:sz w:val="22"/>
                <w:szCs w:val="22"/>
                <w14:ligatures w14:val="standardContextual"/>
              </w:rPr>
              <mc:AlternateContent>
                <mc:Choice Requires="wps">
                  <w:drawing>
                    <wp:anchor distT="0" distB="0" distL="114300" distR="114300" simplePos="0" relativeHeight="251678720" behindDoc="0" locked="0" layoutInCell="1" allowOverlap="1" wp14:anchorId="1C5AFB8B" wp14:editId="4186E5C7">
                      <wp:simplePos x="0" y="0"/>
                      <wp:positionH relativeFrom="column">
                        <wp:posOffset>7275271</wp:posOffset>
                      </wp:positionH>
                      <wp:positionV relativeFrom="paragraph">
                        <wp:posOffset>357758</wp:posOffset>
                      </wp:positionV>
                      <wp:extent cx="987552" cy="226771"/>
                      <wp:effectExtent l="0" t="0" r="22225" b="20955"/>
                      <wp:wrapNone/>
                      <wp:docPr id="1131507215" name="Rectangle 2"/>
                      <wp:cNvGraphicFramePr/>
                      <a:graphic xmlns:a="http://schemas.openxmlformats.org/drawingml/2006/main">
                        <a:graphicData uri="http://schemas.microsoft.com/office/word/2010/wordprocessingShape">
                          <wps:wsp>
                            <wps:cNvSpPr/>
                            <wps:spPr>
                              <a:xfrm>
                                <a:off x="0" y="0"/>
                                <a:ext cx="987552" cy="226771"/>
                              </a:xfrm>
                              <a:prstGeom prst="rect">
                                <a:avLst/>
                              </a:prstGeom>
                            </wps:spPr>
                            <wps:style>
                              <a:lnRef idx="2">
                                <a:schemeClr val="dk1"/>
                              </a:lnRef>
                              <a:fillRef idx="1">
                                <a:schemeClr val="lt1"/>
                              </a:fillRef>
                              <a:effectRef idx="0">
                                <a:schemeClr val="dk1"/>
                              </a:effectRef>
                              <a:fontRef idx="minor">
                                <a:schemeClr val="dk1"/>
                              </a:fontRef>
                            </wps:style>
                            <wps:txbx>
                              <w:txbxContent>
                                <w:p w14:paraId="54436CFB" w14:textId="40856815" w:rsidR="009B2353" w:rsidRPr="009B2353" w:rsidRDefault="009B2353" w:rsidP="009B2353">
                                  <w:pPr>
                                    <w:jc w:val="center"/>
                                    <w:rPr>
                                      <w:sz w:val="16"/>
                                      <w:szCs w:val="16"/>
                                      <w:lang w:val="sq-AL"/>
                                    </w:rPr>
                                  </w:pPr>
                                  <w:r>
                                    <w:rPr>
                                      <w:sz w:val="16"/>
                                      <w:szCs w:val="16"/>
                                      <w:lang w:val="sq-AL"/>
                                    </w:rPr>
                                    <w:t>Koha (h)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C5AFB8B" id="_x0000_s1048" style="position:absolute;left:0;text-align:left;margin-left:572.85pt;margin-top:28.15pt;width:77.75pt;height:17.8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" fillcolor="white [3201]" strokecolor="black [3200]" strokeweight="1pt">
                      <v:textbox>
                        <w:txbxContent>
                          <w:p w14:paraId="54436CFB" w14:textId="40856815" w:rsidR="009B2353" w:rsidRPr="009B2353" w:rsidRDefault="009B2353" w:rsidP="009B2353">
                            <w:pPr>
                              <w:jc w:val="center"/>
                              <w:rPr>
                                <w:sz w:val="16"/>
                                <w:szCs w:val="16"/>
                                <w:lang w:val="sq-AL"/>
                              </w:rPr>
                            </w:pPr>
                            <w:r>
                              <w:rPr>
                                <w:sz w:val="16"/>
                                <w:szCs w:val="16"/>
                                <w:lang w:val="sq-AL"/>
                              </w:rPr>
                              <w:t>Koha (h)</w:t>
                            </w:r>
                          </w:p>
                        </w:txbxContent>
                      </v:textbox>
                    </v:rect>
                  </w:pict>
                </mc:Fallback>
              </mc:AlternateContent>
            </w:r>
            <w:r w:rsidR="00F40A95" w:rsidRPr="00F40A95">
              <w:rPr>
                <w:rFonts w:asciiTheme="minorHAnsi" w:hAnsiTheme="minorHAnsi" w:cstheme="minorHAnsi"/>
                <w:sz w:val="22"/>
                <w:szCs w:val="22"/>
                <w:lang w:val="sq-AL"/>
              </w:rPr>
              <w:t xml:space="preserve">            Pas zgjidhjes nxënësit shkëmbejnë në dyshe zgjidhjet dhe i diskutojnë ato.</w:t>
            </w:r>
          </w:p>
          <w:tbl>
            <w:tblPr>
              <w:tblStyle w:val="TableGrid"/>
              <w:tblpPr w:leftFromText="180" w:rightFromText="180" w:vertAnchor="page" w:horzAnchor="margin" w:tblpXSpec="right" w:tblpY="1"/>
              <w:tblOverlap w:val="never"/>
              <w:tblW w:w="0" w:type="auto"/>
              <w:tblLayout w:type="fixed"/>
              <w:tblLook w:val="04A0" w:firstRow="1" w:lastRow="0" w:firstColumn="1" w:lastColumn="0" w:noHBand="0" w:noVBand="1"/>
            </w:tblPr>
            <w:tblGrid>
              <w:gridCol w:w="1045"/>
              <w:gridCol w:w="892"/>
              <w:gridCol w:w="890"/>
            </w:tblGrid>
            <w:tr w:rsidR="00F40A95" w:rsidRPr="00F40A95" w14:paraId="0A6B6EE4" w14:textId="77777777" w:rsidTr="00215C6C">
              <w:trPr>
                <w:trHeight w:hRule="exact" w:val="283"/>
              </w:trPr>
              <w:tc>
                <w:tcPr>
                  <w:tcW w:w="1045" w:type="dxa"/>
                  <w:vMerge w:val="restart"/>
                </w:tcPr>
                <w:p w14:paraId="0F86927A" w14:textId="77777777" w:rsidR="00F40A95" w:rsidRPr="00F40A95" w:rsidRDefault="00F40A95" w:rsidP="00215C6C">
                  <w:pPr>
                    <w:jc w:val="both"/>
                    <w:rPr>
                      <w:sz w:val="20"/>
                      <w:lang w:val="sq-AL"/>
                    </w:rPr>
                  </w:pPr>
                </w:p>
              </w:tc>
              <w:tc>
                <w:tcPr>
                  <w:tcW w:w="1782" w:type="dxa"/>
                  <w:gridSpan w:val="2"/>
                </w:tcPr>
                <w:p w14:paraId="38AE1BC0" w14:textId="408CBDA0" w:rsidR="00F40A95" w:rsidRPr="00F40A95" w:rsidRDefault="00106766" w:rsidP="00215C6C">
                  <w:pPr>
                    <w:jc w:val="both"/>
                    <w:rPr>
                      <w:sz w:val="20"/>
                      <w:lang w:val="sq-AL"/>
                    </w:rPr>
                  </w:pPr>
                  <w:r>
                    <w:rPr>
                      <w:sz w:val="20"/>
                      <w:lang w:val="sq-AL"/>
                    </w:rPr>
                    <w:t>Koha e nisjes</w:t>
                  </w:r>
                </w:p>
              </w:tc>
            </w:tr>
            <w:tr w:rsidR="00F40A95" w:rsidRPr="00F40A95" w14:paraId="3C6BB674" w14:textId="77777777" w:rsidTr="00215C6C">
              <w:trPr>
                <w:trHeight w:hRule="exact" w:val="283"/>
              </w:trPr>
              <w:tc>
                <w:tcPr>
                  <w:tcW w:w="1045" w:type="dxa"/>
                  <w:vMerge/>
                </w:tcPr>
                <w:p w14:paraId="5689E802" w14:textId="77777777" w:rsidR="00F40A95" w:rsidRPr="00F40A95" w:rsidRDefault="00F40A95" w:rsidP="00215C6C">
                  <w:pPr>
                    <w:jc w:val="both"/>
                    <w:rPr>
                      <w:sz w:val="20"/>
                      <w:lang w:val="sq-AL"/>
                    </w:rPr>
                  </w:pPr>
                </w:p>
              </w:tc>
              <w:tc>
                <w:tcPr>
                  <w:tcW w:w="892" w:type="dxa"/>
                </w:tcPr>
                <w:p w14:paraId="03968400" w14:textId="2AAD0CA5" w:rsidR="00F40A95" w:rsidRPr="00F40A95" w:rsidRDefault="00106766" w:rsidP="00215C6C">
                  <w:pPr>
                    <w:jc w:val="both"/>
                    <w:rPr>
                      <w:sz w:val="20"/>
                      <w:lang w:val="sq-AL"/>
                    </w:rPr>
                  </w:pPr>
                  <w:r>
                    <w:rPr>
                      <w:sz w:val="20"/>
                      <w:lang w:val="sq-AL"/>
                    </w:rPr>
                    <w:t>Treni</w:t>
                  </w:r>
                  <w:r w:rsidR="00F40A95" w:rsidRPr="00F40A95">
                    <w:rPr>
                      <w:sz w:val="20"/>
                      <w:lang w:val="sq-AL"/>
                    </w:rPr>
                    <w:t xml:space="preserve"> А</w:t>
                  </w:r>
                </w:p>
              </w:tc>
              <w:tc>
                <w:tcPr>
                  <w:tcW w:w="890" w:type="dxa"/>
                </w:tcPr>
                <w:p w14:paraId="40529D5C" w14:textId="003B8F2C" w:rsidR="00F40A95" w:rsidRPr="00F40A95" w:rsidRDefault="00106766" w:rsidP="00215C6C">
                  <w:pPr>
                    <w:jc w:val="both"/>
                    <w:rPr>
                      <w:sz w:val="20"/>
                      <w:lang w:val="sq-AL"/>
                    </w:rPr>
                  </w:pPr>
                  <w:r>
                    <w:rPr>
                      <w:sz w:val="20"/>
                      <w:lang w:val="sq-AL"/>
                    </w:rPr>
                    <w:t>Treni</w:t>
                  </w:r>
                  <w:r w:rsidR="00F40A95" w:rsidRPr="00F40A95">
                    <w:rPr>
                      <w:sz w:val="20"/>
                      <w:lang w:val="sq-AL"/>
                    </w:rPr>
                    <w:t xml:space="preserve"> </w:t>
                  </w:r>
                  <w:r>
                    <w:rPr>
                      <w:sz w:val="20"/>
                      <w:lang w:val="sq-AL"/>
                    </w:rPr>
                    <w:t>B</w:t>
                  </w:r>
                </w:p>
              </w:tc>
            </w:tr>
            <w:tr w:rsidR="00F40A95" w:rsidRPr="00F40A95" w14:paraId="3DDD5095" w14:textId="77777777" w:rsidTr="00215C6C">
              <w:trPr>
                <w:trHeight w:hRule="exact" w:val="284"/>
              </w:trPr>
              <w:tc>
                <w:tcPr>
                  <w:tcW w:w="1045" w:type="dxa"/>
                </w:tcPr>
                <w:p w14:paraId="0B43466D" w14:textId="52EAD55B" w:rsidR="00F40A95" w:rsidRPr="00F40A95" w:rsidRDefault="00106766" w:rsidP="00215C6C">
                  <w:pPr>
                    <w:jc w:val="both"/>
                    <w:rPr>
                      <w:sz w:val="20"/>
                      <w:lang w:val="sq-AL"/>
                    </w:rPr>
                  </w:pPr>
                  <w:r>
                    <w:rPr>
                      <w:sz w:val="20"/>
                      <w:lang w:val="sq-AL"/>
                    </w:rPr>
                    <w:t>Manastir</w:t>
                  </w:r>
                  <w:r w:rsidR="00F40A95" w:rsidRPr="00F40A95">
                    <w:rPr>
                      <w:sz w:val="20"/>
                      <w:lang w:val="sq-AL"/>
                    </w:rPr>
                    <w:t>ола</w:t>
                  </w:r>
                </w:p>
              </w:tc>
              <w:tc>
                <w:tcPr>
                  <w:tcW w:w="892" w:type="dxa"/>
                </w:tcPr>
                <w:p w14:paraId="2EF1859C" w14:textId="77777777" w:rsidR="00F40A95" w:rsidRPr="00F40A95" w:rsidRDefault="00F40A95" w:rsidP="00215C6C">
                  <w:pPr>
                    <w:jc w:val="both"/>
                    <w:rPr>
                      <w:sz w:val="20"/>
                      <w:lang w:val="sq-AL"/>
                    </w:rPr>
                  </w:pPr>
                  <w:r w:rsidRPr="00F40A95">
                    <w:rPr>
                      <w:sz w:val="20"/>
                      <w:lang w:val="sq-AL"/>
                    </w:rPr>
                    <w:t>8:42</w:t>
                  </w:r>
                </w:p>
              </w:tc>
              <w:tc>
                <w:tcPr>
                  <w:tcW w:w="890" w:type="dxa"/>
                </w:tcPr>
                <w:p w14:paraId="029F8C7D" w14:textId="77777777" w:rsidR="00F40A95" w:rsidRPr="00F40A95" w:rsidRDefault="00F40A95" w:rsidP="00215C6C">
                  <w:pPr>
                    <w:jc w:val="both"/>
                    <w:rPr>
                      <w:sz w:val="20"/>
                      <w:lang w:val="sq-AL"/>
                    </w:rPr>
                  </w:pPr>
                  <w:r w:rsidRPr="00F40A95">
                    <w:rPr>
                      <w:sz w:val="20"/>
                      <w:lang w:val="sq-AL"/>
                    </w:rPr>
                    <w:t>13:25</w:t>
                  </w:r>
                </w:p>
              </w:tc>
            </w:tr>
            <w:tr w:rsidR="00F40A95" w:rsidRPr="00F40A95" w14:paraId="7730B37F" w14:textId="77777777" w:rsidTr="00215C6C">
              <w:trPr>
                <w:trHeight w:hRule="exact" w:val="284"/>
              </w:trPr>
              <w:tc>
                <w:tcPr>
                  <w:tcW w:w="1045" w:type="dxa"/>
                </w:tcPr>
                <w:p w14:paraId="6E692E4F" w14:textId="69311DA4" w:rsidR="00F40A95" w:rsidRPr="00F40A95" w:rsidRDefault="00106766" w:rsidP="00215C6C">
                  <w:pPr>
                    <w:jc w:val="both"/>
                    <w:rPr>
                      <w:sz w:val="20"/>
                      <w:lang w:val="sq-AL"/>
                    </w:rPr>
                  </w:pPr>
                  <w:r>
                    <w:rPr>
                      <w:sz w:val="20"/>
                      <w:lang w:val="sq-AL"/>
                    </w:rPr>
                    <w:t>Prilep</w:t>
                  </w:r>
                </w:p>
              </w:tc>
              <w:tc>
                <w:tcPr>
                  <w:tcW w:w="892" w:type="dxa"/>
                </w:tcPr>
                <w:p w14:paraId="542276CC" w14:textId="77777777" w:rsidR="00F40A95" w:rsidRPr="00F40A95" w:rsidRDefault="00F40A95" w:rsidP="00215C6C">
                  <w:pPr>
                    <w:jc w:val="both"/>
                    <w:rPr>
                      <w:sz w:val="20"/>
                      <w:lang w:val="sq-AL"/>
                    </w:rPr>
                  </w:pPr>
                  <w:r w:rsidRPr="00F40A95">
                    <w:rPr>
                      <w:sz w:val="20"/>
                      <w:lang w:val="sq-AL"/>
                    </w:rPr>
                    <w:t>9:30</w:t>
                  </w:r>
                </w:p>
              </w:tc>
              <w:tc>
                <w:tcPr>
                  <w:tcW w:w="890" w:type="dxa"/>
                </w:tcPr>
                <w:p w14:paraId="493451BE" w14:textId="77777777" w:rsidR="00F40A95" w:rsidRPr="00F40A95" w:rsidRDefault="00F40A95" w:rsidP="00215C6C">
                  <w:pPr>
                    <w:jc w:val="both"/>
                    <w:rPr>
                      <w:sz w:val="20"/>
                      <w:lang w:val="sq-AL"/>
                    </w:rPr>
                  </w:pPr>
                  <w:r w:rsidRPr="00F40A95">
                    <w:rPr>
                      <w:sz w:val="20"/>
                      <w:lang w:val="sq-AL"/>
                    </w:rPr>
                    <w:t>13:54</w:t>
                  </w:r>
                </w:p>
              </w:tc>
            </w:tr>
            <w:tr w:rsidR="00F40A95" w:rsidRPr="00F40A95" w14:paraId="570E7721" w14:textId="77777777" w:rsidTr="00215C6C">
              <w:trPr>
                <w:trHeight w:hRule="exact" w:val="284"/>
              </w:trPr>
              <w:tc>
                <w:tcPr>
                  <w:tcW w:w="1045" w:type="dxa"/>
                </w:tcPr>
                <w:p w14:paraId="2263084C" w14:textId="2855233B" w:rsidR="00F40A95" w:rsidRPr="00F40A95" w:rsidRDefault="00106766" w:rsidP="00215C6C">
                  <w:pPr>
                    <w:jc w:val="both"/>
                    <w:rPr>
                      <w:sz w:val="20"/>
                      <w:lang w:val="sq-AL"/>
                    </w:rPr>
                  </w:pPr>
                  <w:r>
                    <w:rPr>
                      <w:sz w:val="20"/>
                      <w:lang w:val="sq-AL"/>
                    </w:rPr>
                    <w:t>BogomilëVeles</w:t>
                  </w:r>
                  <w:r w:rsidR="00F40A95" w:rsidRPr="00F40A95">
                    <w:rPr>
                      <w:sz w:val="20"/>
                      <w:lang w:val="sq-AL"/>
                    </w:rPr>
                    <w:t>ла</w:t>
                  </w:r>
                </w:p>
              </w:tc>
              <w:tc>
                <w:tcPr>
                  <w:tcW w:w="892" w:type="dxa"/>
                </w:tcPr>
                <w:p w14:paraId="4C421A82" w14:textId="77777777" w:rsidR="00F40A95" w:rsidRPr="00F40A95" w:rsidRDefault="00F40A95" w:rsidP="00215C6C">
                  <w:pPr>
                    <w:jc w:val="both"/>
                    <w:rPr>
                      <w:sz w:val="20"/>
                      <w:lang w:val="sq-AL"/>
                    </w:rPr>
                  </w:pPr>
                  <w:r w:rsidRPr="00F40A95">
                    <w:rPr>
                      <w:sz w:val="20"/>
                      <w:lang w:val="sq-AL"/>
                    </w:rPr>
                    <w:t>10:10</w:t>
                  </w:r>
                </w:p>
              </w:tc>
              <w:tc>
                <w:tcPr>
                  <w:tcW w:w="890" w:type="dxa"/>
                </w:tcPr>
                <w:p w14:paraId="1EFFD155" w14:textId="77777777" w:rsidR="00F40A95" w:rsidRPr="00F40A95" w:rsidRDefault="00F40A95" w:rsidP="00215C6C">
                  <w:pPr>
                    <w:jc w:val="both"/>
                    <w:rPr>
                      <w:sz w:val="20"/>
                      <w:lang w:val="sq-AL"/>
                    </w:rPr>
                  </w:pPr>
                  <w:r w:rsidRPr="00F40A95">
                    <w:rPr>
                      <w:sz w:val="20"/>
                      <w:lang w:val="sq-AL"/>
                    </w:rPr>
                    <w:t>-</w:t>
                  </w:r>
                </w:p>
              </w:tc>
            </w:tr>
            <w:tr w:rsidR="00F40A95" w:rsidRPr="00F40A95" w14:paraId="439F89ED" w14:textId="77777777" w:rsidTr="00215C6C">
              <w:trPr>
                <w:trHeight w:hRule="exact" w:val="284"/>
              </w:trPr>
              <w:tc>
                <w:tcPr>
                  <w:tcW w:w="1045" w:type="dxa"/>
                </w:tcPr>
                <w:p w14:paraId="60FD113E" w14:textId="06F61B2E" w:rsidR="00F40A95" w:rsidRPr="00F40A95" w:rsidRDefault="00106766" w:rsidP="00215C6C">
                  <w:pPr>
                    <w:jc w:val="both"/>
                    <w:rPr>
                      <w:sz w:val="20"/>
                      <w:lang w:val="sq-AL"/>
                    </w:rPr>
                  </w:pPr>
                  <w:r>
                    <w:rPr>
                      <w:sz w:val="20"/>
                      <w:lang w:val="sq-AL"/>
                    </w:rPr>
                    <w:t>Veles</w:t>
                  </w:r>
                </w:p>
              </w:tc>
              <w:tc>
                <w:tcPr>
                  <w:tcW w:w="892" w:type="dxa"/>
                </w:tcPr>
                <w:p w14:paraId="678B52B6" w14:textId="77777777" w:rsidR="00F40A95" w:rsidRPr="00F40A95" w:rsidRDefault="00F40A95" w:rsidP="00215C6C">
                  <w:pPr>
                    <w:jc w:val="both"/>
                    <w:rPr>
                      <w:sz w:val="20"/>
                      <w:lang w:val="sq-AL"/>
                    </w:rPr>
                  </w:pPr>
                  <w:r w:rsidRPr="00F40A95">
                    <w:rPr>
                      <w:sz w:val="20"/>
                      <w:lang w:val="sq-AL"/>
                    </w:rPr>
                    <w:t>10:45</w:t>
                  </w:r>
                </w:p>
              </w:tc>
              <w:tc>
                <w:tcPr>
                  <w:tcW w:w="890" w:type="dxa"/>
                </w:tcPr>
                <w:p w14:paraId="66F0EC21" w14:textId="77777777" w:rsidR="00F40A95" w:rsidRPr="00F40A95" w:rsidRDefault="00F40A95" w:rsidP="00215C6C">
                  <w:pPr>
                    <w:jc w:val="both"/>
                    <w:rPr>
                      <w:sz w:val="20"/>
                      <w:lang w:val="sq-AL"/>
                    </w:rPr>
                  </w:pPr>
                  <w:r w:rsidRPr="00F40A95">
                    <w:rPr>
                      <w:sz w:val="20"/>
                      <w:lang w:val="sq-AL"/>
                    </w:rPr>
                    <w:t>14:30</w:t>
                  </w:r>
                </w:p>
              </w:tc>
            </w:tr>
            <w:tr w:rsidR="00F40A95" w:rsidRPr="00F40A95" w14:paraId="03500D1D" w14:textId="77777777" w:rsidTr="00215C6C">
              <w:trPr>
                <w:trHeight w:hRule="exact" w:val="284"/>
              </w:trPr>
              <w:tc>
                <w:tcPr>
                  <w:tcW w:w="1045" w:type="dxa"/>
                </w:tcPr>
                <w:p w14:paraId="5A7B1E11" w14:textId="777080A9" w:rsidR="00F40A95" w:rsidRPr="00F40A95" w:rsidRDefault="00106766" w:rsidP="00215C6C">
                  <w:pPr>
                    <w:jc w:val="both"/>
                    <w:rPr>
                      <w:sz w:val="20"/>
                      <w:lang w:val="sq-AL"/>
                    </w:rPr>
                  </w:pPr>
                  <w:r>
                    <w:rPr>
                      <w:sz w:val="20"/>
                      <w:lang w:val="sq-AL"/>
                    </w:rPr>
                    <w:t>Shkup</w:t>
                  </w:r>
                </w:p>
              </w:tc>
              <w:tc>
                <w:tcPr>
                  <w:tcW w:w="892" w:type="dxa"/>
                </w:tcPr>
                <w:p w14:paraId="403D4B44" w14:textId="77777777" w:rsidR="00F40A95" w:rsidRPr="00F40A95" w:rsidRDefault="00F40A95" w:rsidP="00215C6C">
                  <w:pPr>
                    <w:jc w:val="both"/>
                    <w:rPr>
                      <w:sz w:val="20"/>
                      <w:lang w:val="sq-AL"/>
                    </w:rPr>
                  </w:pPr>
                  <w:r w:rsidRPr="00F40A95">
                    <w:rPr>
                      <w:sz w:val="20"/>
                      <w:lang w:val="sq-AL"/>
                    </w:rPr>
                    <w:t>11:27</w:t>
                  </w:r>
                </w:p>
              </w:tc>
              <w:tc>
                <w:tcPr>
                  <w:tcW w:w="890" w:type="dxa"/>
                </w:tcPr>
                <w:p w14:paraId="0A7D486C" w14:textId="77777777" w:rsidR="00F40A95" w:rsidRPr="00F40A95" w:rsidRDefault="00F40A95" w:rsidP="00215C6C">
                  <w:pPr>
                    <w:jc w:val="both"/>
                    <w:rPr>
                      <w:sz w:val="20"/>
                      <w:lang w:val="sq-AL"/>
                    </w:rPr>
                  </w:pPr>
                  <w:r w:rsidRPr="00F40A95">
                    <w:rPr>
                      <w:sz w:val="20"/>
                      <w:lang w:val="sq-AL"/>
                    </w:rPr>
                    <w:t>15:13</w:t>
                  </w:r>
                </w:p>
              </w:tc>
            </w:tr>
          </w:tbl>
          <w:p w14:paraId="3113B5A7" w14:textId="0EA7DF15" w:rsidR="00F40A95" w:rsidRPr="00F40A95" w:rsidRDefault="00F40A95" w:rsidP="00215C6C">
            <w:pPr>
              <w:numPr>
                <w:ilvl w:val="0"/>
                <w:numId w:val="17"/>
              </w:numPr>
              <w:autoSpaceDE w:val="0"/>
              <w:autoSpaceDN w:val="0"/>
              <w:adjustRightInd w:val="0"/>
              <w:spacing w:after="0" w:line="240" w:lineRule="auto"/>
              <w:ind w:left="314"/>
              <w:jc w:val="both"/>
              <w:rPr>
                <w:rFonts w:asciiTheme="minorHAnsi" w:eastAsiaTheme="minorHAnsi" w:hAnsiTheme="minorHAnsi" w:cstheme="minorHAnsi"/>
                <w:color w:val="000000"/>
                <w:lang w:val="sq-AL"/>
              </w:rPr>
            </w:pPr>
            <w:r w:rsidRPr="00F40A95">
              <w:rPr>
                <w:rFonts w:asciiTheme="minorHAnsi" w:eastAsiaTheme="minorHAnsi" w:hAnsiTheme="minorHAnsi" w:cstheme="minorHAnsi"/>
                <w:color w:val="000000"/>
                <w:lang w:val="sq-AL"/>
              </w:rPr>
              <w:t xml:space="preserve">Nxënësit në grupe bëjnë trekëndësha dhe katërkëndësha nga kartoni, nga një për çdo lloj. Ata shkëmbejnë krijimet midis grupeve dhe më pas secili grup duhet të përcaktojë llojin e trekëndëshit/katërkëndëshit që ka marrë, të masë dhe të shënojë brinjët e tij, të nxjerrë një formulë për </w:t>
            </w:r>
            <w:r w:rsidR="003C3754">
              <w:rPr>
                <w:rFonts w:asciiTheme="minorHAnsi" w:eastAsiaTheme="minorHAnsi" w:hAnsiTheme="minorHAnsi" w:cstheme="minorHAnsi"/>
                <w:color w:val="000000"/>
                <w:lang w:val="sq-AL"/>
              </w:rPr>
              <w:t>njehsimin</w:t>
            </w:r>
            <w:r w:rsidRPr="00F40A95">
              <w:rPr>
                <w:rFonts w:asciiTheme="minorHAnsi" w:eastAsiaTheme="minorHAnsi" w:hAnsiTheme="minorHAnsi" w:cstheme="minorHAnsi"/>
                <w:color w:val="000000"/>
                <w:lang w:val="sq-AL"/>
              </w:rPr>
              <w:t xml:space="preserve"> e perimetrit dhe ta llogarisë atë. Krijimet me llogaritjet nga të gjitha grupet klasifikohen sipas llojit të trekëndëshit/katërkëndëshit të cilit i referohen dhe shfaqen në klasë.</w:t>
            </w:r>
          </w:p>
          <w:p w14:paraId="5C2C9046" w14:textId="77777777" w:rsidR="00F40A95" w:rsidRPr="00F40A95" w:rsidRDefault="00F40A95" w:rsidP="00215C6C">
            <w:pPr>
              <w:numPr>
                <w:ilvl w:val="0"/>
                <w:numId w:val="17"/>
              </w:numPr>
              <w:autoSpaceDE w:val="0"/>
              <w:autoSpaceDN w:val="0"/>
              <w:adjustRightInd w:val="0"/>
              <w:spacing w:after="0" w:line="240" w:lineRule="auto"/>
              <w:ind w:left="314"/>
              <w:jc w:val="both"/>
              <w:rPr>
                <w:rFonts w:asciiTheme="minorHAnsi" w:eastAsiaTheme="minorHAnsi" w:hAnsiTheme="minorHAnsi" w:cstheme="minorHAnsi"/>
                <w:color w:val="000000"/>
                <w:lang w:val="sq-AL"/>
              </w:rPr>
            </w:pPr>
            <w:r w:rsidRPr="00F40A95">
              <w:rPr>
                <w:rFonts w:asciiTheme="minorHAnsi" w:eastAsiaTheme="minorHAnsi" w:hAnsiTheme="minorHAnsi" w:cstheme="minorHAnsi"/>
                <w:color w:val="000000"/>
                <w:lang w:val="sq-AL"/>
              </w:rPr>
              <w:t xml:space="preserve">Nxënësit me lojën “Akuariumi”, ushtrojnë shprehjen e një ndryshoreje përmes një tjetre të formulave për perimetrin (syprinën) e një trekëndëshi dhe një katërkëndëshi. Secili nxënës shënon një detyrë në një fletë për llogaritjen e gjatësisë (brinjës) së panjohur kur dihet </w:t>
            </w:r>
            <w:r w:rsidRPr="00F40A95">
              <w:rPr>
                <w:rFonts w:asciiTheme="minorHAnsi" w:eastAsiaTheme="minorHAnsi" w:hAnsiTheme="minorHAnsi" w:cstheme="minorHAnsi"/>
                <w:color w:val="000000"/>
                <w:lang w:val="sq-AL"/>
              </w:rPr>
              <w:lastRenderedPageBreak/>
              <w:t>perimetri (syprina) dhe e vendos në një kuti të përgatitur paraprakisht - një akuarium. Më pas secili nxënës vizaton një fletë me një detyrë dhe e zgjidh në mënyrë të pavarur. Në dyshe, nxënësit kontrollojnë zgjidhjet e njëri-tjetrit dhe i diskutojnë ato.</w:t>
            </w:r>
          </w:p>
          <w:p w14:paraId="34A7BEA6" w14:textId="27510349" w:rsidR="00F40A95" w:rsidRPr="00F40A95" w:rsidRDefault="00F40A95" w:rsidP="00215C6C">
            <w:pPr>
              <w:numPr>
                <w:ilvl w:val="0"/>
                <w:numId w:val="17"/>
              </w:numPr>
              <w:autoSpaceDE w:val="0"/>
              <w:autoSpaceDN w:val="0"/>
              <w:adjustRightInd w:val="0"/>
              <w:spacing w:after="0" w:line="240" w:lineRule="auto"/>
              <w:ind w:left="314"/>
              <w:jc w:val="both"/>
              <w:rPr>
                <w:rFonts w:asciiTheme="minorHAnsi" w:eastAsiaTheme="minorHAnsi" w:hAnsiTheme="minorHAnsi" w:cstheme="minorHAnsi"/>
                <w:color w:val="000000"/>
                <w:lang w:val="sq-AL"/>
              </w:rPr>
            </w:pPr>
            <w:r w:rsidRPr="00F40A95">
              <w:rPr>
                <w:rFonts w:asciiTheme="minorHAnsi" w:eastAsiaTheme="minorHAnsi" w:hAnsiTheme="minorHAnsi" w:cstheme="minorHAnsi"/>
                <w:color w:val="000000"/>
                <w:lang w:val="sq-AL"/>
              </w:rPr>
              <w:t xml:space="preserve"> Në grup, nxënësit formojnë forma komplekse 2D nga objektet në formën e një drejtkëndëshi, një katrori dhe një trekëndëshi kënddrejtë (për shembull, një fletë fletore, një bllok, trekëndësha kënddrejtë nga kompleti i gjeometrisë, etj.) dhe </w:t>
            </w:r>
            <w:r w:rsidR="00A511B8">
              <w:rPr>
                <w:rFonts w:asciiTheme="minorHAnsi" w:eastAsiaTheme="minorHAnsi" w:hAnsiTheme="minorHAnsi" w:cstheme="minorHAnsi"/>
                <w:color w:val="000000"/>
                <w:lang w:val="sq-AL"/>
              </w:rPr>
              <w:t>njehsojnë</w:t>
            </w:r>
            <w:r w:rsidRPr="00F40A95">
              <w:rPr>
                <w:rFonts w:asciiTheme="minorHAnsi" w:eastAsiaTheme="minorHAnsi" w:hAnsiTheme="minorHAnsi" w:cstheme="minorHAnsi"/>
                <w:color w:val="000000"/>
                <w:lang w:val="sq-AL"/>
              </w:rPr>
              <w:t xml:space="preserve"> sipërfaqen e tyre. Më pas grupet prezantojnë punën e tyre - cila është forma komplekse që kanë formuar, si e kanë llogaritur sipërfaqen e saj, a kanë pasur ndonjë vështirësi gjatë zgjidhjes së saj etj.</w:t>
            </w:r>
          </w:p>
          <w:p w14:paraId="2249AB64" w14:textId="77777777" w:rsidR="00F40A95" w:rsidRPr="00F40A95" w:rsidRDefault="00F40A95" w:rsidP="00215C6C">
            <w:pPr>
              <w:numPr>
                <w:ilvl w:val="0"/>
                <w:numId w:val="17"/>
              </w:numPr>
              <w:autoSpaceDE w:val="0"/>
              <w:autoSpaceDN w:val="0"/>
              <w:adjustRightInd w:val="0"/>
              <w:spacing w:after="0" w:line="240" w:lineRule="auto"/>
              <w:ind w:left="314"/>
              <w:jc w:val="both"/>
              <w:rPr>
                <w:rFonts w:asciiTheme="minorHAnsi" w:eastAsiaTheme="minorHAnsi" w:hAnsiTheme="minorHAnsi" w:cstheme="minorHAnsi"/>
                <w:color w:val="000000"/>
                <w:lang w:val="sq-AL"/>
              </w:rPr>
            </w:pPr>
            <w:r w:rsidRPr="00F40A95">
              <w:rPr>
                <w:rFonts w:asciiTheme="minorHAnsi" w:eastAsiaTheme="minorHAnsi" w:hAnsiTheme="minorHAnsi" w:cstheme="minorHAnsi"/>
                <w:color w:val="000000"/>
                <w:lang w:val="sq-AL"/>
              </w:rPr>
              <w:t xml:space="preserve">Në dyshe, nxënësit reciprokisht vendosin detyra për njëri-tjetrin për shndërrimin e njësive matëse për syprinën (vëllimi), i zgjidhin dhe i kontrollojnë zgjidhjet. Diskutohen gabimet më të zakonshme. Shembuj të detyrave: </w:t>
            </w:r>
            <m:oMath>
              <m:r>
                <w:rPr>
                  <w:rFonts w:ascii="Cambria Math" w:eastAsiaTheme="minorHAnsi" w:hAnsi="Cambria Math" w:cstheme="minorHAnsi"/>
                  <w:color w:val="000000"/>
                  <w:lang w:val="sq-AL"/>
                </w:rPr>
                <m:t xml:space="preserve">3 </m:t>
              </m:r>
              <m:sSup>
                <m:sSupPr>
                  <m:ctrlPr>
                    <w:rPr>
                      <w:rFonts w:ascii="Cambria Math" w:eastAsiaTheme="minorHAnsi" w:hAnsi="Cambria Math" w:cstheme="minorHAnsi"/>
                      <w:i/>
                      <w:color w:val="000000"/>
                      <w:lang w:val="sq-AL"/>
                    </w:rPr>
                  </m:ctrlPr>
                </m:sSupPr>
                <m:e>
                  <m:r>
                    <w:rPr>
                      <w:rFonts w:ascii="Cambria Math" w:eastAsiaTheme="minorHAnsi" w:hAnsi="Cambria Math" w:cstheme="minorHAnsi"/>
                      <w:color w:val="000000"/>
                      <w:lang w:val="sq-AL"/>
                    </w:rPr>
                    <m:t>m</m:t>
                  </m:r>
                </m:e>
                <m:sup>
                  <m:r>
                    <w:rPr>
                      <w:rFonts w:ascii="Cambria Math" w:eastAsiaTheme="minorHAnsi" w:hAnsi="Cambria Math" w:cstheme="minorHAnsi"/>
                      <w:color w:val="000000"/>
                      <w:lang w:val="sq-AL"/>
                    </w:rPr>
                    <m:t>2</m:t>
                  </m:r>
                </m:sup>
              </m:sSup>
              <m:r>
                <w:rPr>
                  <w:rFonts w:ascii="Cambria Math" w:eastAsiaTheme="minorHAnsi" w:hAnsi="Cambria Math" w:cstheme="minorHAnsi"/>
                  <w:color w:val="000000"/>
                  <w:lang w:val="sq-AL"/>
                </w:rPr>
                <m:t xml:space="preserve">= </m:t>
              </m:r>
              <m:bar>
                <m:barPr>
                  <m:ctrlPr>
                    <w:rPr>
                      <w:rFonts w:ascii="Cambria Math" w:eastAsiaTheme="minorHAnsi" w:hAnsi="Cambria Math" w:cstheme="minorHAnsi"/>
                      <w:i/>
                      <w:color w:val="000000"/>
                      <w:lang w:val="sq-AL"/>
                    </w:rPr>
                  </m:ctrlPr>
                </m:barPr>
                <m:e/>
              </m:bar>
              <m:sSup>
                <m:sSupPr>
                  <m:ctrlPr>
                    <w:rPr>
                      <w:rFonts w:ascii="Cambria Math" w:eastAsiaTheme="minorHAnsi" w:hAnsi="Cambria Math" w:cstheme="minorHAnsi"/>
                      <w:i/>
                      <w:color w:val="000000"/>
                      <w:lang w:val="sq-AL"/>
                    </w:rPr>
                  </m:ctrlPr>
                </m:sSupPr>
                <m:e>
                  <m:r>
                    <w:rPr>
                      <w:rFonts w:ascii="Cambria Math" w:eastAsiaTheme="minorHAnsi" w:hAnsi="Cambria Math" w:cstheme="minorHAnsi"/>
                      <w:color w:val="000000"/>
                      <w:lang w:val="sq-AL"/>
                    </w:rPr>
                    <m:t xml:space="preserve"> cm</m:t>
                  </m:r>
                </m:e>
                <m:sup>
                  <m:r>
                    <w:rPr>
                      <w:rFonts w:ascii="Cambria Math" w:eastAsiaTheme="minorHAnsi" w:hAnsi="Cambria Math" w:cstheme="minorHAnsi"/>
                      <w:color w:val="000000"/>
                      <w:lang w:val="sq-AL"/>
                    </w:rPr>
                    <m:t>2</m:t>
                  </m:r>
                </m:sup>
              </m:sSup>
            </m:oMath>
            <w:r w:rsidRPr="00F40A95">
              <w:rPr>
                <w:rFonts w:asciiTheme="minorHAnsi" w:eastAsiaTheme="minorEastAsia" w:hAnsiTheme="minorHAnsi" w:cstheme="minorHAnsi"/>
                <w:color w:val="000000"/>
                <w:lang w:val="sq-AL"/>
              </w:rPr>
              <w:t xml:space="preserve">, </w:t>
            </w:r>
            <m:oMath>
              <m:r>
                <w:rPr>
                  <w:rFonts w:ascii="Cambria Math" w:eastAsiaTheme="minorEastAsia" w:hAnsi="Cambria Math" w:cstheme="minorHAnsi"/>
                  <w:color w:val="000000"/>
                  <w:lang w:val="sq-AL"/>
                </w:rPr>
                <m:t xml:space="preserve">7.5 </m:t>
              </m:r>
              <m:sSup>
                <m:sSupPr>
                  <m:ctrlPr>
                    <w:rPr>
                      <w:rFonts w:ascii="Cambria Math" w:eastAsiaTheme="minorHAnsi" w:hAnsi="Cambria Math" w:cstheme="minorHAnsi"/>
                      <w:i/>
                      <w:color w:val="000000"/>
                      <w:lang w:val="sq-AL"/>
                    </w:rPr>
                  </m:ctrlPr>
                </m:sSupPr>
                <m:e>
                  <m:r>
                    <w:rPr>
                      <w:rFonts w:ascii="Cambria Math" w:eastAsiaTheme="minorHAnsi" w:hAnsi="Cambria Math" w:cstheme="minorHAnsi"/>
                      <w:color w:val="000000"/>
                      <w:lang w:val="sq-AL"/>
                    </w:rPr>
                    <m:t>m</m:t>
                  </m:r>
                </m:e>
                <m:sup>
                  <m:r>
                    <w:rPr>
                      <w:rFonts w:ascii="Cambria Math" w:eastAsiaTheme="minorHAnsi" w:hAnsi="Cambria Math" w:cstheme="minorHAnsi"/>
                      <w:color w:val="000000"/>
                      <w:lang w:val="sq-AL"/>
                    </w:rPr>
                    <m:t>2</m:t>
                  </m:r>
                </m:sup>
              </m:sSup>
              <m:r>
                <w:rPr>
                  <w:rFonts w:ascii="Cambria Math" w:eastAsiaTheme="minorHAnsi" w:hAnsi="Cambria Math" w:cstheme="minorHAnsi"/>
                  <w:color w:val="000000"/>
                  <w:lang w:val="sq-AL"/>
                </w:rPr>
                <m:t xml:space="preserve">= </m:t>
              </m:r>
              <m:bar>
                <m:barPr>
                  <m:ctrlPr>
                    <w:rPr>
                      <w:rFonts w:ascii="Cambria Math" w:eastAsiaTheme="minorHAnsi" w:hAnsi="Cambria Math" w:cstheme="minorHAnsi"/>
                      <w:i/>
                      <w:color w:val="000000"/>
                      <w:lang w:val="sq-AL"/>
                    </w:rPr>
                  </m:ctrlPr>
                </m:barPr>
                <m:e/>
              </m:bar>
              <m:sSup>
                <m:sSupPr>
                  <m:ctrlPr>
                    <w:rPr>
                      <w:rFonts w:ascii="Cambria Math" w:eastAsiaTheme="minorHAnsi" w:hAnsi="Cambria Math" w:cstheme="minorHAnsi"/>
                      <w:i/>
                      <w:color w:val="000000"/>
                      <w:lang w:val="sq-AL"/>
                    </w:rPr>
                  </m:ctrlPr>
                </m:sSupPr>
                <m:e>
                  <m:r>
                    <w:rPr>
                      <w:rFonts w:ascii="Cambria Math" w:eastAsiaTheme="minorHAnsi" w:hAnsi="Cambria Math" w:cstheme="minorHAnsi"/>
                      <w:color w:val="000000"/>
                      <w:lang w:val="sq-AL"/>
                    </w:rPr>
                    <m:t xml:space="preserve"> cm</m:t>
                  </m:r>
                </m:e>
                <m:sup>
                  <m:r>
                    <w:rPr>
                      <w:rFonts w:ascii="Cambria Math" w:eastAsiaTheme="minorHAnsi" w:hAnsi="Cambria Math" w:cstheme="minorHAnsi"/>
                      <w:color w:val="000000"/>
                      <w:lang w:val="sq-AL"/>
                    </w:rPr>
                    <m:t>2</m:t>
                  </m:r>
                </m:sup>
              </m:sSup>
            </m:oMath>
            <w:r w:rsidRPr="00F40A95">
              <w:rPr>
                <w:rFonts w:asciiTheme="minorHAnsi" w:eastAsiaTheme="minorEastAsia" w:hAnsiTheme="minorHAnsi" w:cstheme="minorHAnsi"/>
                <w:color w:val="000000"/>
                <w:lang w:val="sq-AL"/>
              </w:rPr>
              <w:t>,</w:t>
            </w:r>
            <w:r w:rsidRPr="00F40A95">
              <w:rPr>
                <w:rFonts w:asciiTheme="minorHAnsi" w:eastAsiaTheme="minorEastAsia" w:hAnsiTheme="minorHAnsi" w:cstheme="minorHAnsi"/>
                <w:color w:val="000000"/>
                <w:lang w:val="sq-AL"/>
              </w:rPr>
              <w:br/>
            </w:r>
            <m:oMath>
              <m:r>
                <w:rPr>
                  <w:rFonts w:ascii="Cambria Math" w:eastAsiaTheme="minorHAnsi" w:hAnsi="Cambria Math" w:cstheme="minorHAnsi"/>
                  <w:color w:val="000000"/>
                  <w:lang w:val="sq-AL"/>
                </w:rPr>
                <m:t>2500 m</m:t>
              </m:r>
              <m:sSup>
                <m:sSupPr>
                  <m:ctrlPr>
                    <w:rPr>
                      <w:rFonts w:ascii="Cambria Math" w:eastAsiaTheme="minorHAnsi" w:hAnsi="Cambria Math" w:cstheme="minorHAnsi"/>
                      <w:i/>
                      <w:color w:val="000000"/>
                      <w:lang w:val="sq-AL"/>
                    </w:rPr>
                  </m:ctrlPr>
                </m:sSupPr>
                <m:e>
                  <m:r>
                    <w:rPr>
                      <w:rFonts w:ascii="Cambria Math" w:eastAsiaTheme="minorHAnsi" w:hAnsi="Cambria Math" w:cstheme="minorHAnsi"/>
                      <w:color w:val="000000"/>
                      <w:lang w:val="sq-AL"/>
                    </w:rPr>
                    <m:t>m</m:t>
                  </m:r>
                </m:e>
                <m:sup>
                  <m:r>
                    <w:rPr>
                      <w:rFonts w:ascii="Cambria Math" w:eastAsiaTheme="minorHAnsi" w:hAnsi="Cambria Math" w:cstheme="minorHAnsi"/>
                      <w:color w:val="000000"/>
                      <w:lang w:val="sq-AL"/>
                    </w:rPr>
                    <m:t>2</m:t>
                  </m:r>
                </m:sup>
              </m:sSup>
              <m:r>
                <w:rPr>
                  <w:rFonts w:ascii="Cambria Math" w:eastAsiaTheme="minorHAnsi" w:hAnsi="Cambria Math" w:cstheme="minorHAnsi"/>
                  <w:color w:val="000000"/>
                  <w:lang w:val="sq-AL"/>
                </w:rPr>
                <m:t xml:space="preserve">= </m:t>
              </m:r>
              <m:bar>
                <m:barPr>
                  <m:ctrlPr>
                    <w:rPr>
                      <w:rFonts w:ascii="Cambria Math" w:eastAsiaTheme="minorHAnsi" w:hAnsi="Cambria Math" w:cstheme="minorHAnsi"/>
                      <w:i/>
                      <w:color w:val="000000"/>
                      <w:lang w:val="sq-AL"/>
                    </w:rPr>
                  </m:ctrlPr>
                </m:barPr>
                <m:e/>
              </m:bar>
              <m:sSup>
                <m:sSupPr>
                  <m:ctrlPr>
                    <w:rPr>
                      <w:rFonts w:ascii="Cambria Math" w:eastAsiaTheme="minorHAnsi" w:hAnsi="Cambria Math" w:cstheme="minorHAnsi"/>
                      <w:i/>
                      <w:color w:val="000000"/>
                      <w:lang w:val="sq-AL"/>
                    </w:rPr>
                  </m:ctrlPr>
                </m:sSupPr>
                <m:e>
                  <m:r>
                    <w:rPr>
                      <w:rFonts w:ascii="Cambria Math" w:eastAsiaTheme="minorHAnsi" w:hAnsi="Cambria Math" w:cstheme="minorHAnsi"/>
                      <w:color w:val="000000"/>
                      <w:lang w:val="sq-AL"/>
                    </w:rPr>
                    <m:t xml:space="preserve"> cm</m:t>
                  </m:r>
                </m:e>
                <m:sup>
                  <m:r>
                    <w:rPr>
                      <w:rFonts w:ascii="Cambria Math" w:eastAsiaTheme="minorHAnsi" w:hAnsi="Cambria Math" w:cstheme="minorHAnsi"/>
                      <w:color w:val="000000"/>
                      <w:lang w:val="sq-AL"/>
                    </w:rPr>
                    <m:t>2</m:t>
                  </m:r>
                </m:sup>
              </m:sSup>
            </m:oMath>
            <w:r w:rsidRPr="00F40A95">
              <w:rPr>
                <w:rFonts w:asciiTheme="minorHAnsi" w:eastAsiaTheme="minorEastAsia" w:hAnsiTheme="minorHAnsi" w:cstheme="minorHAnsi"/>
                <w:color w:val="000000"/>
                <w:lang w:val="sq-AL"/>
              </w:rPr>
              <w:t xml:space="preserve">, </w:t>
            </w:r>
            <m:oMath>
              <m:r>
                <w:rPr>
                  <w:rFonts w:ascii="Cambria Math" w:eastAsiaTheme="minorHAnsi" w:hAnsi="Cambria Math" w:cstheme="minorHAnsi"/>
                  <w:color w:val="000000"/>
                  <w:lang w:val="sq-AL"/>
                </w:rPr>
                <m:t>320000 c</m:t>
              </m:r>
              <m:sSup>
                <m:sSupPr>
                  <m:ctrlPr>
                    <w:rPr>
                      <w:rFonts w:ascii="Cambria Math" w:eastAsiaTheme="minorHAnsi" w:hAnsi="Cambria Math" w:cstheme="minorHAnsi"/>
                      <w:i/>
                      <w:color w:val="000000"/>
                      <w:lang w:val="sq-AL"/>
                    </w:rPr>
                  </m:ctrlPr>
                </m:sSupPr>
                <m:e>
                  <m:r>
                    <w:rPr>
                      <w:rFonts w:ascii="Cambria Math" w:eastAsiaTheme="minorHAnsi" w:hAnsi="Cambria Math" w:cstheme="minorHAnsi"/>
                      <w:color w:val="000000"/>
                      <w:lang w:val="sq-AL"/>
                    </w:rPr>
                    <m:t>m</m:t>
                  </m:r>
                </m:e>
                <m:sup>
                  <m:r>
                    <w:rPr>
                      <w:rFonts w:ascii="Cambria Math" w:eastAsiaTheme="minorHAnsi" w:hAnsi="Cambria Math" w:cstheme="minorHAnsi"/>
                      <w:color w:val="000000"/>
                      <w:lang w:val="sq-AL"/>
                    </w:rPr>
                    <m:t>2</m:t>
                  </m:r>
                </m:sup>
              </m:sSup>
              <m:r>
                <w:rPr>
                  <w:rFonts w:ascii="Cambria Math" w:eastAsiaTheme="minorHAnsi" w:hAnsi="Cambria Math" w:cstheme="minorHAnsi"/>
                  <w:color w:val="000000"/>
                  <w:lang w:val="sq-AL"/>
                </w:rPr>
                <m:t xml:space="preserve">= </m:t>
              </m:r>
              <m:bar>
                <m:barPr>
                  <m:ctrlPr>
                    <w:rPr>
                      <w:rFonts w:ascii="Cambria Math" w:eastAsiaTheme="minorHAnsi" w:hAnsi="Cambria Math" w:cstheme="minorHAnsi"/>
                      <w:i/>
                      <w:color w:val="000000"/>
                      <w:lang w:val="sq-AL"/>
                    </w:rPr>
                  </m:ctrlPr>
                </m:barPr>
                <m:e/>
              </m:bar>
              <m:sSup>
                <m:sSupPr>
                  <m:ctrlPr>
                    <w:rPr>
                      <w:rFonts w:ascii="Cambria Math" w:eastAsiaTheme="minorHAnsi" w:hAnsi="Cambria Math" w:cstheme="minorHAnsi"/>
                      <w:i/>
                      <w:color w:val="000000"/>
                      <w:lang w:val="sq-AL"/>
                    </w:rPr>
                  </m:ctrlPr>
                </m:sSupPr>
                <m:e>
                  <m:r>
                    <w:rPr>
                      <w:rFonts w:ascii="Cambria Math" w:eastAsiaTheme="minorHAnsi" w:hAnsi="Cambria Math" w:cstheme="minorHAnsi"/>
                      <w:color w:val="000000"/>
                      <w:lang w:val="sq-AL"/>
                    </w:rPr>
                    <m:t xml:space="preserve"> m</m:t>
                  </m:r>
                </m:e>
                <m:sup>
                  <m:r>
                    <w:rPr>
                      <w:rFonts w:ascii="Cambria Math" w:eastAsiaTheme="minorHAnsi" w:hAnsi="Cambria Math" w:cstheme="minorHAnsi"/>
                      <w:color w:val="000000"/>
                      <w:lang w:val="sq-AL"/>
                    </w:rPr>
                    <m:t>2</m:t>
                  </m:r>
                </m:sup>
              </m:sSup>
            </m:oMath>
            <w:r w:rsidRPr="00F40A95">
              <w:rPr>
                <w:rFonts w:asciiTheme="minorHAnsi" w:eastAsiaTheme="minorEastAsia" w:hAnsiTheme="minorHAnsi" w:cstheme="minorHAnsi"/>
                <w:color w:val="000000"/>
                <w:lang w:val="sq-AL"/>
              </w:rPr>
              <w:t>(</w:t>
            </w:r>
            <m:oMath>
              <m:r>
                <w:rPr>
                  <w:rFonts w:ascii="Cambria Math" w:eastAsiaTheme="minorHAnsi" w:hAnsi="Cambria Math" w:cstheme="minorHAnsi"/>
                  <w:color w:val="000000"/>
                  <w:lang w:val="sq-AL"/>
                </w:rPr>
                <m:t xml:space="preserve">7 </m:t>
              </m:r>
              <m:sSup>
                <m:sSupPr>
                  <m:ctrlPr>
                    <w:rPr>
                      <w:rFonts w:ascii="Cambria Math" w:eastAsiaTheme="minorHAnsi" w:hAnsi="Cambria Math" w:cstheme="minorHAnsi"/>
                      <w:i/>
                      <w:color w:val="000000"/>
                      <w:lang w:val="sq-AL"/>
                    </w:rPr>
                  </m:ctrlPr>
                </m:sSupPr>
                <m:e>
                  <m:r>
                    <w:rPr>
                      <w:rFonts w:ascii="Cambria Math" w:eastAsiaTheme="minorHAnsi" w:hAnsi="Cambria Math" w:cstheme="minorHAnsi"/>
                      <w:color w:val="000000"/>
                      <w:lang w:val="sq-AL"/>
                    </w:rPr>
                    <m:t>m</m:t>
                  </m:r>
                </m:e>
                <m:sup>
                  <m:r>
                    <w:rPr>
                      <w:rFonts w:ascii="Cambria Math" w:eastAsiaTheme="minorHAnsi" w:hAnsi="Cambria Math" w:cstheme="minorHAnsi"/>
                      <w:color w:val="000000"/>
                      <w:lang w:val="sq-AL"/>
                    </w:rPr>
                    <m:t>3</m:t>
                  </m:r>
                </m:sup>
              </m:sSup>
              <m:r>
                <w:rPr>
                  <w:rFonts w:ascii="Cambria Math" w:eastAsiaTheme="minorHAnsi" w:hAnsi="Cambria Math" w:cstheme="minorHAnsi"/>
                  <w:color w:val="000000"/>
                  <w:lang w:val="sq-AL"/>
                </w:rPr>
                <m:t xml:space="preserve">= </m:t>
              </m:r>
              <m:bar>
                <m:barPr>
                  <m:ctrlPr>
                    <w:rPr>
                      <w:rFonts w:ascii="Cambria Math" w:eastAsiaTheme="minorHAnsi" w:hAnsi="Cambria Math" w:cstheme="minorHAnsi"/>
                      <w:i/>
                      <w:color w:val="000000"/>
                      <w:lang w:val="sq-AL"/>
                    </w:rPr>
                  </m:ctrlPr>
                </m:barPr>
                <m:e/>
              </m:bar>
              <m:sSup>
                <m:sSupPr>
                  <m:ctrlPr>
                    <w:rPr>
                      <w:rFonts w:ascii="Cambria Math" w:eastAsiaTheme="minorHAnsi" w:hAnsi="Cambria Math" w:cstheme="minorHAnsi"/>
                      <w:i/>
                      <w:color w:val="000000"/>
                      <w:lang w:val="sq-AL"/>
                    </w:rPr>
                  </m:ctrlPr>
                </m:sSupPr>
                <m:e>
                  <m:r>
                    <w:rPr>
                      <w:rFonts w:ascii="Cambria Math" w:eastAsiaTheme="minorHAnsi" w:hAnsi="Cambria Math" w:cstheme="minorHAnsi"/>
                      <w:color w:val="000000"/>
                      <w:lang w:val="sq-AL"/>
                    </w:rPr>
                    <m:t xml:space="preserve"> dm</m:t>
                  </m:r>
                </m:e>
                <m:sup>
                  <m:r>
                    <w:rPr>
                      <w:rFonts w:ascii="Cambria Math" w:eastAsiaTheme="minorHAnsi" w:hAnsi="Cambria Math" w:cstheme="minorHAnsi"/>
                      <w:color w:val="000000"/>
                      <w:lang w:val="sq-AL"/>
                    </w:rPr>
                    <m:t>3</m:t>
                  </m:r>
                </m:sup>
              </m:sSup>
            </m:oMath>
            <w:r w:rsidRPr="00F40A95">
              <w:rPr>
                <w:rFonts w:asciiTheme="minorHAnsi" w:eastAsiaTheme="minorEastAsia" w:hAnsiTheme="minorHAnsi" w:cstheme="minorHAnsi"/>
                <w:color w:val="000000"/>
                <w:lang w:val="sq-AL"/>
              </w:rPr>
              <w:t xml:space="preserve">, </w:t>
            </w:r>
            <m:oMath>
              <m:r>
                <w:rPr>
                  <w:rFonts w:ascii="Cambria Math" w:eastAsiaTheme="minorEastAsia" w:hAnsi="Cambria Math" w:cstheme="minorHAnsi"/>
                  <w:color w:val="000000"/>
                  <w:lang w:val="sq-AL"/>
                </w:rPr>
                <m:t>2</m:t>
              </m:r>
              <m:r>
                <w:rPr>
                  <w:rFonts w:ascii="Cambria Math" w:eastAsiaTheme="minorHAnsi" w:hAnsi="Cambria Math" w:cstheme="minorHAnsi"/>
                  <w:color w:val="000000"/>
                  <w:lang w:val="sq-AL"/>
                </w:rPr>
                <m:t>700 d</m:t>
              </m:r>
              <m:sSup>
                <m:sSupPr>
                  <m:ctrlPr>
                    <w:rPr>
                      <w:rFonts w:ascii="Cambria Math" w:eastAsiaTheme="minorHAnsi" w:hAnsi="Cambria Math" w:cstheme="minorHAnsi"/>
                      <w:i/>
                      <w:color w:val="000000"/>
                      <w:lang w:val="sq-AL"/>
                    </w:rPr>
                  </m:ctrlPr>
                </m:sSupPr>
                <m:e>
                  <m:r>
                    <w:rPr>
                      <w:rFonts w:ascii="Cambria Math" w:eastAsiaTheme="minorHAnsi" w:hAnsi="Cambria Math" w:cstheme="minorHAnsi"/>
                      <w:color w:val="000000"/>
                      <w:lang w:val="sq-AL"/>
                    </w:rPr>
                    <m:t>m</m:t>
                  </m:r>
                </m:e>
                <m:sup>
                  <m:r>
                    <w:rPr>
                      <w:rFonts w:ascii="Cambria Math" w:eastAsiaTheme="minorHAnsi" w:hAnsi="Cambria Math" w:cstheme="minorHAnsi"/>
                      <w:color w:val="000000"/>
                      <w:lang w:val="sq-AL"/>
                    </w:rPr>
                    <m:t>3</m:t>
                  </m:r>
                </m:sup>
              </m:sSup>
              <m:r>
                <w:rPr>
                  <w:rFonts w:ascii="Cambria Math" w:eastAsiaTheme="minorHAnsi" w:hAnsi="Cambria Math" w:cstheme="minorHAnsi"/>
                  <w:color w:val="000000"/>
                  <w:lang w:val="sq-AL"/>
                </w:rPr>
                <m:t xml:space="preserve">= </m:t>
              </m:r>
              <m:bar>
                <m:barPr>
                  <m:ctrlPr>
                    <w:rPr>
                      <w:rFonts w:ascii="Cambria Math" w:eastAsiaTheme="minorHAnsi" w:hAnsi="Cambria Math" w:cstheme="minorHAnsi"/>
                      <w:i/>
                      <w:color w:val="000000"/>
                      <w:lang w:val="sq-AL"/>
                    </w:rPr>
                  </m:ctrlPr>
                </m:barPr>
                <m:e/>
              </m:bar>
              <m:sSup>
                <m:sSupPr>
                  <m:ctrlPr>
                    <w:rPr>
                      <w:rFonts w:ascii="Cambria Math" w:eastAsiaTheme="minorHAnsi" w:hAnsi="Cambria Math" w:cstheme="minorHAnsi"/>
                      <w:i/>
                      <w:color w:val="000000"/>
                      <w:lang w:val="sq-AL"/>
                    </w:rPr>
                  </m:ctrlPr>
                </m:sSupPr>
                <m:e>
                  <m:r>
                    <w:rPr>
                      <w:rFonts w:ascii="Cambria Math" w:eastAsiaTheme="minorHAnsi" w:hAnsi="Cambria Math" w:cstheme="minorHAnsi"/>
                      <w:color w:val="000000"/>
                      <w:lang w:val="sq-AL"/>
                    </w:rPr>
                    <m:t xml:space="preserve"> m</m:t>
                  </m:r>
                </m:e>
                <m:sup>
                  <m:r>
                    <w:rPr>
                      <w:rFonts w:ascii="Cambria Math" w:eastAsiaTheme="minorHAnsi" w:hAnsi="Cambria Math" w:cstheme="minorHAnsi"/>
                      <w:color w:val="000000"/>
                      <w:lang w:val="sq-AL"/>
                    </w:rPr>
                    <m:t>3</m:t>
                  </m:r>
                </m:sup>
              </m:sSup>
            </m:oMath>
            <w:r w:rsidRPr="00F40A95">
              <w:rPr>
                <w:rFonts w:asciiTheme="minorHAnsi" w:eastAsiaTheme="minorEastAsia" w:hAnsiTheme="minorHAnsi" w:cstheme="minorHAnsi"/>
                <w:color w:val="000000"/>
                <w:lang w:val="sq-AL"/>
              </w:rPr>
              <w:t xml:space="preserve">, </w:t>
            </w:r>
            <m:oMath>
              <m:r>
                <w:rPr>
                  <w:rFonts w:ascii="Cambria Math" w:eastAsiaTheme="minorHAnsi" w:hAnsi="Cambria Math" w:cstheme="minorHAnsi"/>
                  <w:color w:val="000000"/>
                  <w:lang w:val="sq-AL"/>
                </w:rPr>
                <m:t>20000 m</m:t>
              </m:r>
              <m:sSup>
                <m:sSupPr>
                  <m:ctrlPr>
                    <w:rPr>
                      <w:rFonts w:ascii="Cambria Math" w:eastAsiaTheme="minorHAnsi" w:hAnsi="Cambria Math" w:cstheme="minorHAnsi"/>
                      <w:i/>
                      <w:color w:val="000000"/>
                      <w:lang w:val="sq-AL"/>
                    </w:rPr>
                  </m:ctrlPr>
                </m:sSupPr>
                <m:e>
                  <m:r>
                    <w:rPr>
                      <w:rFonts w:ascii="Cambria Math" w:eastAsiaTheme="minorHAnsi" w:hAnsi="Cambria Math" w:cstheme="minorHAnsi"/>
                      <w:color w:val="000000"/>
                      <w:lang w:val="sq-AL"/>
                    </w:rPr>
                    <m:t>m</m:t>
                  </m:r>
                </m:e>
                <m:sup>
                  <m:r>
                    <w:rPr>
                      <w:rFonts w:ascii="Cambria Math" w:eastAsiaTheme="minorHAnsi" w:hAnsi="Cambria Math" w:cstheme="minorHAnsi"/>
                      <w:color w:val="000000"/>
                      <w:lang w:val="sq-AL"/>
                    </w:rPr>
                    <m:t>3</m:t>
                  </m:r>
                </m:sup>
              </m:sSup>
              <m:r>
                <w:rPr>
                  <w:rFonts w:ascii="Cambria Math" w:eastAsiaTheme="minorHAnsi" w:hAnsi="Cambria Math" w:cstheme="minorHAnsi"/>
                  <w:color w:val="000000"/>
                  <w:lang w:val="sq-AL"/>
                </w:rPr>
                <m:t xml:space="preserve">= </m:t>
              </m:r>
              <m:bar>
                <m:barPr>
                  <m:ctrlPr>
                    <w:rPr>
                      <w:rFonts w:ascii="Cambria Math" w:eastAsiaTheme="minorHAnsi" w:hAnsi="Cambria Math" w:cstheme="minorHAnsi"/>
                      <w:i/>
                      <w:color w:val="000000"/>
                      <w:lang w:val="sq-AL"/>
                    </w:rPr>
                  </m:ctrlPr>
                </m:barPr>
                <m:e/>
              </m:bar>
              <m:sSup>
                <m:sSupPr>
                  <m:ctrlPr>
                    <w:rPr>
                      <w:rFonts w:ascii="Cambria Math" w:eastAsiaTheme="minorHAnsi" w:hAnsi="Cambria Math" w:cstheme="minorHAnsi"/>
                      <w:i/>
                      <w:color w:val="000000"/>
                      <w:lang w:val="sq-AL"/>
                    </w:rPr>
                  </m:ctrlPr>
                </m:sSupPr>
                <m:e>
                  <m:r>
                    <w:rPr>
                      <w:rFonts w:ascii="Cambria Math" w:eastAsiaTheme="minorHAnsi" w:hAnsi="Cambria Math" w:cstheme="minorHAnsi"/>
                      <w:color w:val="000000"/>
                      <w:lang w:val="sq-AL"/>
                    </w:rPr>
                    <m:t xml:space="preserve"> cm</m:t>
                  </m:r>
                </m:e>
                <m:sup>
                  <m:r>
                    <w:rPr>
                      <w:rFonts w:ascii="Cambria Math" w:eastAsiaTheme="minorHAnsi" w:hAnsi="Cambria Math" w:cstheme="minorHAnsi"/>
                      <w:color w:val="000000"/>
                      <w:lang w:val="sq-AL"/>
                    </w:rPr>
                    <m:t>3</m:t>
                  </m:r>
                </m:sup>
              </m:sSup>
            </m:oMath>
            <w:r w:rsidRPr="00F40A95">
              <w:rPr>
                <w:rFonts w:asciiTheme="minorHAnsi" w:eastAsiaTheme="minorEastAsia" w:hAnsiTheme="minorHAnsi" w:cstheme="minorHAnsi"/>
                <w:color w:val="000000"/>
                <w:lang w:val="sq-AL"/>
              </w:rPr>
              <w:t>,</w:t>
            </w:r>
            <m:oMath>
              <m:r>
                <w:rPr>
                  <w:rFonts w:ascii="Cambria Math" w:eastAsiaTheme="minorHAnsi" w:hAnsi="Cambria Math" w:cstheme="minorHAnsi"/>
                  <w:color w:val="000000"/>
                  <w:lang w:val="sq-AL"/>
                </w:rPr>
                <m:t xml:space="preserve"> 32 d</m:t>
              </m:r>
              <m:sSup>
                <m:sSupPr>
                  <m:ctrlPr>
                    <w:rPr>
                      <w:rFonts w:ascii="Cambria Math" w:eastAsiaTheme="minorHAnsi" w:hAnsi="Cambria Math" w:cstheme="minorHAnsi"/>
                      <w:i/>
                      <w:color w:val="000000"/>
                      <w:lang w:val="sq-AL"/>
                    </w:rPr>
                  </m:ctrlPr>
                </m:sSupPr>
                <m:e>
                  <m:r>
                    <w:rPr>
                      <w:rFonts w:ascii="Cambria Math" w:eastAsiaTheme="minorHAnsi" w:hAnsi="Cambria Math" w:cstheme="minorHAnsi"/>
                      <w:color w:val="000000"/>
                      <w:lang w:val="sq-AL"/>
                    </w:rPr>
                    <m:t>m</m:t>
                  </m:r>
                </m:e>
                <m:sup>
                  <m:r>
                    <w:rPr>
                      <w:rFonts w:ascii="Cambria Math" w:eastAsiaTheme="minorHAnsi" w:hAnsi="Cambria Math" w:cstheme="minorHAnsi"/>
                      <w:color w:val="000000"/>
                      <w:lang w:val="sq-AL"/>
                    </w:rPr>
                    <m:t>3</m:t>
                  </m:r>
                </m:sup>
              </m:sSup>
              <m:r>
                <w:rPr>
                  <w:rFonts w:ascii="Cambria Math" w:eastAsiaTheme="minorHAnsi" w:hAnsi="Cambria Math" w:cstheme="minorHAnsi"/>
                  <w:color w:val="000000"/>
                  <w:lang w:val="sq-AL"/>
                </w:rPr>
                <m:t xml:space="preserve">= </m:t>
              </m:r>
              <m:bar>
                <m:barPr>
                  <m:ctrlPr>
                    <w:rPr>
                      <w:rFonts w:ascii="Cambria Math" w:eastAsiaTheme="minorHAnsi" w:hAnsi="Cambria Math" w:cstheme="minorHAnsi"/>
                      <w:i/>
                      <w:color w:val="000000"/>
                      <w:lang w:val="sq-AL"/>
                    </w:rPr>
                  </m:ctrlPr>
                </m:barPr>
                <m:e/>
              </m:bar>
              <m:r>
                <w:rPr>
                  <w:rFonts w:ascii="Cambria Math" w:eastAsiaTheme="minorHAnsi" w:hAnsi="Cambria Math" w:cstheme="minorHAnsi"/>
                  <w:color w:val="000000"/>
                  <w:lang w:val="sq-AL"/>
                </w:rPr>
                <m:t xml:space="preserve"> l</m:t>
              </m:r>
            </m:oMath>
            <w:r w:rsidRPr="00F40A95">
              <w:rPr>
                <w:rFonts w:asciiTheme="minorHAnsi" w:eastAsiaTheme="minorEastAsia" w:hAnsiTheme="minorHAnsi" w:cstheme="minorHAnsi"/>
                <w:color w:val="000000"/>
                <w:lang w:val="sq-AL"/>
              </w:rPr>
              <w:t xml:space="preserve">, </w:t>
            </w:r>
            <m:oMath>
              <m:r>
                <w:rPr>
                  <w:rFonts w:ascii="Cambria Math" w:eastAsiaTheme="minorHAnsi" w:hAnsi="Cambria Math" w:cstheme="minorHAnsi"/>
                  <w:color w:val="000000"/>
                  <w:lang w:val="sq-AL"/>
                </w:rPr>
                <m:t>7</m:t>
              </m:r>
              <m:sSup>
                <m:sSupPr>
                  <m:ctrlPr>
                    <w:rPr>
                      <w:rFonts w:ascii="Cambria Math" w:eastAsiaTheme="minorHAnsi" w:hAnsi="Cambria Math" w:cstheme="minorHAnsi"/>
                      <w:i/>
                      <w:color w:val="000000"/>
                      <w:lang w:val="sq-AL"/>
                    </w:rPr>
                  </m:ctrlPr>
                </m:sSupPr>
                <m:e>
                  <m:r>
                    <w:rPr>
                      <w:rFonts w:ascii="Cambria Math" w:eastAsiaTheme="minorHAnsi" w:hAnsi="Cambria Math" w:cstheme="minorHAnsi"/>
                      <w:color w:val="000000"/>
                      <w:lang w:val="sq-AL"/>
                    </w:rPr>
                    <m:t xml:space="preserve"> m</m:t>
                  </m:r>
                </m:e>
                <m:sup>
                  <m:r>
                    <w:rPr>
                      <w:rFonts w:ascii="Cambria Math" w:eastAsiaTheme="minorHAnsi" w:hAnsi="Cambria Math" w:cstheme="minorHAnsi"/>
                      <w:color w:val="000000"/>
                      <w:lang w:val="sq-AL"/>
                    </w:rPr>
                    <m:t>3</m:t>
                  </m:r>
                </m:sup>
              </m:sSup>
              <m:r>
                <w:rPr>
                  <w:rFonts w:ascii="Cambria Math" w:eastAsiaTheme="minorHAnsi" w:hAnsi="Cambria Math" w:cstheme="minorHAnsi"/>
                  <w:color w:val="000000"/>
                  <w:lang w:val="sq-AL"/>
                </w:rPr>
                <m:t xml:space="preserve">= </m:t>
              </m:r>
              <m:bar>
                <m:barPr>
                  <m:ctrlPr>
                    <w:rPr>
                      <w:rFonts w:ascii="Cambria Math" w:eastAsiaTheme="minorHAnsi" w:hAnsi="Cambria Math" w:cstheme="minorHAnsi"/>
                      <w:i/>
                      <w:color w:val="000000"/>
                      <w:lang w:val="sq-AL"/>
                    </w:rPr>
                  </m:ctrlPr>
                </m:barPr>
                <m:e/>
              </m:bar>
              <m:r>
                <w:rPr>
                  <w:rFonts w:ascii="Cambria Math" w:eastAsiaTheme="minorHAnsi" w:hAnsi="Cambria Math" w:cstheme="minorHAnsi"/>
                  <w:color w:val="000000"/>
                  <w:lang w:val="sq-AL"/>
                </w:rPr>
                <m:t>l</m:t>
              </m:r>
            </m:oMath>
            <w:r w:rsidRPr="00F40A95">
              <w:rPr>
                <w:rFonts w:asciiTheme="minorHAnsi" w:eastAsiaTheme="minorEastAsia" w:hAnsiTheme="minorHAnsi" w:cstheme="minorHAnsi"/>
                <w:color w:val="000000"/>
                <w:lang w:val="sq-AL"/>
              </w:rPr>
              <w:t>.</w:t>
            </w:r>
          </w:p>
          <w:p w14:paraId="7F40E0EF" w14:textId="01FA5B3F" w:rsidR="00F40A95" w:rsidRPr="00F40A95" w:rsidRDefault="00F40A95" w:rsidP="00215C6C">
            <w:pPr>
              <w:numPr>
                <w:ilvl w:val="0"/>
                <w:numId w:val="17"/>
              </w:numPr>
              <w:autoSpaceDE w:val="0"/>
              <w:autoSpaceDN w:val="0"/>
              <w:adjustRightInd w:val="0"/>
              <w:spacing w:after="0" w:line="240" w:lineRule="auto"/>
              <w:ind w:left="314"/>
              <w:jc w:val="both"/>
              <w:rPr>
                <w:rFonts w:asciiTheme="minorHAnsi" w:eastAsiaTheme="minorHAnsi" w:hAnsiTheme="minorHAnsi" w:cstheme="minorHAnsi"/>
                <w:color w:val="000000"/>
                <w:lang w:val="sq-AL"/>
              </w:rPr>
            </w:pPr>
            <w:r w:rsidRPr="00F40A95">
              <w:rPr>
                <w:rFonts w:asciiTheme="minorHAnsi" w:eastAsiaTheme="minorHAnsi" w:hAnsiTheme="minorHAnsi" w:cstheme="minorHAnsi"/>
                <w:color w:val="000000"/>
                <w:lang w:val="sq-AL"/>
              </w:rPr>
              <w:t xml:space="preserve">Nxënësve në grup u jepen kube dhe </w:t>
            </w:r>
            <w:r w:rsidR="009138A4" w:rsidRPr="00F40A95">
              <w:rPr>
                <w:rFonts w:asciiTheme="minorHAnsi" w:eastAsiaTheme="minorHAnsi" w:hAnsiTheme="minorHAnsi" w:cstheme="minorHAnsi"/>
                <w:color w:val="000000"/>
                <w:lang w:val="sq-AL"/>
              </w:rPr>
              <w:t>kuadë</w:t>
            </w:r>
            <w:r w:rsidR="009138A4">
              <w:rPr>
                <w:rFonts w:asciiTheme="minorHAnsi" w:eastAsiaTheme="minorHAnsi" w:hAnsiTheme="minorHAnsi" w:cstheme="minorHAnsi"/>
                <w:color w:val="000000"/>
                <w:lang w:val="sq-AL"/>
              </w:rPr>
              <w:t>r</w:t>
            </w:r>
            <w:r w:rsidRPr="00F40A95">
              <w:rPr>
                <w:rFonts w:asciiTheme="minorHAnsi" w:eastAsiaTheme="minorHAnsi" w:hAnsiTheme="minorHAnsi" w:cstheme="minorHAnsi"/>
                <w:color w:val="000000"/>
                <w:lang w:val="sq-AL"/>
              </w:rPr>
              <w:t xml:space="preserve"> dhe duhet të zbulojnë formulën e </w:t>
            </w:r>
            <w:r w:rsidR="00A511B8">
              <w:rPr>
                <w:rFonts w:asciiTheme="minorHAnsi" w:eastAsiaTheme="minorHAnsi" w:hAnsiTheme="minorHAnsi" w:cstheme="minorHAnsi"/>
                <w:color w:val="000000"/>
                <w:lang w:val="sq-AL"/>
              </w:rPr>
              <w:t>njehsimit</w:t>
            </w:r>
            <w:r w:rsidRPr="00F40A95">
              <w:rPr>
                <w:rFonts w:asciiTheme="minorHAnsi" w:eastAsiaTheme="minorHAnsi" w:hAnsiTheme="minorHAnsi" w:cstheme="minorHAnsi"/>
                <w:color w:val="000000"/>
                <w:lang w:val="sq-AL"/>
              </w:rPr>
              <w:t xml:space="preserve"> </w:t>
            </w:r>
            <w:r w:rsidR="00A511B8">
              <w:rPr>
                <w:rFonts w:asciiTheme="minorHAnsi" w:eastAsiaTheme="minorHAnsi" w:hAnsiTheme="minorHAnsi" w:cstheme="minorHAnsi"/>
                <w:color w:val="000000"/>
                <w:lang w:val="sq-AL"/>
              </w:rPr>
              <w:t>t</w:t>
            </w:r>
            <w:r w:rsidRPr="00F40A95">
              <w:rPr>
                <w:rFonts w:asciiTheme="minorHAnsi" w:eastAsiaTheme="minorHAnsi" w:hAnsiTheme="minorHAnsi" w:cstheme="minorHAnsi"/>
                <w:color w:val="000000"/>
                <w:lang w:val="sq-AL"/>
              </w:rPr>
              <w:t xml:space="preserve">ë syprinës së një kuadri dhe një kubi. Më pas në nivel klase nxënësit diskutojnë mbi formulat e marra dhe nxjerrin përfundime. Në nivel grupi, ata </w:t>
            </w:r>
            <w:r w:rsidR="005733F8">
              <w:rPr>
                <w:rFonts w:asciiTheme="minorHAnsi" w:eastAsiaTheme="minorHAnsi" w:hAnsiTheme="minorHAnsi" w:cstheme="minorHAnsi"/>
                <w:color w:val="000000"/>
                <w:lang w:val="sq-AL"/>
              </w:rPr>
              <w:t>njehsojnë</w:t>
            </w:r>
            <w:r w:rsidRPr="00F40A95">
              <w:rPr>
                <w:rFonts w:asciiTheme="minorHAnsi" w:eastAsiaTheme="minorHAnsi" w:hAnsiTheme="minorHAnsi" w:cstheme="minorHAnsi"/>
                <w:color w:val="000000"/>
                <w:lang w:val="sq-AL"/>
              </w:rPr>
              <w:t xml:space="preserve"> syprinën e kutive të ndryshme në formën e një kuadri dhe një kubi.</w:t>
            </w:r>
          </w:p>
          <w:p w14:paraId="77022735" w14:textId="17762526" w:rsidR="00F40A95" w:rsidRPr="00F40A95" w:rsidRDefault="00F40A95" w:rsidP="00215C6C">
            <w:pPr>
              <w:pStyle w:val="Default"/>
              <w:numPr>
                <w:ilvl w:val="0"/>
                <w:numId w:val="17"/>
              </w:numPr>
              <w:ind w:left="314"/>
              <w:jc w:val="both"/>
              <w:rPr>
                <w:rFonts w:asciiTheme="minorHAnsi" w:hAnsiTheme="minorHAnsi" w:cstheme="minorHAnsi"/>
                <w:sz w:val="22"/>
                <w:szCs w:val="22"/>
                <w:lang w:val="sq-AL"/>
              </w:rPr>
            </w:pPr>
            <w:r w:rsidRPr="00F40A95">
              <w:rPr>
                <w:rFonts w:asciiTheme="minorHAnsi" w:eastAsiaTheme="minorHAnsi" w:hAnsiTheme="minorHAnsi" w:cstheme="minorHAnsi"/>
                <w:sz w:val="22"/>
                <w:szCs w:val="22"/>
                <w:lang w:val="sq-AL"/>
              </w:rPr>
              <w:t xml:space="preserve">Nxënësit në grupe zbulojnë një formulë për llogaritjen e vëllimit të një kuadri dhe të një kubi. Secili grup merr një kuti në formën e një kuadri, përmasat e të cilit në centimetra janë numra të plotë dhe kube me teh prej 1 cm gjatësie. Ata kanë për detyrë të zbulojnë se sa kube nevojiten për të mbushur kutinë në formë kuadrit. Nxënësit marrin udhëzime të mendojnë për numrin e kubeve që mund të vendosen për së gjati dhe për së gjëri, numrin e kubeve që mund të vendosen për të mbuluar plotësisht pjesën e poshtme të një kutie, numrin e kubeve në çdo rresht të njëpasnjëshëm, numrin e rreshtave për lartësi. etj., dhe lidhjen me gjatësitë e teheve të kuadrit për të marrë formulën për numrin e përgjithshëm të kubeve që nevojiten për të mbushur kutinë, domethënë formulën për vëllimin e kuadrit. Pastaj ata </w:t>
            </w:r>
            <w:r w:rsidR="00A511B8">
              <w:rPr>
                <w:rFonts w:asciiTheme="minorHAnsi" w:eastAsiaTheme="minorHAnsi" w:hAnsiTheme="minorHAnsi" w:cstheme="minorHAnsi"/>
                <w:sz w:val="22"/>
                <w:szCs w:val="22"/>
                <w:lang w:val="sq-AL"/>
              </w:rPr>
              <w:t>njehsojnë</w:t>
            </w:r>
            <w:r w:rsidRPr="00F40A95">
              <w:rPr>
                <w:rFonts w:asciiTheme="minorHAnsi" w:eastAsiaTheme="minorHAnsi" w:hAnsiTheme="minorHAnsi" w:cstheme="minorHAnsi"/>
                <w:sz w:val="22"/>
                <w:szCs w:val="22"/>
                <w:lang w:val="sq-AL"/>
              </w:rPr>
              <w:t xml:space="preserve"> vëllimin e kutive të ndryshme në formën e një kubi dhe një kuadri.</w:t>
            </w:r>
          </w:p>
          <w:p w14:paraId="28A71C29" w14:textId="77777777" w:rsidR="00F40A95" w:rsidRPr="00F40A95" w:rsidRDefault="00F40A95" w:rsidP="00215C6C">
            <w:pPr>
              <w:pStyle w:val="Default"/>
              <w:numPr>
                <w:ilvl w:val="0"/>
                <w:numId w:val="17"/>
              </w:numPr>
              <w:jc w:val="both"/>
              <w:rPr>
                <w:rFonts w:asciiTheme="minorHAnsi" w:hAnsiTheme="minorHAnsi" w:cstheme="minorHAnsi"/>
                <w:sz w:val="22"/>
                <w:szCs w:val="22"/>
                <w:lang w:val="sq-AL"/>
              </w:rPr>
            </w:pPr>
            <w:r w:rsidRPr="00F40A95">
              <w:rPr>
                <w:rFonts w:asciiTheme="minorHAnsi" w:hAnsiTheme="minorHAnsi" w:cstheme="minorHAnsi"/>
                <w:sz w:val="22"/>
                <w:szCs w:val="22"/>
                <w:lang w:val="sq-AL"/>
              </w:rPr>
              <w:t xml:space="preserve">Nxënësit në grupe zgjidhin detyra për sipërfaqen dhe vëllimin e një kubi dhe kuadri nga jeta e përditshme. Secili grup zgjidh të njëjtat detyra. Më pas secili grup paraqet procedurën e zgjidhjes së njërës prej detyrave. Diskutohen mënyrat e ndryshme të zgjidhjes në nivel klase. </w:t>
            </w:r>
          </w:p>
          <w:p w14:paraId="2DF006C5" w14:textId="77777777" w:rsidR="00F40A95" w:rsidRPr="00F40A95" w:rsidRDefault="00F40A95" w:rsidP="00215C6C">
            <w:pPr>
              <w:pStyle w:val="Default"/>
              <w:ind w:left="1031"/>
              <w:jc w:val="both"/>
              <w:rPr>
                <w:rFonts w:asciiTheme="minorHAnsi" w:hAnsiTheme="minorHAnsi" w:cstheme="minorHAnsi"/>
                <w:sz w:val="22"/>
                <w:szCs w:val="22"/>
                <w:lang w:val="sq-AL"/>
              </w:rPr>
            </w:pPr>
            <w:r w:rsidRPr="00F40A95">
              <w:rPr>
                <w:rFonts w:asciiTheme="minorHAnsi" w:hAnsiTheme="minorHAnsi" w:cstheme="minorHAnsi"/>
                <w:sz w:val="22"/>
                <w:szCs w:val="22"/>
                <w:lang w:val="sq-AL"/>
              </w:rPr>
              <w:t>Shembuj të detyrave:</w:t>
            </w:r>
          </w:p>
          <w:p w14:paraId="6C407E0B" w14:textId="77777777" w:rsidR="00F40A95" w:rsidRPr="00F40A95" w:rsidRDefault="00F40A95" w:rsidP="00215C6C">
            <w:pPr>
              <w:pStyle w:val="Default"/>
              <w:numPr>
                <w:ilvl w:val="0"/>
                <w:numId w:val="45"/>
              </w:numPr>
              <w:jc w:val="both"/>
              <w:rPr>
                <w:rFonts w:asciiTheme="minorHAnsi" w:hAnsiTheme="minorHAnsi" w:cstheme="minorHAnsi"/>
                <w:sz w:val="22"/>
                <w:szCs w:val="22"/>
                <w:lang w:val="sq-AL"/>
              </w:rPr>
            </w:pPr>
            <w:r w:rsidRPr="00F40A95">
              <w:rPr>
                <w:rFonts w:asciiTheme="minorHAnsi" w:hAnsiTheme="minorHAnsi" w:cstheme="minorHAnsi"/>
                <w:sz w:val="22"/>
                <w:szCs w:val="22"/>
                <w:lang w:val="sq-AL"/>
              </w:rPr>
              <w:t xml:space="preserve">Klasa ka përmasa 10 m, 60 </w:t>
            </w:r>
            <w:r w:rsidRPr="00661C74">
              <w:rPr>
                <w:rFonts w:asciiTheme="minorHAnsi" w:hAnsiTheme="minorHAnsi" w:cstheme="minorHAnsi"/>
                <w:i/>
                <w:iCs/>
                <w:sz w:val="22"/>
                <w:szCs w:val="22"/>
                <w:lang w:val="sq-AL"/>
              </w:rPr>
              <w:t>dm</w:t>
            </w:r>
            <w:r w:rsidRPr="00F40A95">
              <w:rPr>
                <w:rFonts w:asciiTheme="minorHAnsi" w:hAnsiTheme="minorHAnsi" w:cstheme="minorHAnsi"/>
                <w:sz w:val="22"/>
                <w:szCs w:val="22"/>
                <w:lang w:val="sq-AL"/>
              </w:rPr>
              <w:t xml:space="preserve"> dhe 300 </w:t>
            </w:r>
            <w:r w:rsidRPr="00661C74">
              <w:rPr>
                <w:rFonts w:asciiTheme="minorHAnsi" w:hAnsiTheme="minorHAnsi" w:cstheme="minorHAnsi"/>
                <w:i/>
                <w:iCs/>
                <w:sz w:val="22"/>
                <w:szCs w:val="22"/>
                <w:lang w:val="sq-AL"/>
              </w:rPr>
              <w:t>cm</w:t>
            </w:r>
            <w:r w:rsidRPr="00F40A95">
              <w:rPr>
                <w:rFonts w:asciiTheme="minorHAnsi" w:hAnsiTheme="minorHAnsi" w:cstheme="minorHAnsi"/>
                <w:sz w:val="22"/>
                <w:szCs w:val="22"/>
                <w:lang w:val="sq-AL"/>
              </w:rPr>
              <w:t xml:space="preserve">. Për të zbardhur 1 m2 të murit nevojiten 250 </w:t>
            </w:r>
            <w:r w:rsidRPr="00661C74">
              <w:rPr>
                <w:rFonts w:asciiTheme="minorHAnsi" w:hAnsiTheme="minorHAnsi" w:cstheme="minorHAnsi"/>
                <w:i/>
                <w:iCs/>
                <w:sz w:val="22"/>
                <w:szCs w:val="22"/>
                <w:lang w:val="sq-AL"/>
              </w:rPr>
              <w:t>ml</w:t>
            </w:r>
            <w:r w:rsidRPr="00F40A95">
              <w:rPr>
                <w:rFonts w:asciiTheme="minorHAnsi" w:hAnsiTheme="minorHAnsi" w:cstheme="minorHAnsi"/>
                <w:sz w:val="22"/>
                <w:szCs w:val="22"/>
                <w:lang w:val="sq-AL"/>
              </w:rPr>
              <w:t xml:space="preserve"> ngjyrë. Sa litra ngjyrë duhen për të zbardhur të gjithë klasën?</w:t>
            </w:r>
          </w:p>
          <w:p w14:paraId="01305AF8" w14:textId="6EA24063" w:rsidR="00F40A95" w:rsidRPr="00F40A95" w:rsidRDefault="00F40A95" w:rsidP="00215C6C">
            <w:pPr>
              <w:pStyle w:val="Default"/>
              <w:numPr>
                <w:ilvl w:val="0"/>
                <w:numId w:val="45"/>
              </w:numPr>
              <w:jc w:val="both"/>
              <w:rPr>
                <w:rFonts w:asciiTheme="minorHAnsi" w:hAnsiTheme="minorHAnsi" w:cstheme="minorHAnsi"/>
                <w:sz w:val="22"/>
                <w:szCs w:val="22"/>
                <w:lang w:val="sq-AL"/>
              </w:rPr>
            </w:pPr>
            <w:r w:rsidRPr="00F40A95">
              <w:rPr>
                <w:rFonts w:asciiTheme="minorHAnsi" w:hAnsiTheme="minorHAnsi" w:cstheme="minorHAnsi"/>
                <w:sz w:val="22"/>
                <w:szCs w:val="22"/>
                <w:lang w:val="sq-AL"/>
              </w:rPr>
              <w:t>Pishina ka përmasa 8 m, 3 m dhe thellësi 1.2 m. Sa pllaka m</w:t>
            </w:r>
            <w:r w:rsidR="00AD046A">
              <w:rPr>
                <w:rFonts w:asciiTheme="minorHAnsi" w:hAnsiTheme="minorHAnsi" w:cstheme="minorHAnsi"/>
                <w:sz w:val="22"/>
                <w:szCs w:val="22"/>
                <w:vertAlign w:val="superscript"/>
                <w:lang w:val="sq-AL"/>
              </w:rPr>
              <w:t>2</w:t>
            </w:r>
            <w:r w:rsidRPr="00F40A95">
              <w:rPr>
                <w:rFonts w:asciiTheme="minorHAnsi" w:hAnsiTheme="minorHAnsi" w:cstheme="minorHAnsi"/>
                <w:sz w:val="22"/>
                <w:szCs w:val="22"/>
                <w:lang w:val="sq-AL"/>
              </w:rPr>
              <w:t xml:space="preserve"> nevojiten për të shtruar muret e poshtme dhe anësore të pishinës? Sa m</w:t>
            </w:r>
            <w:r w:rsidR="00AD046A">
              <w:rPr>
                <w:rFonts w:asciiTheme="minorHAnsi" w:hAnsiTheme="minorHAnsi" w:cstheme="minorHAnsi"/>
                <w:sz w:val="22"/>
                <w:szCs w:val="22"/>
                <w:vertAlign w:val="superscript"/>
                <w:lang w:val="sq-AL"/>
              </w:rPr>
              <w:t>3</w:t>
            </w:r>
            <w:r w:rsidRPr="00F40A95">
              <w:rPr>
                <w:rFonts w:asciiTheme="minorHAnsi" w:hAnsiTheme="minorHAnsi" w:cstheme="minorHAnsi"/>
                <w:sz w:val="22"/>
                <w:szCs w:val="22"/>
                <w:lang w:val="sq-AL"/>
              </w:rPr>
              <w:t xml:space="preserve"> ujë nevojiten për të mbushur pishinën?</w:t>
            </w:r>
          </w:p>
          <w:p w14:paraId="371E9005" w14:textId="50C03A68" w:rsidR="00F40A95" w:rsidRPr="00F40A95" w:rsidRDefault="00F40A95" w:rsidP="00215C6C">
            <w:pPr>
              <w:pStyle w:val="Default"/>
              <w:numPr>
                <w:ilvl w:val="0"/>
                <w:numId w:val="45"/>
              </w:numPr>
              <w:jc w:val="both"/>
              <w:rPr>
                <w:rFonts w:asciiTheme="minorHAnsi" w:hAnsiTheme="minorHAnsi" w:cstheme="minorHAnsi"/>
                <w:sz w:val="22"/>
                <w:szCs w:val="22"/>
                <w:lang w:val="sq-AL"/>
              </w:rPr>
            </w:pPr>
            <w:r w:rsidRPr="00F40A95">
              <w:rPr>
                <w:rFonts w:asciiTheme="minorHAnsi" w:hAnsiTheme="minorHAnsi" w:cstheme="minorHAnsi"/>
                <w:sz w:val="22"/>
                <w:szCs w:val="22"/>
                <w:lang w:val="sq-AL"/>
              </w:rPr>
              <w:t>Një kovë në formë kubi ka përmasa 4 dm, 4 dm dhe lartësi 6 dm. Mbushet me ujë deri në 2 dm më pak se lartësia. Sa litra ujë ka në kovë? Sa cm</w:t>
            </w:r>
            <w:r w:rsidR="00AD046A">
              <w:rPr>
                <w:rFonts w:asciiTheme="minorHAnsi" w:hAnsiTheme="minorHAnsi" w:cstheme="minorHAnsi"/>
                <w:sz w:val="22"/>
                <w:szCs w:val="22"/>
                <w:vertAlign w:val="superscript"/>
                <w:lang w:val="sq-AL"/>
              </w:rPr>
              <w:t>3</w:t>
            </w:r>
            <w:r w:rsidRPr="00F40A95">
              <w:rPr>
                <w:rFonts w:asciiTheme="minorHAnsi" w:hAnsiTheme="minorHAnsi" w:cstheme="minorHAnsi"/>
                <w:sz w:val="22"/>
                <w:szCs w:val="22"/>
                <w:lang w:val="sq-AL"/>
              </w:rPr>
              <w:t xml:space="preserve"> është ajo?</w:t>
            </w:r>
          </w:p>
          <w:p w14:paraId="2A87E4F0" w14:textId="77777777" w:rsidR="00F40A95" w:rsidRPr="00F40A95" w:rsidRDefault="00F40A95" w:rsidP="00215C6C">
            <w:pPr>
              <w:pStyle w:val="Default"/>
              <w:numPr>
                <w:ilvl w:val="0"/>
                <w:numId w:val="45"/>
              </w:numPr>
              <w:jc w:val="both"/>
              <w:rPr>
                <w:rFonts w:asciiTheme="minorHAnsi" w:hAnsiTheme="minorHAnsi" w:cstheme="minorHAnsi"/>
                <w:sz w:val="22"/>
                <w:szCs w:val="22"/>
                <w:lang w:val="sq-AL"/>
              </w:rPr>
            </w:pPr>
            <w:r w:rsidRPr="00F40A95">
              <w:rPr>
                <w:rFonts w:asciiTheme="minorHAnsi" w:hAnsiTheme="minorHAnsi" w:cstheme="minorHAnsi"/>
                <w:sz w:val="22"/>
                <w:szCs w:val="22"/>
                <w:lang w:val="sq-AL"/>
              </w:rPr>
              <w:t>Sa kuti në formë të kuadrit me dimensione 5 cm, 4 cm dhe 2 cm mund të paketohen në një kuti me dimensione 0,8 m, 0,6 m dhe 0,5 m?</w:t>
            </w:r>
          </w:p>
        </w:tc>
      </w:tr>
      <w:tr w:rsidR="00F40A95" w:rsidRPr="00F40A95" w14:paraId="285397A2" w14:textId="77777777" w:rsidTr="006A7896">
        <w:trPr>
          <w:trHeight w:val="548"/>
        </w:trPr>
        <w:tc>
          <w:tcPr>
            <w:tcW w:w="14063" w:type="dxa"/>
            <w:gridSpan w:val="8"/>
            <w:shd w:val="clear" w:color="auto" w:fill="DAE9F7" w:themeFill="text2" w:themeFillTint="1A"/>
          </w:tcPr>
          <w:p w14:paraId="0CC7C6E3" w14:textId="137B0C65" w:rsidR="00F40A95" w:rsidRPr="00F40A95" w:rsidRDefault="00F40A95" w:rsidP="00215C6C">
            <w:pPr>
              <w:pBdr>
                <w:top w:val="nil"/>
                <w:left w:val="nil"/>
                <w:bottom w:val="nil"/>
                <w:right w:val="nil"/>
                <w:between w:val="nil"/>
              </w:pBdr>
              <w:spacing w:after="0" w:line="256" w:lineRule="auto"/>
              <w:ind w:left="321"/>
              <w:rPr>
                <w:b/>
                <w:color w:val="000000"/>
                <w:lang w:val="sq-AL"/>
              </w:rPr>
            </w:pPr>
            <w:r w:rsidRPr="00F40A95">
              <w:rPr>
                <w:color w:val="000000"/>
                <w:lang w:val="sq-AL"/>
              </w:rPr>
              <w:lastRenderedPageBreak/>
              <w:t>Te</w:t>
            </w:r>
            <w:r w:rsidR="007D3E1B">
              <w:rPr>
                <w:color w:val="000000"/>
                <w:lang w:val="sq-AL"/>
              </w:rPr>
              <w:t>ma</w:t>
            </w:r>
            <w:r w:rsidRPr="00F40A95">
              <w:rPr>
                <w:color w:val="000000"/>
                <w:lang w:val="sq-AL"/>
              </w:rPr>
              <w:t xml:space="preserve">: </w:t>
            </w:r>
            <w:r w:rsidR="007D3E1B">
              <w:rPr>
                <w:b/>
                <w:color w:val="000000"/>
                <w:lang w:val="sq-AL"/>
              </w:rPr>
              <w:t>PUNA ME TË DHËNA</w:t>
            </w:r>
          </w:p>
          <w:p w14:paraId="67259860" w14:textId="35CC40EF" w:rsidR="00F40A95" w:rsidRPr="00F40A95" w:rsidRDefault="007D3E1B" w:rsidP="00215C6C">
            <w:pPr>
              <w:pBdr>
                <w:top w:val="nil"/>
                <w:left w:val="nil"/>
                <w:bottom w:val="nil"/>
                <w:right w:val="nil"/>
                <w:between w:val="nil"/>
              </w:pBdr>
              <w:spacing w:after="0" w:line="256" w:lineRule="auto"/>
              <w:ind w:left="321"/>
              <w:rPr>
                <w:b/>
                <w:color w:val="FF0000"/>
                <w:lang w:val="sq-AL"/>
              </w:rPr>
            </w:pPr>
            <w:r>
              <w:rPr>
                <w:b/>
                <w:bCs/>
                <w:color w:val="000000"/>
                <w:lang w:val="sq-AL"/>
              </w:rPr>
              <w:t>Orët e përgjithshme</w:t>
            </w:r>
            <w:r w:rsidR="00F40A95" w:rsidRPr="00F40A95">
              <w:rPr>
                <w:b/>
                <w:bCs/>
                <w:lang w:val="sq-AL"/>
              </w:rPr>
              <w:t>: 16</w:t>
            </w:r>
            <w:r w:rsidR="00F40A95" w:rsidRPr="00F40A95">
              <w:rPr>
                <w:lang w:val="sq-AL"/>
              </w:rPr>
              <w:t xml:space="preserve">  </w:t>
            </w:r>
            <w:r w:rsidR="00F40A95" w:rsidRPr="00F40A95">
              <w:rPr>
                <w:b/>
                <w:bCs/>
                <w:lang w:val="sq-AL"/>
              </w:rPr>
              <w:t>(</w:t>
            </w:r>
            <w:r w:rsidRPr="007D3E1B">
              <w:rPr>
                <w:b/>
                <w:bCs/>
                <w:lang w:val="sq-AL"/>
              </w:rPr>
              <w:t>realizohen gjatë gjithë vitit</w:t>
            </w:r>
            <w:r w:rsidR="00F40A95" w:rsidRPr="00F40A95">
              <w:rPr>
                <w:b/>
                <w:bCs/>
                <w:lang w:val="sq-AL"/>
              </w:rPr>
              <w:t>)</w:t>
            </w:r>
          </w:p>
        </w:tc>
      </w:tr>
      <w:tr w:rsidR="00F40A95" w:rsidRPr="00F40A95" w14:paraId="6FCECD43" w14:textId="77777777" w:rsidTr="00215C6C">
        <w:tc>
          <w:tcPr>
            <w:tcW w:w="14063" w:type="dxa"/>
            <w:gridSpan w:val="8"/>
            <w:shd w:val="clear" w:color="auto" w:fill="auto"/>
          </w:tcPr>
          <w:p w14:paraId="29ECE5E3" w14:textId="0607FFEC" w:rsidR="00F40A95" w:rsidRPr="00F40A95" w:rsidRDefault="005B1DB6" w:rsidP="00215C6C">
            <w:pPr>
              <w:spacing w:after="60" w:line="240" w:lineRule="auto"/>
              <w:rPr>
                <w:b/>
                <w:lang w:val="sq-AL"/>
              </w:rPr>
            </w:pPr>
            <w:r>
              <w:rPr>
                <w:b/>
                <w:lang w:val="sq-AL"/>
              </w:rPr>
              <w:t>Rezultate nga mësimi:</w:t>
            </w:r>
            <w:r w:rsidR="00F40A95" w:rsidRPr="00F40A95">
              <w:rPr>
                <w:b/>
                <w:lang w:val="sq-AL"/>
              </w:rPr>
              <w:t xml:space="preserve"> </w:t>
            </w:r>
          </w:p>
          <w:p w14:paraId="003C0C9C" w14:textId="48DC0AB5" w:rsidR="00F40A95" w:rsidRPr="00F40A95" w:rsidRDefault="005B1DB6" w:rsidP="00215C6C">
            <w:pPr>
              <w:spacing w:after="60" w:line="240" w:lineRule="auto"/>
              <w:rPr>
                <w:lang w:val="sq-AL"/>
              </w:rPr>
            </w:pPr>
            <w:r>
              <w:rPr>
                <w:lang w:val="sq-AL"/>
              </w:rPr>
              <w:t>Nxënësi/nxënësja do të jetë i/e aftë të</w:t>
            </w:r>
            <w:r w:rsidR="00F40A95" w:rsidRPr="00F40A95">
              <w:rPr>
                <w:lang w:val="sq-AL"/>
              </w:rPr>
              <w:t>:</w:t>
            </w:r>
          </w:p>
          <w:p w14:paraId="133AA411" w14:textId="38E5BF24" w:rsidR="005B1DB6" w:rsidRPr="005B1DB6" w:rsidRDefault="005B1DB6" w:rsidP="005B1DB6">
            <w:pPr>
              <w:pStyle w:val="ListParagraph"/>
              <w:numPr>
                <w:ilvl w:val="0"/>
                <w:numId w:val="18"/>
              </w:numPr>
              <w:spacing w:after="0" w:line="256" w:lineRule="auto"/>
              <w:rPr>
                <w:rFonts w:asciiTheme="minorHAnsi" w:eastAsiaTheme="minorHAnsi" w:hAnsiTheme="minorHAnsi" w:cstheme="minorHAnsi"/>
                <w:lang w:val="sq-AL"/>
              </w:rPr>
            </w:pPr>
            <w:r w:rsidRPr="005B1DB6">
              <w:rPr>
                <w:rFonts w:asciiTheme="minorHAnsi" w:eastAsiaTheme="minorHAnsi" w:hAnsiTheme="minorHAnsi" w:cstheme="minorHAnsi"/>
                <w:lang w:val="sq-AL"/>
              </w:rPr>
              <w:lastRenderedPageBreak/>
              <w:t>Zgjedh mënyrë për mbledhjen, organizimin dhe paraqitjen e të dhënave diskrete, sipas nevojës dhe të grupuara në intervale të barabarta.</w:t>
            </w:r>
          </w:p>
          <w:p w14:paraId="4BB4EC3A" w14:textId="109934D1" w:rsidR="005B1DB6" w:rsidRPr="005B1DB6" w:rsidRDefault="005B1DB6" w:rsidP="005B1DB6">
            <w:pPr>
              <w:pStyle w:val="ListParagraph"/>
              <w:numPr>
                <w:ilvl w:val="0"/>
                <w:numId w:val="18"/>
              </w:numPr>
              <w:spacing w:after="0" w:line="256" w:lineRule="auto"/>
              <w:rPr>
                <w:rFonts w:asciiTheme="minorHAnsi" w:eastAsiaTheme="minorHAnsi" w:hAnsiTheme="minorHAnsi" w:cstheme="minorHAnsi"/>
                <w:lang w:val="sq-AL"/>
              </w:rPr>
            </w:pPr>
            <w:r w:rsidRPr="005B1DB6">
              <w:rPr>
                <w:rFonts w:asciiTheme="minorHAnsi" w:eastAsiaTheme="minorHAnsi" w:hAnsiTheme="minorHAnsi" w:cstheme="minorHAnsi"/>
                <w:lang w:val="sq-AL"/>
              </w:rPr>
              <w:t>Interpreton të dhënat e paraqitura me diagrame dhe nxjerr përfundime bazuar në modalitetin ose klasën modale për të dhënat e grupuara, me</w:t>
            </w:r>
            <w:r w:rsidR="00054BE2">
              <w:rPr>
                <w:rFonts w:asciiTheme="minorHAnsi" w:eastAsiaTheme="minorHAnsi" w:hAnsiTheme="minorHAnsi" w:cstheme="minorHAnsi"/>
                <w:lang w:val="sq-AL"/>
              </w:rPr>
              <w:t>dianën  dhe rangun</w:t>
            </w:r>
            <w:r w:rsidRPr="005B1DB6">
              <w:rPr>
                <w:rFonts w:asciiTheme="minorHAnsi" w:eastAsiaTheme="minorHAnsi" w:hAnsiTheme="minorHAnsi" w:cstheme="minorHAnsi"/>
                <w:lang w:val="sq-AL"/>
              </w:rPr>
              <w:t>.</w:t>
            </w:r>
          </w:p>
          <w:p w14:paraId="11DD3F37" w14:textId="1FB75659" w:rsidR="00F40A95" w:rsidRPr="00F40A95" w:rsidRDefault="005B1DB6" w:rsidP="005B1DB6">
            <w:pPr>
              <w:pStyle w:val="ListParagraph"/>
              <w:numPr>
                <w:ilvl w:val="0"/>
                <w:numId w:val="18"/>
              </w:numPr>
              <w:spacing w:after="0" w:line="256" w:lineRule="auto"/>
              <w:rPr>
                <w:color w:val="000000"/>
                <w:lang w:val="sq-AL"/>
              </w:rPr>
            </w:pPr>
            <w:r w:rsidRPr="005B1DB6">
              <w:rPr>
                <w:rFonts w:asciiTheme="minorHAnsi" w:eastAsiaTheme="minorHAnsi" w:hAnsiTheme="minorHAnsi" w:cstheme="minorHAnsi"/>
                <w:lang w:val="sq-AL"/>
              </w:rPr>
              <w:t>Përdor gjuhën e probabilitetit për të përshkruar dhe interpretuar një ngjarje.</w:t>
            </w:r>
          </w:p>
        </w:tc>
      </w:tr>
      <w:tr w:rsidR="00F40A95" w:rsidRPr="00F40A95" w14:paraId="7709763C" w14:textId="77777777" w:rsidTr="00215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1" w:type="dxa"/>
        </w:trPr>
        <w:tc>
          <w:tcPr>
            <w:tcW w:w="4703" w:type="dxa"/>
            <w:gridSpan w:val="5"/>
            <w:tcBorders>
              <w:bottom w:val="dashed" w:sz="4" w:space="0" w:color="auto"/>
            </w:tcBorders>
            <w:shd w:val="clear" w:color="auto" w:fill="auto"/>
          </w:tcPr>
          <w:p w14:paraId="6BA56A97" w14:textId="5BE2FFEB" w:rsidR="00F40A95" w:rsidRPr="00F40A95" w:rsidRDefault="00054BE2" w:rsidP="00215C6C">
            <w:pPr>
              <w:spacing w:after="60" w:line="240" w:lineRule="auto"/>
              <w:rPr>
                <w:rFonts w:cstheme="minorHAnsi"/>
                <w:b/>
                <w:lang w:val="sq-AL"/>
              </w:rPr>
            </w:pPr>
            <w:r>
              <w:rPr>
                <w:rFonts w:cstheme="minorHAnsi"/>
                <w:b/>
                <w:lang w:val="sq-AL"/>
              </w:rPr>
              <w:lastRenderedPageBreak/>
              <w:t>Përmbajtjet</w:t>
            </w:r>
            <w:r w:rsidR="00F40A95" w:rsidRPr="00F40A95">
              <w:rPr>
                <w:rFonts w:cstheme="minorHAnsi"/>
                <w:b/>
                <w:lang w:val="sq-AL"/>
              </w:rPr>
              <w:t xml:space="preserve"> (</w:t>
            </w:r>
            <w:r>
              <w:rPr>
                <w:rFonts w:cstheme="minorHAnsi"/>
                <w:b/>
                <w:lang w:val="sq-AL"/>
              </w:rPr>
              <w:t>dhe nocionet</w:t>
            </w:r>
            <w:r w:rsidR="00F40A95" w:rsidRPr="00F40A95">
              <w:rPr>
                <w:rFonts w:cstheme="minorHAnsi"/>
                <w:b/>
                <w:lang w:val="sq-AL"/>
              </w:rPr>
              <w:t xml:space="preserve">): </w:t>
            </w:r>
          </w:p>
        </w:tc>
        <w:tc>
          <w:tcPr>
            <w:tcW w:w="9337" w:type="dxa"/>
            <w:tcBorders>
              <w:bottom w:val="dashed" w:sz="4" w:space="0" w:color="auto"/>
            </w:tcBorders>
            <w:shd w:val="clear" w:color="auto" w:fill="auto"/>
          </w:tcPr>
          <w:p w14:paraId="43F70862" w14:textId="4DB298E6" w:rsidR="00F40A95" w:rsidRPr="00F40A95" w:rsidRDefault="00054BE2" w:rsidP="00215C6C">
            <w:pPr>
              <w:spacing w:after="0" w:line="240" w:lineRule="auto"/>
              <w:rPr>
                <w:rFonts w:cstheme="minorHAnsi"/>
                <w:b/>
                <w:lang w:val="sq-AL"/>
              </w:rPr>
            </w:pPr>
            <w:r>
              <w:rPr>
                <w:rFonts w:cstheme="minorHAnsi"/>
                <w:b/>
                <w:lang w:val="sq-AL"/>
              </w:rPr>
              <w:t>Standardet e vlerësimit</w:t>
            </w:r>
            <w:r w:rsidR="00F40A95" w:rsidRPr="00F40A95">
              <w:rPr>
                <w:rFonts w:cstheme="minorHAnsi"/>
                <w:b/>
                <w:lang w:val="sq-AL"/>
              </w:rPr>
              <w:t xml:space="preserve">: </w:t>
            </w:r>
          </w:p>
        </w:tc>
      </w:tr>
      <w:tr w:rsidR="00F40A95" w:rsidRPr="00F40A95" w14:paraId="6F6147BB" w14:textId="77777777" w:rsidTr="00215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1" w:type="dxa"/>
        </w:trPr>
        <w:tc>
          <w:tcPr>
            <w:tcW w:w="4703" w:type="dxa"/>
            <w:gridSpan w:val="5"/>
            <w:tcBorders>
              <w:top w:val="dashed" w:sz="4" w:space="0" w:color="auto"/>
              <w:left w:val="single" w:sz="4" w:space="0" w:color="auto"/>
              <w:bottom w:val="dashed" w:sz="4" w:space="0" w:color="auto"/>
              <w:right w:val="single" w:sz="4" w:space="0" w:color="auto"/>
            </w:tcBorders>
          </w:tcPr>
          <w:p w14:paraId="19FC9677" w14:textId="59FEC464" w:rsidR="00054BE2" w:rsidRPr="00054BE2" w:rsidRDefault="00054BE2" w:rsidP="00054BE2">
            <w:pPr>
              <w:pStyle w:val="ListParagraph"/>
              <w:numPr>
                <w:ilvl w:val="0"/>
                <w:numId w:val="36"/>
              </w:numPr>
              <w:spacing w:line="256" w:lineRule="auto"/>
              <w:rPr>
                <w:rFonts w:asciiTheme="minorHAnsi" w:eastAsia="StobiSerifRegular" w:hAnsiTheme="minorHAnsi" w:cstheme="minorHAnsi"/>
                <w:color w:val="222222"/>
                <w:lang w:val="sq-AL"/>
              </w:rPr>
            </w:pPr>
            <w:r w:rsidRPr="00054BE2">
              <w:rPr>
                <w:rFonts w:asciiTheme="minorHAnsi" w:eastAsia="StobiSerifRegular" w:hAnsiTheme="minorHAnsi" w:cstheme="minorHAnsi"/>
                <w:color w:val="222222"/>
                <w:lang w:val="sq-AL"/>
              </w:rPr>
              <w:t>Planifikimi dhe mbledhja e të dhënave</w:t>
            </w:r>
          </w:p>
          <w:p w14:paraId="29398787" w14:textId="0A2515C5" w:rsidR="00F40A95" w:rsidRPr="00F40A95" w:rsidRDefault="00054BE2" w:rsidP="00054BE2">
            <w:pPr>
              <w:pStyle w:val="ListParagraph"/>
              <w:spacing w:after="0" w:line="240" w:lineRule="auto"/>
              <w:ind w:right="113"/>
              <w:jc w:val="both"/>
              <w:rPr>
                <w:rFonts w:asciiTheme="minorHAnsi" w:hAnsiTheme="minorHAnsi" w:cstheme="minorHAnsi"/>
                <w:lang w:val="sq-AL"/>
              </w:rPr>
            </w:pPr>
            <w:r w:rsidRPr="00054BE2">
              <w:rPr>
                <w:rFonts w:asciiTheme="minorHAnsi" w:eastAsia="StobiSerifRegular" w:hAnsiTheme="minorHAnsi" w:cstheme="minorHAnsi"/>
                <w:color w:val="222222"/>
                <w:lang w:val="sq-AL"/>
              </w:rPr>
              <w:t>(tabela e frekuencës, të dhëna diskrete, të dhëna të grupuara)</w:t>
            </w:r>
          </w:p>
        </w:tc>
        <w:tc>
          <w:tcPr>
            <w:tcW w:w="9337" w:type="dxa"/>
            <w:tcBorders>
              <w:top w:val="dashed" w:sz="4" w:space="0" w:color="auto"/>
              <w:left w:val="single" w:sz="4" w:space="0" w:color="auto"/>
              <w:bottom w:val="dashed" w:sz="4" w:space="0" w:color="auto"/>
              <w:right w:val="single" w:sz="4" w:space="0" w:color="auto"/>
            </w:tcBorders>
          </w:tcPr>
          <w:p w14:paraId="19964963" w14:textId="4A26C8E9" w:rsidR="00DC5224" w:rsidRPr="00DC5224" w:rsidRDefault="00DC5224" w:rsidP="00DC5224">
            <w:pPr>
              <w:pStyle w:val="ListParagraph"/>
              <w:numPr>
                <w:ilvl w:val="0"/>
                <w:numId w:val="19"/>
              </w:numPr>
              <w:autoSpaceDE w:val="0"/>
              <w:autoSpaceDN w:val="0"/>
              <w:adjustRightInd w:val="0"/>
              <w:spacing w:after="0" w:line="240" w:lineRule="auto"/>
              <w:rPr>
                <w:rFonts w:asciiTheme="minorHAnsi" w:eastAsia="StobiSerifRegular" w:hAnsiTheme="minorHAnsi" w:cstheme="minorHAnsi"/>
                <w:lang w:val="sq-AL"/>
              </w:rPr>
            </w:pPr>
            <w:r w:rsidRPr="00DC5224">
              <w:rPr>
                <w:rFonts w:asciiTheme="minorHAnsi" w:eastAsia="StobiSerifRegular" w:hAnsiTheme="minorHAnsi" w:cstheme="minorHAnsi"/>
                <w:lang w:val="sq-AL"/>
              </w:rPr>
              <w:t xml:space="preserve">Bën plan kërkimi, </w:t>
            </w:r>
            <w:r w:rsidR="003246FD">
              <w:rPr>
                <w:rFonts w:asciiTheme="minorHAnsi" w:eastAsia="StobiSerifRegular" w:hAnsiTheme="minorHAnsi" w:cstheme="minorHAnsi"/>
                <w:lang w:val="sq-AL"/>
              </w:rPr>
              <w:t>përpilon</w:t>
            </w:r>
            <w:r w:rsidRPr="00DC5224">
              <w:rPr>
                <w:rFonts w:asciiTheme="minorHAnsi" w:eastAsia="StobiSerifRegular" w:hAnsiTheme="minorHAnsi" w:cstheme="minorHAnsi"/>
                <w:lang w:val="sq-AL"/>
              </w:rPr>
              <w:t xml:space="preserve"> dhe përdor instrument për mbledhjen e të dhënave.</w:t>
            </w:r>
          </w:p>
          <w:p w14:paraId="358A231F" w14:textId="6824310C" w:rsidR="00DC5224" w:rsidRPr="00DC5224" w:rsidRDefault="00DC5224" w:rsidP="00DC5224">
            <w:pPr>
              <w:pStyle w:val="ListParagraph"/>
              <w:numPr>
                <w:ilvl w:val="0"/>
                <w:numId w:val="19"/>
              </w:numPr>
              <w:autoSpaceDE w:val="0"/>
              <w:autoSpaceDN w:val="0"/>
              <w:adjustRightInd w:val="0"/>
              <w:spacing w:after="0" w:line="240" w:lineRule="auto"/>
              <w:rPr>
                <w:rFonts w:asciiTheme="minorHAnsi" w:eastAsia="StobiSerifRegular" w:hAnsiTheme="minorHAnsi" w:cstheme="minorHAnsi"/>
                <w:lang w:val="sq-AL"/>
              </w:rPr>
            </w:pPr>
            <w:r w:rsidRPr="00DC5224">
              <w:rPr>
                <w:rFonts w:asciiTheme="minorHAnsi" w:eastAsia="StobiSerifRegular" w:hAnsiTheme="minorHAnsi" w:cstheme="minorHAnsi"/>
                <w:lang w:val="sq-AL"/>
              </w:rPr>
              <w:t xml:space="preserve">Mbledh dhe organizon të dhëna </w:t>
            </w:r>
            <w:r w:rsidR="003246FD">
              <w:rPr>
                <w:rFonts w:asciiTheme="minorHAnsi" w:eastAsia="StobiSerifRegular" w:hAnsiTheme="minorHAnsi" w:cstheme="minorHAnsi"/>
                <w:lang w:val="sq-AL"/>
              </w:rPr>
              <w:t xml:space="preserve">për </w:t>
            </w:r>
            <w:r w:rsidRPr="00DC5224">
              <w:rPr>
                <w:rFonts w:asciiTheme="minorHAnsi" w:eastAsia="StobiSerifRegular" w:hAnsiTheme="minorHAnsi" w:cstheme="minorHAnsi"/>
                <w:lang w:val="sq-AL"/>
              </w:rPr>
              <w:t>kërkim</w:t>
            </w:r>
            <w:r w:rsidR="003246FD">
              <w:rPr>
                <w:rFonts w:asciiTheme="minorHAnsi" w:eastAsia="StobiSerifRegular" w:hAnsiTheme="minorHAnsi" w:cstheme="minorHAnsi"/>
                <w:lang w:val="sq-AL"/>
              </w:rPr>
              <w:t>/hulumtim</w:t>
            </w:r>
            <w:r w:rsidRPr="00DC5224">
              <w:rPr>
                <w:rFonts w:asciiTheme="minorHAnsi" w:eastAsia="StobiSerifRegular" w:hAnsiTheme="minorHAnsi" w:cstheme="minorHAnsi"/>
                <w:lang w:val="sq-AL"/>
              </w:rPr>
              <w:t>.</w:t>
            </w:r>
          </w:p>
          <w:p w14:paraId="2DF01BA5" w14:textId="38CD73AC" w:rsidR="00F40A95" w:rsidRPr="00F40A95" w:rsidRDefault="00DC5224" w:rsidP="00DC5224">
            <w:pPr>
              <w:pStyle w:val="ListParagraph"/>
              <w:numPr>
                <w:ilvl w:val="0"/>
                <w:numId w:val="19"/>
              </w:numPr>
              <w:autoSpaceDE w:val="0"/>
              <w:autoSpaceDN w:val="0"/>
              <w:adjustRightInd w:val="0"/>
              <w:spacing w:after="0" w:line="240" w:lineRule="auto"/>
              <w:rPr>
                <w:rFonts w:asciiTheme="minorHAnsi" w:hAnsiTheme="minorHAnsi" w:cstheme="minorHAnsi"/>
                <w:lang w:val="sq-AL"/>
              </w:rPr>
            </w:pPr>
            <w:r w:rsidRPr="00DC5224">
              <w:rPr>
                <w:rFonts w:asciiTheme="minorHAnsi" w:eastAsia="StobiSerifRegular" w:hAnsiTheme="minorHAnsi" w:cstheme="minorHAnsi"/>
                <w:lang w:val="sq-AL"/>
              </w:rPr>
              <w:t>Krijon dhe përdor një tabelë frekuencash për të mbledhur të dhëna diskrete, të grupuara në intervale të barabarta sipas nevojës.</w:t>
            </w:r>
          </w:p>
        </w:tc>
      </w:tr>
      <w:tr w:rsidR="00F40A95" w:rsidRPr="00F40A95" w14:paraId="4CA8E1E9" w14:textId="77777777" w:rsidTr="00215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1" w:type="dxa"/>
          <w:trHeight w:val="704"/>
        </w:trPr>
        <w:tc>
          <w:tcPr>
            <w:tcW w:w="4703" w:type="dxa"/>
            <w:gridSpan w:val="5"/>
            <w:tcBorders>
              <w:top w:val="dashed" w:sz="4" w:space="0" w:color="auto"/>
              <w:left w:val="single" w:sz="4" w:space="0" w:color="auto"/>
              <w:bottom w:val="dashed" w:sz="4" w:space="0" w:color="auto"/>
              <w:right w:val="single" w:sz="4" w:space="0" w:color="auto"/>
            </w:tcBorders>
          </w:tcPr>
          <w:p w14:paraId="5A1F667F" w14:textId="0B7CD929" w:rsidR="00054BE2" w:rsidRPr="00054BE2" w:rsidRDefault="00054BE2" w:rsidP="00054BE2">
            <w:pPr>
              <w:pStyle w:val="ListParagraph"/>
              <w:numPr>
                <w:ilvl w:val="0"/>
                <w:numId w:val="20"/>
              </w:numPr>
              <w:spacing w:after="60" w:line="256" w:lineRule="auto"/>
              <w:ind w:right="113"/>
              <w:jc w:val="both"/>
              <w:rPr>
                <w:rFonts w:asciiTheme="minorHAnsi" w:eastAsia="StobiSerifRegular" w:hAnsiTheme="minorHAnsi" w:cstheme="minorHAnsi"/>
                <w:color w:val="222222"/>
                <w:lang w:val="sq-AL"/>
              </w:rPr>
            </w:pPr>
            <w:r w:rsidRPr="00054BE2">
              <w:rPr>
                <w:rFonts w:asciiTheme="minorHAnsi" w:eastAsia="StobiSerifRegular" w:hAnsiTheme="minorHAnsi" w:cstheme="minorHAnsi"/>
                <w:color w:val="222222"/>
                <w:lang w:val="sq-AL"/>
              </w:rPr>
              <w:t>Përpunimi i të dhënave dhe interpretimi i rezultateve të hulumtimit</w:t>
            </w:r>
          </w:p>
          <w:p w14:paraId="49257173" w14:textId="34B1776F" w:rsidR="00F40A95" w:rsidRPr="00F40A95" w:rsidRDefault="00054BE2" w:rsidP="00054BE2">
            <w:pPr>
              <w:pStyle w:val="ListParagraph"/>
              <w:spacing w:after="60"/>
              <w:ind w:left="1026" w:right="113"/>
              <w:jc w:val="both"/>
              <w:rPr>
                <w:rFonts w:asciiTheme="minorHAnsi" w:hAnsiTheme="minorHAnsi" w:cstheme="minorHAnsi"/>
                <w:lang w:val="sq-AL"/>
              </w:rPr>
            </w:pPr>
            <w:r w:rsidRPr="00054BE2">
              <w:rPr>
                <w:rFonts w:asciiTheme="minorHAnsi" w:eastAsia="StobiSerifRegular" w:hAnsiTheme="minorHAnsi" w:cstheme="minorHAnsi"/>
                <w:color w:val="222222"/>
                <w:lang w:val="sq-AL"/>
              </w:rPr>
              <w:t>(mes</w:t>
            </w:r>
            <w:r>
              <w:rPr>
                <w:rFonts w:asciiTheme="minorHAnsi" w:eastAsia="StobiSerifRegular" w:hAnsiTheme="minorHAnsi" w:cstheme="minorHAnsi"/>
                <w:color w:val="222222"/>
                <w:lang w:val="sq-AL"/>
              </w:rPr>
              <w:t>i</w:t>
            </w:r>
            <w:r w:rsidRPr="00054BE2">
              <w:rPr>
                <w:rFonts w:asciiTheme="minorHAnsi" w:eastAsia="StobiSerifRegular" w:hAnsiTheme="minorHAnsi" w:cstheme="minorHAnsi"/>
                <w:color w:val="222222"/>
                <w:lang w:val="sq-AL"/>
              </w:rPr>
              <w:t xml:space="preserve"> aritmetike, m</w:t>
            </w:r>
            <w:r w:rsidR="00F310F7">
              <w:rPr>
                <w:rFonts w:asciiTheme="minorHAnsi" w:eastAsia="StobiSerifRegular" w:hAnsiTheme="minorHAnsi" w:cstheme="minorHAnsi"/>
                <w:color w:val="222222"/>
                <w:lang w:val="sq-AL"/>
              </w:rPr>
              <w:t>oda</w:t>
            </w:r>
            <w:r w:rsidRPr="00054BE2">
              <w:rPr>
                <w:rFonts w:asciiTheme="minorHAnsi" w:eastAsia="StobiSerifRegular" w:hAnsiTheme="minorHAnsi" w:cstheme="minorHAnsi"/>
                <w:color w:val="222222"/>
                <w:lang w:val="sq-AL"/>
              </w:rPr>
              <w:t>, mediana dhe r</w:t>
            </w:r>
            <w:r w:rsidR="004B4448">
              <w:rPr>
                <w:rFonts w:asciiTheme="minorHAnsi" w:eastAsia="StobiSerifRegular" w:hAnsiTheme="minorHAnsi" w:cstheme="minorHAnsi"/>
                <w:color w:val="222222"/>
                <w:lang w:val="sq-AL"/>
              </w:rPr>
              <w:t>angu i</w:t>
            </w:r>
            <w:r w:rsidRPr="00054BE2">
              <w:rPr>
                <w:rFonts w:asciiTheme="minorHAnsi" w:eastAsia="StobiSerifRegular" w:hAnsiTheme="minorHAnsi" w:cstheme="minorHAnsi"/>
                <w:color w:val="222222"/>
                <w:lang w:val="sq-AL"/>
              </w:rPr>
              <w:t xml:space="preserve"> të dhënave të grupuara, klasa modale)</w:t>
            </w:r>
          </w:p>
        </w:tc>
        <w:tc>
          <w:tcPr>
            <w:tcW w:w="9337" w:type="dxa"/>
            <w:tcBorders>
              <w:top w:val="dashed" w:sz="4" w:space="0" w:color="auto"/>
              <w:left w:val="single" w:sz="4" w:space="0" w:color="auto"/>
              <w:bottom w:val="dashed" w:sz="4" w:space="0" w:color="auto"/>
              <w:right w:val="single" w:sz="4" w:space="0" w:color="auto"/>
            </w:tcBorders>
          </w:tcPr>
          <w:p w14:paraId="48A12DE4" w14:textId="0B2779B5" w:rsidR="00F76D79" w:rsidRPr="00F76D79" w:rsidRDefault="00F76D79" w:rsidP="00F76D79">
            <w:pPr>
              <w:pStyle w:val="ListParagraph"/>
              <w:numPr>
                <w:ilvl w:val="0"/>
                <w:numId w:val="20"/>
              </w:numPr>
              <w:autoSpaceDE w:val="0"/>
              <w:autoSpaceDN w:val="0"/>
              <w:adjustRightInd w:val="0"/>
              <w:spacing w:after="0" w:line="240" w:lineRule="auto"/>
              <w:rPr>
                <w:rFonts w:asciiTheme="minorHAnsi" w:eastAsia="StobiSerifRegular" w:hAnsiTheme="minorHAnsi" w:cstheme="minorHAnsi"/>
                <w:lang w:val="sq-AL"/>
              </w:rPr>
            </w:pPr>
            <w:r w:rsidRPr="00F76D79">
              <w:rPr>
                <w:rFonts w:asciiTheme="minorHAnsi" w:eastAsia="StobiSerifRegular" w:hAnsiTheme="minorHAnsi" w:cstheme="minorHAnsi"/>
                <w:lang w:val="sq-AL"/>
              </w:rPr>
              <w:t>Gjen mod</w:t>
            </w:r>
            <w:r>
              <w:rPr>
                <w:rFonts w:asciiTheme="minorHAnsi" w:eastAsia="StobiSerifRegular" w:hAnsiTheme="minorHAnsi" w:cstheme="minorHAnsi"/>
                <w:lang w:val="sq-AL"/>
              </w:rPr>
              <w:t xml:space="preserve">ën ose </w:t>
            </w:r>
            <w:r w:rsidRPr="00F76D79">
              <w:rPr>
                <w:rFonts w:asciiTheme="minorHAnsi" w:eastAsia="StobiSerifRegular" w:hAnsiTheme="minorHAnsi" w:cstheme="minorHAnsi"/>
                <w:lang w:val="sq-AL"/>
              </w:rPr>
              <w:t>klasën modale për të dhënat e grupuara, me</w:t>
            </w:r>
            <w:r>
              <w:rPr>
                <w:rFonts w:asciiTheme="minorHAnsi" w:eastAsia="StobiSerifRegular" w:hAnsiTheme="minorHAnsi" w:cstheme="minorHAnsi"/>
                <w:lang w:val="sq-AL"/>
              </w:rPr>
              <w:t>dianën</w:t>
            </w:r>
            <w:r w:rsidRPr="00F76D79">
              <w:rPr>
                <w:rFonts w:asciiTheme="minorHAnsi" w:eastAsia="StobiSerifRegular" w:hAnsiTheme="minorHAnsi" w:cstheme="minorHAnsi"/>
                <w:lang w:val="sq-AL"/>
              </w:rPr>
              <w:t xml:space="preserve"> dhe r</w:t>
            </w:r>
            <w:r>
              <w:rPr>
                <w:rFonts w:asciiTheme="minorHAnsi" w:eastAsia="StobiSerifRegular" w:hAnsiTheme="minorHAnsi" w:cstheme="minorHAnsi"/>
                <w:lang w:val="sq-AL"/>
              </w:rPr>
              <w:t>angun</w:t>
            </w:r>
            <w:r w:rsidRPr="00F76D79">
              <w:rPr>
                <w:rFonts w:asciiTheme="minorHAnsi" w:eastAsia="StobiSerifRegular" w:hAnsiTheme="minorHAnsi" w:cstheme="minorHAnsi"/>
                <w:lang w:val="sq-AL"/>
              </w:rPr>
              <w:t>.</w:t>
            </w:r>
          </w:p>
          <w:p w14:paraId="6A6A7185" w14:textId="4902ED4D" w:rsidR="00F76D79" w:rsidRPr="00F76D79" w:rsidRDefault="00F76D79" w:rsidP="00F76D79">
            <w:pPr>
              <w:pStyle w:val="ListParagraph"/>
              <w:numPr>
                <w:ilvl w:val="0"/>
                <w:numId w:val="20"/>
              </w:numPr>
              <w:autoSpaceDE w:val="0"/>
              <w:autoSpaceDN w:val="0"/>
              <w:adjustRightInd w:val="0"/>
              <w:spacing w:after="0" w:line="240" w:lineRule="auto"/>
              <w:rPr>
                <w:rFonts w:asciiTheme="minorHAnsi" w:eastAsia="StobiSerifRegular" w:hAnsiTheme="minorHAnsi" w:cstheme="minorHAnsi"/>
                <w:lang w:val="sq-AL"/>
              </w:rPr>
            </w:pPr>
            <w:r w:rsidRPr="00F76D79">
              <w:rPr>
                <w:rFonts w:asciiTheme="minorHAnsi" w:eastAsia="StobiSerifRegular" w:hAnsiTheme="minorHAnsi" w:cstheme="minorHAnsi"/>
                <w:lang w:val="sq-AL"/>
              </w:rPr>
              <w:t xml:space="preserve">Vizaton dhe interpreton: </w:t>
            </w:r>
            <w:r>
              <w:rPr>
                <w:rFonts w:asciiTheme="minorHAnsi" w:eastAsia="StobiSerifRegular" w:hAnsiTheme="minorHAnsi" w:cstheme="minorHAnsi"/>
                <w:lang w:val="sq-AL"/>
              </w:rPr>
              <w:t>diagramin shtyllor</w:t>
            </w:r>
            <w:r w:rsidRPr="00F76D79">
              <w:rPr>
                <w:rFonts w:asciiTheme="minorHAnsi" w:eastAsia="StobiSerifRegular" w:hAnsiTheme="minorHAnsi" w:cstheme="minorHAnsi"/>
                <w:lang w:val="sq-AL"/>
              </w:rPr>
              <w:t>; diagrami</w:t>
            </w:r>
            <w:r>
              <w:rPr>
                <w:rFonts w:asciiTheme="minorHAnsi" w:eastAsia="StobiSerifRegular" w:hAnsiTheme="minorHAnsi" w:cstheme="minorHAnsi"/>
                <w:lang w:val="sq-AL"/>
              </w:rPr>
              <w:t>n vijor</w:t>
            </w:r>
            <w:r w:rsidRPr="00F76D79">
              <w:rPr>
                <w:rFonts w:asciiTheme="minorHAnsi" w:eastAsia="StobiSerifRegular" w:hAnsiTheme="minorHAnsi" w:cstheme="minorHAnsi"/>
                <w:lang w:val="sq-AL"/>
              </w:rPr>
              <w:t xml:space="preserve">; </w:t>
            </w:r>
            <w:r>
              <w:rPr>
                <w:rFonts w:asciiTheme="minorHAnsi" w:eastAsia="StobiSerifRegular" w:hAnsiTheme="minorHAnsi" w:cstheme="minorHAnsi"/>
                <w:lang w:val="sq-AL"/>
              </w:rPr>
              <w:t xml:space="preserve">diagramet e frekuencës për </w:t>
            </w:r>
            <w:r w:rsidRPr="00F76D79">
              <w:rPr>
                <w:rFonts w:asciiTheme="minorHAnsi" w:eastAsia="StobiSerifRegular" w:hAnsiTheme="minorHAnsi" w:cstheme="minorHAnsi"/>
                <w:lang w:val="sq-AL"/>
              </w:rPr>
              <w:t xml:space="preserve">të dhënat diskrete të grumbulluara; </w:t>
            </w:r>
            <w:r>
              <w:rPr>
                <w:rFonts w:asciiTheme="minorHAnsi" w:eastAsia="StobiSerifRegular" w:hAnsiTheme="minorHAnsi" w:cstheme="minorHAnsi"/>
                <w:lang w:val="sq-AL"/>
              </w:rPr>
              <w:t>diagramin rrethor</w:t>
            </w:r>
            <w:r w:rsidRPr="00F76D79">
              <w:rPr>
                <w:rFonts w:asciiTheme="minorHAnsi" w:eastAsia="StobiSerifRegular" w:hAnsiTheme="minorHAnsi" w:cstheme="minorHAnsi"/>
                <w:lang w:val="sq-AL"/>
              </w:rPr>
              <w:t>; piktogram.</w:t>
            </w:r>
          </w:p>
          <w:p w14:paraId="1091F886" w14:textId="32776676" w:rsidR="00F76D79" w:rsidRPr="00F76D79" w:rsidRDefault="00AD046A" w:rsidP="00F76D79">
            <w:pPr>
              <w:pStyle w:val="ListParagraph"/>
              <w:numPr>
                <w:ilvl w:val="0"/>
                <w:numId w:val="20"/>
              </w:numPr>
              <w:autoSpaceDE w:val="0"/>
              <w:autoSpaceDN w:val="0"/>
              <w:adjustRightInd w:val="0"/>
              <w:spacing w:after="0" w:line="240" w:lineRule="auto"/>
              <w:rPr>
                <w:rFonts w:asciiTheme="minorHAnsi" w:eastAsia="StobiSerifRegular" w:hAnsiTheme="minorHAnsi" w:cstheme="minorHAnsi"/>
                <w:lang w:val="sq-AL"/>
              </w:rPr>
            </w:pPr>
            <w:r>
              <w:rPr>
                <w:rFonts w:asciiTheme="minorHAnsi" w:eastAsia="StobiSerifRegular" w:hAnsiTheme="minorHAnsi" w:cstheme="minorHAnsi"/>
                <w:lang w:val="sq-AL"/>
              </w:rPr>
              <w:t>Njehso</w:t>
            </w:r>
            <w:r w:rsidR="00F76D79" w:rsidRPr="00F76D79">
              <w:rPr>
                <w:rFonts w:asciiTheme="minorHAnsi" w:eastAsia="StobiSerifRegular" w:hAnsiTheme="minorHAnsi" w:cstheme="minorHAnsi"/>
                <w:lang w:val="sq-AL"/>
              </w:rPr>
              <w:t xml:space="preserve"> mes</w:t>
            </w:r>
            <w:r w:rsidR="00F76D79">
              <w:rPr>
                <w:rFonts w:asciiTheme="minorHAnsi" w:eastAsia="StobiSerifRegular" w:hAnsiTheme="minorHAnsi" w:cstheme="minorHAnsi"/>
                <w:lang w:val="sq-AL"/>
              </w:rPr>
              <w:t>in</w:t>
            </w:r>
            <w:r w:rsidR="00F76D79" w:rsidRPr="00F76D79">
              <w:rPr>
                <w:rFonts w:asciiTheme="minorHAnsi" w:eastAsia="StobiSerifRegular" w:hAnsiTheme="minorHAnsi" w:cstheme="minorHAnsi"/>
                <w:lang w:val="sq-AL"/>
              </w:rPr>
              <w:t xml:space="preserve"> aritmetik, duke përfshirë tabelat e thjeshta të frekuencës.</w:t>
            </w:r>
          </w:p>
          <w:p w14:paraId="4AF7F429" w14:textId="33CAEB2D" w:rsidR="00F76D79" w:rsidRPr="00F76D79" w:rsidRDefault="00F76D79" w:rsidP="00F76D79">
            <w:pPr>
              <w:pStyle w:val="ListParagraph"/>
              <w:numPr>
                <w:ilvl w:val="0"/>
                <w:numId w:val="20"/>
              </w:numPr>
              <w:autoSpaceDE w:val="0"/>
              <w:autoSpaceDN w:val="0"/>
              <w:adjustRightInd w:val="0"/>
              <w:spacing w:after="0" w:line="240" w:lineRule="auto"/>
              <w:rPr>
                <w:rFonts w:asciiTheme="minorHAnsi" w:eastAsia="StobiSerifRegular" w:hAnsiTheme="minorHAnsi" w:cstheme="minorHAnsi"/>
                <w:lang w:val="sq-AL"/>
              </w:rPr>
            </w:pPr>
            <w:r w:rsidRPr="00F76D79">
              <w:rPr>
                <w:rFonts w:asciiTheme="minorHAnsi" w:eastAsia="StobiSerifRegular" w:hAnsiTheme="minorHAnsi" w:cstheme="minorHAnsi"/>
                <w:lang w:val="sq-AL"/>
              </w:rPr>
              <w:t>Vlerëson mes</w:t>
            </w:r>
            <w:r>
              <w:rPr>
                <w:rFonts w:asciiTheme="minorHAnsi" w:eastAsia="StobiSerifRegular" w:hAnsiTheme="minorHAnsi" w:cstheme="minorHAnsi"/>
                <w:lang w:val="sq-AL"/>
              </w:rPr>
              <w:t>in</w:t>
            </w:r>
            <w:r w:rsidRPr="00F76D79">
              <w:rPr>
                <w:rFonts w:asciiTheme="minorHAnsi" w:eastAsia="StobiSerifRegular" w:hAnsiTheme="minorHAnsi" w:cstheme="minorHAnsi"/>
                <w:lang w:val="sq-AL"/>
              </w:rPr>
              <w:t xml:space="preserve"> aritmetik</w:t>
            </w:r>
            <w:r>
              <w:rPr>
                <w:rFonts w:asciiTheme="minorHAnsi" w:eastAsia="StobiSerifRegular" w:hAnsiTheme="minorHAnsi" w:cstheme="minorHAnsi"/>
                <w:lang w:val="sq-AL"/>
              </w:rPr>
              <w:t xml:space="preserve"> e</w:t>
            </w:r>
            <w:r w:rsidRPr="00F76D79">
              <w:rPr>
                <w:rFonts w:asciiTheme="minorHAnsi" w:eastAsia="StobiSerifRegular" w:hAnsiTheme="minorHAnsi" w:cstheme="minorHAnsi"/>
                <w:lang w:val="sq-AL"/>
              </w:rPr>
              <w:t xml:space="preserve"> të dhënave të paraqitura me diagrame dhe më pas kontrollon vlerësimin e </w:t>
            </w:r>
            <w:r>
              <w:rPr>
                <w:rFonts w:asciiTheme="minorHAnsi" w:eastAsia="StobiSerifRegular" w:hAnsiTheme="minorHAnsi" w:cstheme="minorHAnsi"/>
                <w:lang w:val="sq-AL"/>
              </w:rPr>
              <w:t>tij</w:t>
            </w:r>
            <w:r w:rsidRPr="00F76D79">
              <w:rPr>
                <w:rFonts w:asciiTheme="minorHAnsi" w:eastAsia="StobiSerifRegular" w:hAnsiTheme="minorHAnsi" w:cstheme="minorHAnsi"/>
                <w:lang w:val="sq-AL"/>
              </w:rPr>
              <w:t xml:space="preserve"> me anë të llogaritjes.</w:t>
            </w:r>
          </w:p>
          <w:p w14:paraId="255EADAD" w14:textId="73D0A93F" w:rsidR="00F76D79" w:rsidRPr="00F76D79" w:rsidRDefault="00F76D79" w:rsidP="00F76D79">
            <w:pPr>
              <w:pStyle w:val="ListParagraph"/>
              <w:numPr>
                <w:ilvl w:val="0"/>
                <w:numId w:val="20"/>
              </w:numPr>
              <w:autoSpaceDE w:val="0"/>
              <w:autoSpaceDN w:val="0"/>
              <w:adjustRightInd w:val="0"/>
              <w:spacing w:after="0" w:line="240" w:lineRule="auto"/>
              <w:rPr>
                <w:rFonts w:asciiTheme="minorHAnsi" w:eastAsia="StobiSerifRegular" w:hAnsiTheme="minorHAnsi" w:cstheme="minorHAnsi"/>
                <w:lang w:val="sq-AL"/>
              </w:rPr>
            </w:pPr>
            <w:r w:rsidRPr="00F76D79">
              <w:rPr>
                <w:rFonts w:asciiTheme="minorHAnsi" w:eastAsia="StobiSerifRegular" w:hAnsiTheme="minorHAnsi" w:cstheme="minorHAnsi"/>
                <w:lang w:val="sq-AL"/>
              </w:rPr>
              <w:t>Nxjerrë dhe shpjegon përfundimet në bazë të tabelës, diagramit dhe të dhënave të përpunuara.</w:t>
            </w:r>
          </w:p>
          <w:p w14:paraId="48219DA0" w14:textId="54C3BD45" w:rsidR="00F40A95" w:rsidRPr="00F40A95" w:rsidRDefault="00F76D79" w:rsidP="00F76D79">
            <w:pPr>
              <w:pStyle w:val="ListParagraph"/>
              <w:numPr>
                <w:ilvl w:val="0"/>
                <w:numId w:val="20"/>
              </w:numPr>
              <w:autoSpaceDE w:val="0"/>
              <w:autoSpaceDN w:val="0"/>
              <w:adjustRightInd w:val="0"/>
              <w:spacing w:after="0" w:line="240" w:lineRule="auto"/>
              <w:rPr>
                <w:rFonts w:asciiTheme="minorHAnsi" w:hAnsiTheme="minorHAnsi" w:cstheme="minorHAnsi"/>
                <w:lang w:val="sq-AL"/>
              </w:rPr>
            </w:pPr>
            <w:r w:rsidRPr="00F76D79">
              <w:rPr>
                <w:rFonts w:asciiTheme="minorHAnsi" w:eastAsia="StobiSerifRegular" w:hAnsiTheme="minorHAnsi" w:cstheme="minorHAnsi"/>
                <w:lang w:val="sq-AL"/>
              </w:rPr>
              <w:t xml:space="preserve">Krahason dy </w:t>
            </w:r>
            <w:r>
              <w:rPr>
                <w:rFonts w:asciiTheme="minorHAnsi" w:eastAsia="StobiSerifRegular" w:hAnsiTheme="minorHAnsi" w:cstheme="minorHAnsi"/>
                <w:lang w:val="sq-AL"/>
              </w:rPr>
              <w:t>bashkësi</w:t>
            </w:r>
            <w:r w:rsidRPr="00F76D79">
              <w:rPr>
                <w:rFonts w:asciiTheme="minorHAnsi" w:eastAsia="StobiSerifRegular" w:hAnsiTheme="minorHAnsi" w:cstheme="minorHAnsi"/>
                <w:lang w:val="sq-AL"/>
              </w:rPr>
              <w:t xml:space="preserve"> të dhënash duke përdorur r</w:t>
            </w:r>
            <w:r>
              <w:rPr>
                <w:rFonts w:asciiTheme="minorHAnsi" w:eastAsia="StobiSerifRegular" w:hAnsiTheme="minorHAnsi" w:cstheme="minorHAnsi"/>
                <w:lang w:val="sq-AL"/>
              </w:rPr>
              <w:t>angun, mesin aritmetik, medianën ose modën</w:t>
            </w:r>
            <w:r w:rsidRPr="00F76D79">
              <w:rPr>
                <w:rFonts w:asciiTheme="minorHAnsi" w:eastAsia="StobiSerifRegular" w:hAnsiTheme="minorHAnsi" w:cstheme="minorHAnsi"/>
                <w:lang w:val="sq-AL"/>
              </w:rPr>
              <w:t>.</w:t>
            </w:r>
          </w:p>
        </w:tc>
      </w:tr>
      <w:tr w:rsidR="00F40A95" w:rsidRPr="00F40A95" w14:paraId="554C98A8" w14:textId="77777777" w:rsidTr="00215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1" w:type="dxa"/>
        </w:trPr>
        <w:tc>
          <w:tcPr>
            <w:tcW w:w="4703" w:type="dxa"/>
            <w:gridSpan w:val="5"/>
            <w:tcBorders>
              <w:top w:val="dashed" w:sz="4" w:space="0" w:color="auto"/>
              <w:left w:val="single" w:sz="4" w:space="0" w:color="auto"/>
              <w:bottom w:val="dashed" w:sz="4" w:space="0" w:color="auto"/>
              <w:right w:val="single" w:sz="4" w:space="0" w:color="auto"/>
            </w:tcBorders>
          </w:tcPr>
          <w:p w14:paraId="5EBE64D4" w14:textId="09A0E1B2" w:rsidR="002E3E95" w:rsidRPr="002E3E95" w:rsidRDefault="002E3E95" w:rsidP="002E3E95">
            <w:pPr>
              <w:pStyle w:val="ListParagraph"/>
              <w:numPr>
                <w:ilvl w:val="0"/>
                <w:numId w:val="20"/>
              </w:numPr>
              <w:spacing w:after="60" w:line="256" w:lineRule="auto"/>
              <w:ind w:right="113"/>
              <w:jc w:val="both"/>
              <w:rPr>
                <w:rFonts w:asciiTheme="minorHAnsi" w:eastAsia="StobiSerifRegular" w:hAnsiTheme="minorHAnsi" w:cstheme="minorHAnsi"/>
                <w:color w:val="222222"/>
                <w:lang w:val="sq-AL"/>
              </w:rPr>
            </w:pPr>
            <w:r w:rsidRPr="002E3E95">
              <w:rPr>
                <w:rFonts w:asciiTheme="minorHAnsi" w:eastAsia="StobiSerifRegular" w:hAnsiTheme="minorHAnsi" w:cstheme="minorHAnsi"/>
                <w:color w:val="222222"/>
                <w:lang w:val="sq-AL"/>
              </w:rPr>
              <w:t>Probabiliteti</w:t>
            </w:r>
          </w:p>
          <w:p w14:paraId="4EFCB297" w14:textId="492EFC38" w:rsidR="00F40A95" w:rsidRPr="00F40A95" w:rsidRDefault="002E3E95" w:rsidP="002E3E95">
            <w:pPr>
              <w:pStyle w:val="ListParagraph"/>
              <w:spacing w:after="60"/>
              <w:ind w:left="1026" w:right="113"/>
              <w:jc w:val="both"/>
              <w:rPr>
                <w:rFonts w:asciiTheme="minorHAnsi" w:hAnsiTheme="minorHAnsi" w:cstheme="minorHAnsi"/>
                <w:lang w:val="sq-AL"/>
              </w:rPr>
            </w:pPr>
            <w:r w:rsidRPr="002E3E95">
              <w:rPr>
                <w:rFonts w:asciiTheme="minorHAnsi" w:eastAsia="StobiSerifRegular" w:hAnsiTheme="minorHAnsi" w:cstheme="minorHAnsi"/>
                <w:color w:val="222222"/>
                <w:lang w:val="sq-AL"/>
              </w:rPr>
              <w:t>(probabiliteti, probabiliteti nga 0 në 1, rezultatet e mundshme, ngjarja elementare, probabiliteti eksperimental, probabiliteti teorik)</w:t>
            </w:r>
          </w:p>
        </w:tc>
        <w:tc>
          <w:tcPr>
            <w:tcW w:w="9337" w:type="dxa"/>
            <w:tcBorders>
              <w:top w:val="dashed" w:sz="4" w:space="0" w:color="auto"/>
              <w:left w:val="single" w:sz="4" w:space="0" w:color="auto"/>
              <w:bottom w:val="dashed" w:sz="4" w:space="0" w:color="auto"/>
              <w:right w:val="single" w:sz="4" w:space="0" w:color="auto"/>
            </w:tcBorders>
          </w:tcPr>
          <w:p w14:paraId="269A9830" w14:textId="1BC18F2A" w:rsidR="000435D2" w:rsidRPr="000435D2" w:rsidRDefault="000435D2" w:rsidP="000435D2">
            <w:pPr>
              <w:pStyle w:val="ListParagraph"/>
              <w:numPr>
                <w:ilvl w:val="0"/>
                <w:numId w:val="20"/>
              </w:numPr>
              <w:autoSpaceDE w:val="0"/>
              <w:autoSpaceDN w:val="0"/>
              <w:adjustRightInd w:val="0"/>
              <w:spacing w:after="0" w:line="240" w:lineRule="auto"/>
              <w:rPr>
                <w:rFonts w:asciiTheme="minorHAnsi" w:eastAsia="StobiSerifRegular" w:hAnsiTheme="minorHAnsi" w:cstheme="minorHAnsi"/>
                <w:lang w:val="sq-AL"/>
              </w:rPr>
            </w:pPr>
            <w:r w:rsidRPr="000435D2">
              <w:rPr>
                <w:rFonts w:asciiTheme="minorHAnsi" w:eastAsia="StobiSerifRegular" w:hAnsiTheme="minorHAnsi" w:cstheme="minorHAnsi"/>
                <w:lang w:val="sq-AL"/>
              </w:rPr>
              <w:t>Përdor gjuhën e probabilitetit për të përshkruar dhe interpretuar rezultatet duke përfshirë probabilitetin dhe mundësinë.</w:t>
            </w:r>
          </w:p>
          <w:p w14:paraId="13CD2A8E" w14:textId="3B343147" w:rsidR="000435D2" w:rsidRPr="000435D2" w:rsidRDefault="000435D2" w:rsidP="000435D2">
            <w:pPr>
              <w:pStyle w:val="ListParagraph"/>
              <w:numPr>
                <w:ilvl w:val="0"/>
                <w:numId w:val="20"/>
              </w:numPr>
              <w:autoSpaceDE w:val="0"/>
              <w:autoSpaceDN w:val="0"/>
              <w:adjustRightInd w:val="0"/>
              <w:spacing w:after="0" w:line="240" w:lineRule="auto"/>
              <w:rPr>
                <w:rFonts w:asciiTheme="minorHAnsi" w:eastAsia="StobiSerifRegular" w:hAnsiTheme="minorHAnsi" w:cstheme="minorHAnsi"/>
                <w:lang w:val="sq-AL"/>
              </w:rPr>
            </w:pPr>
            <w:r w:rsidRPr="000435D2">
              <w:rPr>
                <w:rFonts w:asciiTheme="minorHAnsi" w:eastAsia="StobiSerifRegular" w:hAnsiTheme="minorHAnsi" w:cstheme="minorHAnsi"/>
                <w:lang w:val="sq-AL"/>
              </w:rPr>
              <w:t>Përdor probabilitet prej 0 deri në 1.</w:t>
            </w:r>
          </w:p>
          <w:p w14:paraId="40E63725" w14:textId="37974978" w:rsidR="000435D2" w:rsidRPr="000435D2" w:rsidRDefault="000435D2" w:rsidP="000435D2">
            <w:pPr>
              <w:pStyle w:val="ListParagraph"/>
              <w:numPr>
                <w:ilvl w:val="0"/>
                <w:numId w:val="20"/>
              </w:numPr>
              <w:autoSpaceDE w:val="0"/>
              <w:autoSpaceDN w:val="0"/>
              <w:adjustRightInd w:val="0"/>
              <w:spacing w:after="0" w:line="240" w:lineRule="auto"/>
              <w:rPr>
                <w:rFonts w:asciiTheme="minorHAnsi" w:eastAsia="StobiSerifRegular" w:hAnsiTheme="minorHAnsi" w:cstheme="minorHAnsi"/>
                <w:lang w:val="sq-AL"/>
              </w:rPr>
            </w:pPr>
            <w:r w:rsidRPr="000435D2">
              <w:rPr>
                <w:rFonts w:asciiTheme="minorHAnsi" w:eastAsia="StobiSerifRegular" w:hAnsiTheme="minorHAnsi" w:cstheme="minorHAnsi"/>
                <w:lang w:val="sq-AL"/>
              </w:rPr>
              <w:t>Përcakton probabilitetin bazuar në rezultate po aq të mundshme në kontekste të thjeshta.</w:t>
            </w:r>
          </w:p>
          <w:p w14:paraId="5ADE4AB3" w14:textId="57B5D952" w:rsidR="000435D2" w:rsidRPr="000435D2" w:rsidRDefault="000435D2" w:rsidP="000435D2">
            <w:pPr>
              <w:pStyle w:val="ListParagraph"/>
              <w:numPr>
                <w:ilvl w:val="0"/>
                <w:numId w:val="20"/>
              </w:numPr>
              <w:autoSpaceDE w:val="0"/>
              <w:autoSpaceDN w:val="0"/>
              <w:adjustRightInd w:val="0"/>
              <w:spacing w:after="0" w:line="240" w:lineRule="auto"/>
              <w:rPr>
                <w:rFonts w:asciiTheme="minorHAnsi" w:eastAsia="StobiSerifRegular" w:hAnsiTheme="minorHAnsi" w:cstheme="minorHAnsi"/>
                <w:lang w:val="sq-AL"/>
              </w:rPr>
            </w:pPr>
            <w:r w:rsidRPr="000435D2">
              <w:rPr>
                <w:rFonts w:asciiTheme="minorHAnsi" w:eastAsia="StobiSerifRegular" w:hAnsiTheme="minorHAnsi" w:cstheme="minorHAnsi"/>
                <w:lang w:val="sq-AL"/>
              </w:rPr>
              <w:t>Identifikon të gjitha rezultatet e mundshme reciprokisht ekskluzive të një ngjarjeje.</w:t>
            </w:r>
          </w:p>
          <w:p w14:paraId="1CE4A114" w14:textId="371B6BA4" w:rsidR="000435D2" w:rsidRPr="000435D2" w:rsidRDefault="000435D2" w:rsidP="000435D2">
            <w:pPr>
              <w:pStyle w:val="ListParagraph"/>
              <w:numPr>
                <w:ilvl w:val="0"/>
                <w:numId w:val="20"/>
              </w:numPr>
              <w:autoSpaceDE w:val="0"/>
              <w:autoSpaceDN w:val="0"/>
              <w:adjustRightInd w:val="0"/>
              <w:spacing w:after="0" w:line="240" w:lineRule="auto"/>
              <w:rPr>
                <w:rFonts w:asciiTheme="minorHAnsi" w:eastAsia="StobiSerifRegular" w:hAnsiTheme="minorHAnsi" w:cstheme="minorHAnsi"/>
                <w:lang w:val="sq-AL"/>
              </w:rPr>
            </w:pPr>
            <w:r w:rsidRPr="000435D2">
              <w:rPr>
                <w:rFonts w:asciiTheme="minorHAnsi" w:eastAsia="StobiSerifRegular" w:hAnsiTheme="minorHAnsi" w:cstheme="minorHAnsi"/>
                <w:lang w:val="sq-AL"/>
              </w:rPr>
              <w:t>Përdor të dhëna nga eksperimentet për të vlerësuar probabilitetin.</w:t>
            </w:r>
          </w:p>
          <w:p w14:paraId="2180626C" w14:textId="5B588E56" w:rsidR="00F40A95" w:rsidRPr="00F40A95" w:rsidRDefault="000435D2" w:rsidP="000435D2">
            <w:pPr>
              <w:pStyle w:val="ListParagraph"/>
              <w:numPr>
                <w:ilvl w:val="0"/>
                <w:numId w:val="20"/>
              </w:numPr>
              <w:autoSpaceDE w:val="0"/>
              <w:autoSpaceDN w:val="0"/>
              <w:adjustRightInd w:val="0"/>
              <w:spacing w:after="0" w:line="240" w:lineRule="auto"/>
              <w:rPr>
                <w:rFonts w:asciiTheme="minorHAnsi" w:eastAsia="StobiSerifRegular" w:hAnsiTheme="minorHAnsi" w:cstheme="minorHAnsi"/>
                <w:lang w:val="sq-AL"/>
              </w:rPr>
            </w:pPr>
            <w:r w:rsidRPr="000435D2">
              <w:rPr>
                <w:rFonts w:asciiTheme="minorHAnsi" w:eastAsia="StobiSerifRegular" w:hAnsiTheme="minorHAnsi" w:cstheme="minorHAnsi"/>
                <w:lang w:val="sq-AL"/>
              </w:rPr>
              <w:t>Krahason probabilitetin eksperimental dhe teorik në një kontekst të thjeshtë.</w:t>
            </w:r>
          </w:p>
        </w:tc>
      </w:tr>
      <w:tr w:rsidR="00F40A95" w:rsidRPr="00F40A95" w14:paraId="69EDCE65" w14:textId="77777777" w:rsidTr="00215C6C">
        <w:trPr>
          <w:gridAfter w:val="1"/>
          <w:wAfter w:w="11" w:type="dxa"/>
        </w:trPr>
        <w:tc>
          <w:tcPr>
            <w:tcW w:w="14063" w:type="dxa"/>
            <w:gridSpan w:val="7"/>
            <w:tcBorders>
              <w:top w:val="single" w:sz="4" w:space="0" w:color="000000"/>
              <w:left w:val="single" w:sz="4" w:space="0" w:color="000000"/>
              <w:bottom w:val="single" w:sz="4" w:space="0" w:color="000000"/>
              <w:right w:val="single" w:sz="4" w:space="0" w:color="000000"/>
            </w:tcBorders>
          </w:tcPr>
          <w:p w14:paraId="7689538C" w14:textId="77777777" w:rsidR="00F40A95" w:rsidRPr="00F40A95" w:rsidRDefault="00F40A95" w:rsidP="00215C6C">
            <w:pPr>
              <w:pBdr>
                <w:top w:val="nil"/>
                <w:left w:val="nil"/>
                <w:bottom w:val="nil"/>
                <w:right w:val="nil"/>
                <w:between w:val="nil"/>
              </w:pBdr>
              <w:spacing w:after="0" w:line="276" w:lineRule="auto"/>
              <w:ind w:left="-66"/>
              <w:rPr>
                <w:b/>
                <w:color w:val="000000"/>
                <w:lang w:val="sq-AL"/>
              </w:rPr>
            </w:pPr>
            <w:r w:rsidRPr="00F40A95">
              <w:rPr>
                <w:b/>
                <w:color w:val="000000"/>
                <w:lang w:val="sq-AL"/>
              </w:rPr>
              <w:t>Shembuj të aktiviteteve</w:t>
            </w:r>
          </w:p>
          <w:p w14:paraId="0D571EFE" w14:textId="503BDB63" w:rsidR="00F40A95" w:rsidRPr="00F40A95" w:rsidRDefault="00F40A95" w:rsidP="00215C6C">
            <w:pPr>
              <w:numPr>
                <w:ilvl w:val="0"/>
                <w:numId w:val="19"/>
              </w:numPr>
              <w:autoSpaceDE w:val="0"/>
              <w:autoSpaceDN w:val="0"/>
              <w:adjustRightInd w:val="0"/>
              <w:spacing w:after="0" w:line="240" w:lineRule="auto"/>
              <w:contextualSpacing/>
              <w:jc w:val="both"/>
              <w:rPr>
                <w:rFonts w:asciiTheme="minorHAnsi" w:eastAsia="StobiSerifRegular" w:hAnsiTheme="minorHAnsi" w:cstheme="minorHAnsi"/>
                <w:color w:val="222222"/>
                <w:lang w:val="sq-AL"/>
              </w:rPr>
            </w:pPr>
            <w:r w:rsidRPr="00F40A95">
              <w:rPr>
                <w:rFonts w:asciiTheme="minorHAnsi" w:eastAsia="StobiSerifRegular" w:hAnsiTheme="minorHAnsi" w:cstheme="minorHAnsi"/>
                <w:color w:val="222222"/>
                <w:lang w:val="sq-AL"/>
              </w:rPr>
              <w:t>Në nivel</w:t>
            </w:r>
            <w:r w:rsidR="00AD046A">
              <w:rPr>
                <w:rFonts w:asciiTheme="minorHAnsi" w:eastAsia="StobiSerifRegular" w:hAnsiTheme="minorHAnsi" w:cstheme="minorHAnsi"/>
                <w:color w:val="222222"/>
                <w:lang w:val="sq-AL"/>
              </w:rPr>
              <w:t xml:space="preserve"> të</w:t>
            </w:r>
            <w:r w:rsidRPr="00F40A95">
              <w:rPr>
                <w:rFonts w:asciiTheme="minorHAnsi" w:eastAsia="StobiSerifRegular" w:hAnsiTheme="minorHAnsi" w:cstheme="minorHAnsi"/>
                <w:color w:val="222222"/>
                <w:lang w:val="sq-AL"/>
              </w:rPr>
              <w:t xml:space="preserve"> klas</w:t>
            </w:r>
            <w:r w:rsidR="00AD046A">
              <w:rPr>
                <w:rFonts w:asciiTheme="minorHAnsi" w:eastAsia="StobiSerifRegular" w:hAnsiTheme="minorHAnsi" w:cstheme="minorHAnsi"/>
                <w:color w:val="222222"/>
                <w:lang w:val="sq-AL"/>
              </w:rPr>
              <w:t>ës</w:t>
            </w:r>
            <w:r w:rsidRPr="00F40A95">
              <w:rPr>
                <w:rFonts w:asciiTheme="minorHAnsi" w:eastAsia="StobiSerifRegular" w:hAnsiTheme="minorHAnsi" w:cstheme="minorHAnsi"/>
                <w:color w:val="222222"/>
                <w:lang w:val="sq-AL"/>
              </w:rPr>
              <w:t xml:space="preserve">, nxënësit marrin “Detyrë të </w:t>
            </w:r>
            <w:r w:rsidR="00AD046A">
              <w:rPr>
                <w:rFonts w:asciiTheme="minorHAnsi" w:eastAsia="StobiSerifRegular" w:hAnsiTheme="minorHAnsi" w:cstheme="minorHAnsi"/>
                <w:color w:val="222222"/>
                <w:lang w:val="sq-AL"/>
              </w:rPr>
              <w:t>j</w:t>
            </w:r>
            <w:r w:rsidRPr="00F40A95">
              <w:rPr>
                <w:rFonts w:asciiTheme="minorHAnsi" w:eastAsia="StobiSerifRegular" w:hAnsiTheme="minorHAnsi" w:cstheme="minorHAnsi"/>
                <w:color w:val="222222"/>
                <w:lang w:val="sq-AL"/>
              </w:rPr>
              <w:t>avës” dhe zgjedhin një problem që</w:t>
            </w:r>
            <w:r w:rsidR="00AD046A">
              <w:rPr>
                <w:rFonts w:asciiTheme="minorHAnsi" w:eastAsia="StobiSerifRegular" w:hAnsiTheme="minorHAnsi" w:cstheme="minorHAnsi"/>
                <w:color w:val="222222"/>
                <w:lang w:val="sq-AL"/>
              </w:rPr>
              <w:t xml:space="preserve"> konkretisht</w:t>
            </w:r>
            <w:r w:rsidRPr="00F40A95">
              <w:rPr>
                <w:rFonts w:asciiTheme="minorHAnsi" w:eastAsia="StobiSerifRegular" w:hAnsiTheme="minorHAnsi" w:cstheme="minorHAnsi"/>
                <w:color w:val="222222"/>
                <w:lang w:val="sq-AL"/>
              </w:rPr>
              <w:t xml:space="preserve"> i prek në mënyrë specifike dhe duan të zgjidhet (këndet e lojërave, siguria në rrugën për në shkollë, ushqim i shëndetshëm, mjedis i gjelbër). Nxënësit bëjnë një plan për kërkimin që duhet të kryejnë dhe ndahen në grupe. Secili grup në mënyrë të pavarur krijon dhe përdor një instrument për mbledhjen e të dhënave gjatë hulumtimit dhe i organizon ato në një tabelë. Grupet më pas shkëmbejnë instrumentet e tyre të mbledhjes së të dhënave </w:t>
            </w:r>
            <w:r w:rsidRPr="00F40A95">
              <w:rPr>
                <w:rFonts w:asciiTheme="minorHAnsi" w:eastAsia="StobiSerifRegular" w:hAnsiTheme="minorHAnsi" w:cstheme="minorHAnsi"/>
                <w:color w:val="222222"/>
                <w:lang w:val="sq-AL"/>
              </w:rPr>
              <w:lastRenderedPageBreak/>
              <w:t>dhe tabelat që rezultojnë dhe krahasojnë punën e tyre me punën e një grupi tjetër. Ata bëjnë një listë vëzhgimesh dhe një propozim për korrigjime të instrumenteve dhe tabelave të mbledhjes së të dhënave, me qëllim përmirësimin e tyre.</w:t>
            </w:r>
          </w:p>
          <w:p w14:paraId="624CB6EF" w14:textId="77777777" w:rsidR="00F40A95" w:rsidRPr="00F40A95" w:rsidRDefault="00F40A95" w:rsidP="00215C6C">
            <w:pPr>
              <w:numPr>
                <w:ilvl w:val="0"/>
                <w:numId w:val="19"/>
              </w:numPr>
              <w:autoSpaceDE w:val="0"/>
              <w:autoSpaceDN w:val="0"/>
              <w:adjustRightInd w:val="0"/>
              <w:spacing w:after="0" w:line="240" w:lineRule="auto"/>
              <w:rPr>
                <w:rFonts w:asciiTheme="minorHAnsi" w:eastAsia="StobiSerifRegular" w:hAnsiTheme="minorHAnsi" w:cstheme="minorHAnsi"/>
                <w:color w:val="222222"/>
                <w:lang w:val="sq-AL"/>
              </w:rPr>
            </w:pPr>
            <w:r w:rsidRPr="00F40A95">
              <w:rPr>
                <w:rFonts w:asciiTheme="minorHAnsi" w:eastAsia="StobiSerifRegular" w:hAnsiTheme="minorHAnsi" w:cstheme="minorHAnsi"/>
                <w:color w:val="222222"/>
                <w:lang w:val="sq-AL"/>
              </w:rPr>
              <w:t>Nxënësit në dyshe mbledhin të dhëna nga testi i fundit i matematikës: notat e marra në klasë nga testi i fundit i matematikës dhe pikët e arritura për secilin nxënës në të njëjtin test. Çdo dyshe paraqet të dhënat e mbledhura me tabela. Më pas dyshet shkëmbejnë fletoret dhe shkruajnë shënime për prezantimin, grupimin e të dhënave në tabela, pastaj ia kthejnë çiftit fillestar që duhet të kontrollojë (pranojë ose refuzojë) shënimet. Në fund, ata i paraqesin klasës tabelat dhe shënimet e tyre.</w:t>
            </w:r>
          </w:p>
          <w:p w14:paraId="3412E5A9" w14:textId="77777777" w:rsidR="00F40A95" w:rsidRPr="00F40A95" w:rsidRDefault="00F40A95" w:rsidP="00215C6C">
            <w:pPr>
              <w:autoSpaceDE w:val="0"/>
              <w:autoSpaceDN w:val="0"/>
              <w:adjustRightInd w:val="0"/>
              <w:spacing w:after="0" w:line="240" w:lineRule="auto"/>
              <w:ind w:left="720"/>
              <w:rPr>
                <w:rFonts w:asciiTheme="minorHAnsi" w:eastAsia="StobiSerifRegular" w:hAnsiTheme="minorHAnsi" w:cstheme="minorHAnsi"/>
                <w:color w:val="222222"/>
                <w:lang w:val="sq-AL"/>
              </w:rPr>
            </w:pPr>
          </w:p>
          <w:tbl>
            <w:tblPr>
              <w:tblpPr w:leftFromText="180" w:rightFromText="180" w:vertAnchor="text" w:horzAnchor="margin" w:tblpXSpec="right" w:tblpY="-1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1224"/>
              <w:gridCol w:w="1305"/>
            </w:tblGrid>
            <w:tr w:rsidR="00F40A95" w:rsidRPr="00F40A95" w14:paraId="11CC1B4B" w14:textId="77777777" w:rsidTr="00215C6C">
              <w:trPr>
                <w:trHeight w:hRule="exact" w:val="301"/>
              </w:trPr>
              <w:tc>
                <w:tcPr>
                  <w:tcW w:w="1768" w:type="dxa"/>
                  <w:shd w:val="clear" w:color="auto" w:fill="auto"/>
                </w:tcPr>
                <w:p w14:paraId="54016161" w14:textId="77777777" w:rsidR="00F40A95" w:rsidRPr="00F40A95" w:rsidRDefault="00F40A95" w:rsidP="00215C6C">
                  <w:pPr>
                    <w:spacing w:after="200" w:line="276" w:lineRule="auto"/>
                    <w:ind w:left="345" w:hanging="389"/>
                    <w:rPr>
                      <w:rFonts w:asciiTheme="minorHAnsi" w:eastAsiaTheme="minorHAnsi" w:hAnsiTheme="minorHAnsi" w:cstheme="minorHAnsi"/>
                      <w:lang w:val="sq-AL"/>
                    </w:rPr>
                  </w:pPr>
                  <w:r w:rsidRPr="00F40A95">
                    <w:rPr>
                      <w:rFonts w:asciiTheme="minorHAnsi" w:eastAsiaTheme="minorHAnsi" w:hAnsiTheme="minorHAnsi" w:cstheme="minorHAnsi"/>
                      <w:lang w:val="sq-AL"/>
                    </w:rPr>
                    <w:t>Akullore nga</w:t>
                  </w:r>
                </w:p>
              </w:tc>
              <w:tc>
                <w:tcPr>
                  <w:tcW w:w="1224" w:type="dxa"/>
                  <w:shd w:val="clear" w:color="auto" w:fill="auto"/>
                </w:tcPr>
                <w:p w14:paraId="5401B009" w14:textId="77777777" w:rsidR="00F40A95" w:rsidRPr="00F40A95" w:rsidRDefault="00F40A95" w:rsidP="00215C6C">
                  <w:pPr>
                    <w:spacing w:after="200" w:line="276" w:lineRule="auto"/>
                    <w:ind w:left="345" w:hanging="389"/>
                    <w:rPr>
                      <w:rFonts w:asciiTheme="minorHAnsi" w:eastAsiaTheme="minorHAnsi" w:hAnsiTheme="minorHAnsi" w:cstheme="minorHAnsi"/>
                      <w:lang w:val="sq-AL"/>
                    </w:rPr>
                  </w:pPr>
                  <w:r w:rsidRPr="00F40A95">
                    <w:rPr>
                      <w:rFonts w:asciiTheme="minorHAnsi" w:eastAsiaTheme="minorHAnsi" w:hAnsiTheme="minorHAnsi" w:cstheme="minorHAnsi"/>
                      <w:lang w:val="sq-AL"/>
                    </w:rPr>
                    <w:t>Viza</w:t>
                  </w:r>
                </w:p>
              </w:tc>
              <w:tc>
                <w:tcPr>
                  <w:tcW w:w="1305" w:type="dxa"/>
                  <w:shd w:val="clear" w:color="auto" w:fill="auto"/>
                </w:tcPr>
                <w:p w14:paraId="5FCB3564" w14:textId="77777777" w:rsidR="00F40A95" w:rsidRPr="00F40A95" w:rsidRDefault="00F40A95" w:rsidP="00215C6C">
                  <w:pPr>
                    <w:spacing w:after="200" w:line="276" w:lineRule="auto"/>
                    <w:ind w:left="345" w:hanging="389"/>
                    <w:rPr>
                      <w:rFonts w:asciiTheme="minorHAnsi" w:eastAsiaTheme="minorHAnsi" w:hAnsiTheme="minorHAnsi" w:cstheme="minorHAnsi"/>
                      <w:lang w:val="sq-AL"/>
                    </w:rPr>
                  </w:pPr>
                  <w:r w:rsidRPr="00F40A95">
                    <w:rPr>
                      <w:rFonts w:asciiTheme="minorHAnsi" w:eastAsiaTheme="minorHAnsi" w:hAnsiTheme="minorHAnsi" w:cstheme="minorHAnsi"/>
                      <w:lang w:val="sq-AL"/>
                    </w:rPr>
                    <w:t>Frekuenca</w:t>
                  </w:r>
                </w:p>
              </w:tc>
            </w:tr>
            <w:tr w:rsidR="00F40A95" w:rsidRPr="00F40A95" w14:paraId="34B3CB19" w14:textId="77777777" w:rsidTr="00215C6C">
              <w:trPr>
                <w:trHeight w:hRule="exact" w:val="301"/>
              </w:trPr>
              <w:tc>
                <w:tcPr>
                  <w:tcW w:w="1768" w:type="dxa"/>
                  <w:shd w:val="clear" w:color="auto" w:fill="auto"/>
                </w:tcPr>
                <w:p w14:paraId="5E3FB72E" w14:textId="2DE2670E" w:rsidR="00F40A95" w:rsidRPr="00F40A95" w:rsidRDefault="007275D2" w:rsidP="00215C6C">
                  <w:pPr>
                    <w:spacing w:after="200" w:line="276" w:lineRule="auto"/>
                    <w:ind w:left="345" w:hanging="389"/>
                    <w:rPr>
                      <w:rFonts w:asciiTheme="minorHAnsi" w:eastAsiaTheme="minorHAnsi" w:hAnsiTheme="minorHAnsi" w:cstheme="minorHAnsi"/>
                      <w:lang w:val="sq-AL"/>
                    </w:rPr>
                  </w:pPr>
                  <w:r w:rsidRPr="00F40A95">
                    <w:rPr>
                      <w:rFonts w:asciiTheme="minorHAnsi" w:eastAsiaTheme="minorHAnsi" w:hAnsiTheme="minorHAnsi" w:cstheme="minorHAnsi"/>
                      <w:lang w:val="sq-AL"/>
                    </w:rPr>
                    <w:t>banan</w:t>
                  </w:r>
                  <w:r>
                    <w:rPr>
                      <w:rFonts w:asciiTheme="minorHAnsi" w:eastAsiaTheme="minorHAnsi" w:hAnsiTheme="minorHAnsi" w:cstheme="minorHAnsi"/>
                      <w:lang w:val="sq-AL"/>
                    </w:rPr>
                    <w:t>i</w:t>
                  </w:r>
                  <w:r w:rsidRPr="00F40A95">
                    <w:rPr>
                      <w:rFonts w:asciiTheme="minorHAnsi" w:eastAsiaTheme="minorHAnsi" w:hAnsiTheme="minorHAnsi" w:cstheme="minorHAnsi"/>
                      <w:lang w:val="sq-AL"/>
                    </w:rPr>
                    <w:t>a</w:t>
                  </w:r>
                </w:p>
              </w:tc>
              <w:tc>
                <w:tcPr>
                  <w:tcW w:w="1224" w:type="dxa"/>
                  <w:shd w:val="clear" w:color="auto" w:fill="auto"/>
                </w:tcPr>
                <w:p w14:paraId="4D633C9F" w14:textId="77777777" w:rsidR="00F40A95" w:rsidRPr="00F40A95" w:rsidRDefault="00F40A95" w:rsidP="00215C6C">
                  <w:pPr>
                    <w:spacing w:after="200" w:line="276" w:lineRule="auto"/>
                    <w:ind w:left="345" w:hanging="389"/>
                    <w:rPr>
                      <w:rFonts w:asciiTheme="minorHAnsi" w:eastAsiaTheme="minorHAnsi" w:hAnsiTheme="minorHAnsi" w:cstheme="minorHAnsi"/>
                      <w:lang w:val="sq-AL"/>
                    </w:rPr>
                  </w:pPr>
                  <w:r w:rsidRPr="00F40A95">
                    <w:rPr>
                      <w:rFonts w:asciiTheme="minorHAnsi" w:eastAsiaTheme="minorHAnsi" w:hAnsiTheme="minorHAnsi" w:cstheme="minorHAnsi"/>
                      <w:lang w:val="sq-AL"/>
                    </w:rPr>
                    <w:t>////</w:t>
                  </w:r>
                </w:p>
              </w:tc>
              <w:tc>
                <w:tcPr>
                  <w:tcW w:w="1305" w:type="dxa"/>
                  <w:shd w:val="clear" w:color="auto" w:fill="auto"/>
                </w:tcPr>
                <w:p w14:paraId="73198297" w14:textId="77777777" w:rsidR="00F40A95" w:rsidRPr="00F40A95" w:rsidRDefault="00F40A95" w:rsidP="00215C6C">
                  <w:pPr>
                    <w:spacing w:after="200" w:line="276" w:lineRule="auto"/>
                    <w:ind w:left="345" w:hanging="389"/>
                    <w:rPr>
                      <w:rFonts w:asciiTheme="minorHAnsi" w:eastAsiaTheme="minorHAnsi" w:hAnsiTheme="minorHAnsi" w:cstheme="minorHAnsi"/>
                      <w:lang w:val="sq-AL"/>
                    </w:rPr>
                  </w:pPr>
                  <w:r w:rsidRPr="00F40A95">
                    <w:rPr>
                      <w:rFonts w:asciiTheme="minorHAnsi" w:eastAsiaTheme="minorHAnsi" w:hAnsiTheme="minorHAnsi" w:cstheme="minorHAnsi"/>
                      <w:lang w:val="sq-AL"/>
                    </w:rPr>
                    <w:t>4</w:t>
                  </w:r>
                </w:p>
              </w:tc>
            </w:tr>
            <w:tr w:rsidR="00F40A95" w:rsidRPr="00F40A95" w14:paraId="58785D92" w14:textId="77777777" w:rsidTr="00215C6C">
              <w:trPr>
                <w:trHeight w:hRule="exact" w:val="301"/>
              </w:trPr>
              <w:tc>
                <w:tcPr>
                  <w:tcW w:w="1768" w:type="dxa"/>
                  <w:shd w:val="clear" w:color="auto" w:fill="auto"/>
                </w:tcPr>
                <w:p w14:paraId="70835BD1" w14:textId="26CC06D5" w:rsidR="00F40A95" w:rsidRPr="00F40A95" w:rsidRDefault="004B3E9D" w:rsidP="00215C6C">
                  <w:pPr>
                    <w:spacing w:after="200" w:line="276" w:lineRule="auto"/>
                    <w:ind w:left="345" w:hanging="389"/>
                    <w:rPr>
                      <w:rFonts w:asciiTheme="minorHAnsi" w:eastAsiaTheme="minorHAnsi" w:hAnsiTheme="minorHAnsi" w:cstheme="minorHAnsi"/>
                      <w:lang w:val="sq-AL"/>
                    </w:rPr>
                  </w:pPr>
                  <w:r>
                    <w:rPr>
                      <w:rFonts w:asciiTheme="minorHAnsi" w:eastAsiaTheme="minorHAnsi" w:hAnsiTheme="minorHAnsi" w:cstheme="minorHAnsi"/>
                      <w:lang w:val="sq-AL"/>
                    </w:rPr>
                    <w:t>k</w:t>
                  </w:r>
                  <w:r w:rsidR="00F40A95" w:rsidRPr="00F40A95">
                    <w:rPr>
                      <w:rFonts w:asciiTheme="minorHAnsi" w:eastAsiaTheme="minorHAnsi" w:hAnsiTheme="minorHAnsi" w:cstheme="minorHAnsi"/>
                      <w:lang w:val="sq-AL"/>
                    </w:rPr>
                    <w:t>ivi</w:t>
                  </w:r>
                </w:p>
              </w:tc>
              <w:tc>
                <w:tcPr>
                  <w:tcW w:w="1224" w:type="dxa"/>
                  <w:shd w:val="clear" w:color="auto" w:fill="auto"/>
                </w:tcPr>
                <w:p w14:paraId="7A6643AE" w14:textId="77777777" w:rsidR="00F40A95" w:rsidRPr="00F40A95" w:rsidRDefault="00F40A95" w:rsidP="00215C6C">
                  <w:pPr>
                    <w:spacing w:after="200" w:line="276" w:lineRule="auto"/>
                    <w:ind w:left="345" w:hanging="389"/>
                    <w:rPr>
                      <w:rFonts w:asciiTheme="minorHAnsi" w:eastAsiaTheme="minorHAnsi" w:hAnsiTheme="minorHAnsi" w:cstheme="minorHAnsi"/>
                      <w:lang w:val="sq-AL"/>
                    </w:rPr>
                  </w:pPr>
                  <w:r w:rsidRPr="00F40A95">
                    <w:rPr>
                      <w:rFonts w:asciiTheme="minorHAnsi" w:eastAsiaTheme="minorHAnsi" w:hAnsiTheme="minorHAnsi" w:cstheme="minorHAnsi"/>
                      <w:lang w:val="sq-AL"/>
                    </w:rPr>
                    <w:t>//</w:t>
                  </w:r>
                </w:p>
              </w:tc>
              <w:tc>
                <w:tcPr>
                  <w:tcW w:w="1305" w:type="dxa"/>
                  <w:shd w:val="clear" w:color="auto" w:fill="auto"/>
                </w:tcPr>
                <w:p w14:paraId="403F53A3" w14:textId="77777777" w:rsidR="00F40A95" w:rsidRPr="00F40A95" w:rsidRDefault="00F40A95" w:rsidP="00215C6C">
                  <w:pPr>
                    <w:spacing w:after="200" w:line="276" w:lineRule="auto"/>
                    <w:ind w:left="345" w:hanging="389"/>
                    <w:rPr>
                      <w:rFonts w:asciiTheme="minorHAnsi" w:eastAsiaTheme="minorHAnsi" w:hAnsiTheme="minorHAnsi" w:cstheme="minorHAnsi"/>
                      <w:lang w:val="sq-AL"/>
                    </w:rPr>
                  </w:pPr>
                  <w:r w:rsidRPr="00F40A95">
                    <w:rPr>
                      <w:rFonts w:asciiTheme="minorHAnsi" w:eastAsiaTheme="minorHAnsi" w:hAnsiTheme="minorHAnsi" w:cstheme="minorHAnsi"/>
                      <w:lang w:val="sq-AL"/>
                    </w:rPr>
                    <w:t>2</w:t>
                  </w:r>
                </w:p>
              </w:tc>
            </w:tr>
            <w:tr w:rsidR="00F40A95" w:rsidRPr="00F40A95" w14:paraId="3574B4F3" w14:textId="77777777" w:rsidTr="00215C6C">
              <w:trPr>
                <w:trHeight w:hRule="exact" w:val="301"/>
              </w:trPr>
              <w:tc>
                <w:tcPr>
                  <w:tcW w:w="1768" w:type="dxa"/>
                  <w:shd w:val="clear" w:color="auto" w:fill="auto"/>
                </w:tcPr>
                <w:p w14:paraId="1CAA7D36" w14:textId="2D867BED" w:rsidR="00F40A95" w:rsidRPr="00F40A95" w:rsidRDefault="004B3E9D" w:rsidP="00215C6C">
                  <w:pPr>
                    <w:spacing w:after="200" w:line="276" w:lineRule="auto"/>
                    <w:ind w:left="345" w:hanging="389"/>
                    <w:rPr>
                      <w:rFonts w:asciiTheme="minorHAnsi" w:eastAsiaTheme="minorHAnsi" w:hAnsiTheme="minorHAnsi" w:cstheme="minorHAnsi"/>
                      <w:lang w:val="sq-AL"/>
                    </w:rPr>
                  </w:pPr>
                  <w:r>
                    <w:rPr>
                      <w:rFonts w:asciiTheme="minorHAnsi" w:eastAsiaTheme="minorHAnsi" w:hAnsiTheme="minorHAnsi" w:cstheme="minorHAnsi"/>
                      <w:lang w:val="sq-AL"/>
                    </w:rPr>
                    <w:t>ç</w:t>
                  </w:r>
                  <w:r w:rsidR="00F40A95" w:rsidRPr="00F40A95">
                    <w:rPr>
                      <w:rFonts w:asciiTheme="minorHAnsi" w:eastAsiaTheme="minorHAnsi" w:hAnsiTheme="minorHAnsi" w:cstheme="minorHAnsi"/>
                      <w:lang w:val="sq-AL"/>
                    </w:rPr>
                    <w:t>okollata</w:t>
                  </w:r>
                </w:p>
              </w:tc>
              <w:tc>
                <w:tcPr>
                  <w:tcW w:w="1224" w:type="dxa"/>
                  <w:shd w:val="clear" w:color="auto" w:fill="auto"/>
                </w:tcPr>
                <w:p w14:paraId="53924BEB" w14:textId="77777777" w:rsidR="00F40A95" w:rsidRPr="00F40A95" w:rsidRDefault="00F40A95" w:rsidP="00215C6C">
                  <w:pPr>
                    <w:spacing w:after="200" w:line="276" w:lineRule="auto"/>
                    <w:ind w:left="345" w:hanging="389"/>
                    <w:rPr>
                      <w:rFonts w:asciiTheme="minorHAnsi" w:eastAsiaTheme="minorHAnsi" w:hAnsiTheme="minorHAnsi" w:cstheme="minorHAnsi"/>
                      <w:lang w:val="sq-AL"/>
                    </w:rPr>
                  </w:pPr>
                  <w:r w:rsidRPr="00F40A95">
                    <w:rPr>
                      <w:rFonts w:asciiTheme="minorHAnsi" w:eastAsiaTheme="minorHAnsi" w:hAnsiTheme="minorHAnsi" w:cstheme="minorHAnsi"/>
                      <w:lang w:val="sq-AL"/>
                    </w:rPr>
                    <w:t>///////</w:t>
                  </w:r>
                </w:p>
              </w:tc>
              <w:tc>
                <w:tcPr>
                  <w:tcW w:w="1305" w:type="dxa"/>
                  <w:shd w:val="clear" w:color="auto" w:fill="auto"/>
                </w:tcPr>
                <w:p w14:paraId="2E776544" w14:textId="77777777" w:rsidR="00F40A95" w:rsidRPr="00F40A95" w:rsidRDefault="00F40A95" w:rsidP="00215C6C">
                  <w:pPr>
                    <w:spacing w:after="200" w:line="276" w:lineRule="auto"/>
                    <w:ind w:left="345" w:hanging="389"/>
                    <w:rPr>
                      <w:rFonts w:asciiTheme="minorHAnsi" w:eastAsiaTheme="minorHAnsi" w:hAnsiTheme="minorHAnsi" w:cstheme="minorHAnsi"/>
                      <w:lang w:val="sq-AL"/>
                    </w:rPr>
                  </w:pPr>
                  <w:r w:rsidRPr="00F40A95">
                    <w:rPr>
                      <w:rFonts w:asciiTheme="minorHAnsi" w:eastAsiaTheme="minorHAnsi" w:hAnsiTheme="minorHAnsi" w:cstheme="minorHAnsi"/>
                      <w:lang w:val="sq-AL"/>
                    </w:rPr>
                    <w:t>7</w:t>
                  </w:r>
                </w:p>
              </w:tc>
            </w:tr>
            <w:tr w:rsidR="00F40A95" w:rsidRPr="00F40A95" w14:paraId="33AC4FB5" w14:textId="77777777" w:rsidTr="00215C6C">
              <w:trPr>
                <w:trHeight w:hRule="exact" w:val="301"/>
              </w:trPr>
              <w:tc>
                <w:tcPr>
                  <w:tcW w:w="1768" w:type="dxa"/>
                  <w:shd w:val="clear" w:color="auto" w:fill="auto"/>
                </w:tcPr>
                <w:p w14:paraId="594EA08C" w14:textId="7407BB1A" w:rsidR="00F40A95" w:rsidRPr="00F40A95" w:rsidRDefault="004B3E9D" w:rsidP="00215C6C">
                  <w:pPr>
                    <w:spacing w:after="200" w:line="276" w:lineRule="auto"/>
                    <w:ind w:left="345" w:hanging="389"/>
                    <w:rPr>
                      <w:rFonts w:asciiTheme="minorHAnsi" w:eastAsiaTheme="minorHAnsi" w:hAnsiTheme="minorHAnsi" w:cstheme="minorHAnsi"/>
                      <w:lang w:val="sq-AL"/>
                    </w:rPr>
                  </w:pPr>
                  <w:r>
                    <w:rPr>
                      <w:rFonts w:asciiTheme="minorHAnsi" w:eastAsiaTheme="minorHAnsi" w:hAnsiTheme="minorHAnsi" w:cstheme="minorHAnsi"/>
                      <w:lang w:val="sq-AL"/>
                    </w:rPr>
                    <w:t>d</w:t>
                  </w:r>
                  <w:r w:rsidR="00F40A95" w:rsidRPr="00F40A95">
                    <w:rPr>
                      <w:rFonts w:asciiTheme="minorHAnsi" w:eastAsiaTheme="minorHAnsi" w:hAnsiTheme="minorHAnsi" w:cstheme="minorHAnsi"/>
                      <w:lang w:val="sq-AL"/>
                    </w:rPr>
                    <w:t>redhëza</w:t>
                  </w:r>
                </w:p>
              </w:tc>
              <w:tc>
                <w:tcPr>
                  <w:tcW w:w="1224" w:type="dxa"/>
                  <w:shd w:val="clear" w:color="auto" w:fill="auto"/>
                </w:tcPr>
                <w:p w14:paraId="387205A2" w14:textId="77777777" w:rsidR="00F40A95" w:rsidRPr="00F40A95" w:rsidRDefault="00F40A95" w:rsidP="00215C6C">
                  <w:pPr>
                    <w:spacing w:after="200" w:line="276" w:lineRule="auto"/>
                    <w:ind w:left="345" w:hanging="389"/>
                    <w:rPr>
                      <w:rFonts w:asciiTheme="minorHAnsi" w:eastAsiaTheme="minorHAnsi" w:hAnsiTheme="minorHAnsi" w:cstheme="minorHAnsi"/>
                      <w:lang w:val="sq-AL"/>
                    </w:rPr>
                  </w:pPr>
                  <w:r w:rsidRPr="00F40A95">
                    <w:rPr>
                      <w:rFonts w:asciiTheme="minorHAnsi" w:eastAsiaTheme="minorHAnsi" w:hAnsiTheme="minorHAnsi" w:cstheme="minorHAnsi"/>
                      <w:lang w:val="sq-AL"/>
                    </w:rPr>
                    <w:t>/////</w:t>
                  </w:r>
                </w:p>
              </w:tc>
              <w:tc>
                <w:tcPr>
                  <w:tcW w:w="1305" w:type="dxa"/>
                  <w:shd w:val="clear" w:color="auto" w:fill="auto"/>
                </w:tcPr>
                <w:p w14:paraId="094EEB7A" w14:textId="77777777" w:rsidR="00F40A95" w:rsidRPr="00F40A95" w:rsidRDefault="00F40A95" w:rsidP="00215C6C">
                  <w:pPr>
                    <w:spacing w:after="200" w:line="276" w:lineRule="auto"/>
                    <w:ind w:left="345" w:hanging="389"/>
                    <w:rPr>
                      <w:rFonts w:asciiTheme="minorHAnsi" w:eastAsiaTheme="minorHAnsi" w:hAnsiTheme="minorHAnsi" w:cstheme="minorHAnsi"/>
                      <w:lang w:val="sq-AL"/>
                    </w:rPr>
                  </w:pPr>
                  <w:r w:rsidRPr="00F40A95">
                    <w:rPr>
                      <w:rFonts w:asciiTheme="minorHAnsi" w:eastAsiaTheme="minorHAnsi" w:hAnsiTheme="minorHAnsi" w:cstheme="minorHAnsi"/>
                      <w:lang w:val="sq-AL"/>
                    </w:rPr>
                    <w:t>5</w:t>
                  </w:r>
                </w:p>
              </w:tc>
            </w:tr>
            <w:tr w:rsidR="00F40A95" w:rsidRPr="00F40A95" w14:paraId="3318E081" w14:textId="77777777" w:rsidTr="00215C6C">
              <w:trPr>
                <w:trHeight w:hRule="exact" w:val="301"/>
              </w:trPr>
              <w:tc>
                <w:tcPr>
                  <w:tcW w:w="1768" w:type="dxa"/>
                  <w:shd w:val="clear" w:color="auto" w:fill="auto"/>
                </w:tcPr>
                <w:p w14:paraId="747AA8EB" w14:textId="4354197D" w:rsidR="00F40A95" w:rsidRPr="00F40A95" w:rsidRDefault="004B3E9D" w:rsidP="00215C6C">
                  <w:pPr>
                    <w:spacing w:after="200" w:line="276" w:lineRule="auto"/>
                    <w:ind w:left="345" w:hanging="389"/>
                    <w:rPr>
                      <w:rFonts w:asciiTheme="minorHAnsi" w:eastAsiaTheme="minorHAnsi" w:hAnsiTheme="minorHAnsi" w:cstheme="minorHAnsi"/>
                      <w:lang w:val="sq-AL"/>
                    </w:rPr>
                  </w:pPr>
                  <w:r>
                    <w:rPr>
                      <w:rFonts w:asciiTheme="minorHAnsi" w:eastAsiaTheme="minorHAnsi" w:hAnsiTheme="minorHAnsi" w:cstheme="minorHAnsi"/>
                      <w:lang w:val="sq-AL"/>
                    </w:rPr>
                    <w:t>q</w:t>
                  </w:r>
                  <w:r w:rsidR="00F40A95" w:rsidRPr="00F40A95">
                    <w:rPr>
                      <w:rFonts w:asciiTheme="minorHAnsi" w:eastAsiaTheme="minorHAnsi" w:hAnsiTheme="minorHAnsi" w:cstheme="minorHAnsi"/>
                      <w:lang w:val="sq-AL"/>
                    </w:rPr>
                    <w:t>ershia</w:t>
                  </w:r>
                </w:p>
              </w:tc>
              <w:tc>
                <w:tcPr>
                  <w:tcW w:w="1224" w:type="dxa"/>
                  <w:shd w:val="clear" w:color="auto" w:fill="auto"/>
                </w:tcPr>
                <w:p w14:paraId="20AF3B3B" w14:textId="77777777" w:rsidR="00F40A95" w:rsidRPr="00F40A95" w:rsidRDefault="00F40A95" w:rsidP="00215C6C">
                  <w:pPr>
                    <w:spacing w:after="200" w:line="276" w:lineRule="auto"/>
                    <w:ind w:left="345" w:hanging="389"/>
                    <w:rPr>
                      <w:rFonts w:asciiTheme="minorHAnsi" w:eastAsiaTheme="minorHAnsi" w:hAnsiTheme="minorHAnsi" w:cstheme="minorHAnsi"/>
                      <w:lang w:val="sq-AL"/>
                    </w:rPr>
                  </w:pPr>
                  <w:r w:rsidRPr="00F40A95">
                    <w:rPr>
                      <w:rFonts w:asciiTheme="minorHAnsi" w:eastAsiaTheme="minorHAnsi" w:hAnsiTheme="minorHAnsi" w:cstheme="minorHAnsi"/>
                      <w:lang w:val="sq-AL"/>
                    </w:rPr>
                    <w:t>/</w:t>
                  </w:r>
                </w:p>
              </w:tc>
              <w:tc>
                <w:tcPr>
                  <w:tcW w:w="1305" w:type="dxa"/>
                  <w:shd w:val="clear" w:color="auto" w:fill="auto"/>
                </w:tcPr>
                <w:p w14:paraId="7D8003A6" w14:textId="77777777" w:rsidR="00F40A95" w:rsidRPr="00F40A95" w:rsidRDefault="00F40A95" w:rsidP="00215C6C">
                  <w:pPr>
                    <w:spacing w:after="200" w:line="276" w:lineRule="auto"/>
                    <w:ind w:left="345" w:hanging="389"/>
                    <w:rPr>
                      <w:rFonts w:asciiTheme="minorHAnsi" w:eastAsiaTheme="minorHAnsi" w:hAnsiTheme="minorHAnsi" w:cstheme="minorHAnsi"/>
                      <w:lang w:val="sq-AL"/>
                    </w:rPr>
                  </w:pPr>
                  <w:r w:rsidRPr="00F40A95">
                    <w:rPr>
                      <w:rFonts w:asciiTheme="minorHAnsi" w:eastAsiaTheme="minorHAnsi" w:hAnsiTheme="minorHAnsi" w:cstheme="minorHAnsi"/>
                      <w:lang w:val="sq-AL"/>
                    </w:rPr>
                    <w:t>1</w:t>
                  </w:r>
                </w:p>
              </w:tc>
            </w:tr>
            <w:tr w:rsidR="00F40A95" w:rsidRPr="00F40A95" w14:paraId="51A9678C" w14:textId="77777777" w:rsidTr="00215C6C">
              <w:trPr>
                <w:trHeight w:hRule="exact" w:val="301"/>
              </w:trPr>
              <w:tc>
                <w:tcPr>
                  <w:tcW w:w="1768" w:type="dxa"/>
                  <w:shd w:val="clear" w:color="auto" w:fill="auto"/>
                </w:tcPr>
                <w:p w14:paraId="5C698F9A" w14:textId="3DE2A52D" w:rsidR="00F40A95" w:rsidRPr="00F40A95" w:rsidRDefault="004B3E9D" w:rsidP="00215C6C">
                  <w:pPr>
                    <w:spacing w:after="200" w:line="276" w:lineRule="auto"/>
                    <w:ind w:left="345" w:hanging="389"/>
                    <w:rPr>
                      <w:rFonts w:asciiTheme="minorHAnsi" w:eastAsiaTheme="minorHAnsi" w:hAnsiTheme="minorHAnsi" w:cstheme="minorHAnsi"/>
                      <w:lang w:val="sq-AL"/>
                    </w:rPr>
                  </w:pPr>
                  <w:r>
                    <w:rPr>
                      <w:rFonts w:asciiTheme="minorHAnsi" w:eastAsiaTheme="minorHAnsi" w:hAnsiTheme="minorHAnsi" w:cstheme="minorHAnsi"/>
                      <w:lang w:val="sq-AL"/>
                    </w:rPr>
                    <w:t>v</w:t>
                  </w:r>
                  <w:r w:rsidR="00F40A95" w:rsidRPr="00F40A95">
                    <w:rPr>
                      <w:rFonts w:asciiTheme="minorHAnsi" w:eastAsiaTheme="minorHAnsi" w:hAnsiTheme="minorHAnsi" w:cstheme="minorHAnsi"/>
                      <w:lang w:val="sq-AL"/>
                    </w:rPr>
                    <w:t>anilja</w:t>
                  </w:r>
                </w:p>
              </w:tc>
              <w:tc>
                <w:tcPr>
                  <w:tcW w:w="1224" w:type="dxa"/>
                  <w:shd w:val="clear" w:color="auto" w:fill="auto"/>
                </w:tcPr>
                <w:p w14:paraId="58B6DF82" w14:textId="77777777" w:rsidR="00F40A95" w:rsidRPr="00F40A95" w:rsidRDefault="00F40A95" w:rsidP="00215C6C">
                  <w:pPr>
                    <w:spacing w:after="200" w:line="276" w:lineRule="auto"/>
                    <w:ind w:left="345" w:hanging="389"/>
                    <w:rPr>
                      <w:rFonts w:asciiTheme="minorHAnsi" w:eastAsiaTheme="minorHAnsi" w:hAnsiTheme="minorHAnsi" w:cstheme="minorHAnsi"/>
                      <w:lang w:val="sq-AL"/>
                    </w:rPr>
                  </w:pPr>
                  <w:r w:rsidRPr="00F40A95">
                    <w:rPr>
                      <w:rFonts w:asciiTheme="minorHAnsi" w:eastAsiaTheme="minorHAnsi" w:hAnsiTheme="minorHAnsi" w:cstheme="minorHAnsi"/>
                      <w:lang w:val="sq-AL"/>
                    </w:rPr>
                    <w:t>///</w:t>
                  </w:r>
                </w:p>
              </w:tc>
              <w:tc>
                <w:tcPr>
                  <w:tcW w:w="1305" w:type="dxa"/>
                  <w:shd w:val="clear" w:color="auto" w:fill="auto"/>
                </w:tcPr>
                <w:p w14:paraId="7AA972E3" w14:textId="77777777" w:rsidR="00F40A95" w:rsidRPr="00F40A95" w:rsidRDefault="00F40A95" w:rsidP="00215C6C">
                  <w:pPr>
                    <w:spacing w:after="200" w:line="276" w:lineRule="auto"/>
                    <w:ind w:left="345" w:hanging="389"/>
                    <w:rPr>
                      <w:rFonts w:asciiTheme="minorHAnsi" w:eastAsiaTheme="minorHAnsi" w:hAnsiTheme="minorHAnsi" w:cstheme="minorHAnsi"/>
                      <w:lang w:val="sq-AL"/>
                    </w:rPr>
                  </w:pPr>
                  <w:r w:rsidRPr="00F40A95">
                    <w:rPr>
                      <w:rFonts w:asciiTheme="minorHAnsi" w:eastAsiaTheme="minorHAnsi" w:hAnsiTheme="minorHAnsi" w:cstheme="minorHAnsi"/>
                      <w:lang w:val="sq-AL"/>
                    </w:rPr>
                    <w:t>3</w:t>
                  </w:r>
                </w:p>
              </w:tc>
            </w:tr>
            <w:tr w:rsidR="00F40A95" w:rsidRPr="00F40A95" w14:paraId="346448FE" w14:textId="77777777" w:rsidTr="00215C6C">
              <w:trPr>
                <w:trHeight w:hRule="exact" w:val="344"/>
              </w:trPr>
              <w:tc>
                <w:tcPr>
                  <w:tcW w:w="1768" w:type="dxa"/>
                  <w:shd w:val="clear" w:color="auto" w:fill="auto"/>
                </w:tcPr>
                <w:p w14:paraId="6AF65414" w14:textId="5E58F5B0" w:rsidR="00F40A95" w:rsidRPr="00F40A95" w:rsidRDefault="004B3E9D" w:rsidP="00215C6C">
                  <w:pPr>
                    <w:spacing w:after="200" w:line="276" w:lineRule="auto"/>
                    <w:ind w:left="345" w:hanging="389"/>
                    <w:rPr>
                      <w:rFonts w:asciiTheme="minorHAnsi" w:eastAsiaTheme="minorHAnsi" w:hAnsiTheme="minorHAnsi" w:cstheme="minorHAnsi"/>
                      <w:lang w:val="sq-AL"/>
                    </w:rPr>
                  </w:pPr>
                  <w:r>
                    <w:rPr>
                      <w:rFonts w:asciiTheme="minorHAnsi" w:eastAsiaTheme="minorHAnsi" w:hAnsiTheme="minorHAnsi" w:cstheme="minorHAnsi"/>
                      <w:lang w:val="sq-AL"/>
                    </w:rPr>
                    <w:t>f</w:t>
                  </w:r>
                  <w:r w:rsidR="00F40A95" w:rsidRPr="00F40A95">
                    <w:rPr>
                      <w:rFonts w:asciiTheme="minorHAnsi" w:eastAsiaTheme="minorHAnsi" w:hAnsiTheme="minorHAnsi" w:cstheme="minorHAnsi"/>
                      <w:lang w:val="sq-AL"/>
                    </w:rPr>
                    <w:t>rutat e pyllit</w:t>
                  </w:r>
                </w:p>
              </w:tc>
              <w:tc>
                <w:tcPr>
                  <w:tcW w:w="1224" w:type="dxa"/>
                  <w:shd w:val="clear" w:color="auto" w:fill="auto"/>
                </w:tcPr>
                <w:p w14:paraId="07046487" w14:textId="77777777" w:rsidR="00F40A95" w:rsidRPr="00F40A95" w:rsidRDefault="00F40A95" w:rsidP="00215C6C">
                  <w:pPr>
                    <w:spacing w:after="200" w:line="276" w:lineRule="auto"/>
                    <w:ind w:left="345" w:hanging="389"/>
                    <w:rPr>
                      <w:rFonts w:asciiTheme="minorHAnsi" w:eastAsiaTheme="minorHAnsi" w:hAnsiTheme="minorHAnsi" w:cstheme="minorHAnsi"/>
                      <w:lang w:val="sq-AL"/>
                    </w:rPr>
                  </w:pPr>
                  <w:r w:rsidRPr="00F40A95">
                    <w:rPr>
                      <w:rFonts w:asciiTheme="minorHAnsi" w:eastAsiaTheme="minorHAnsi" w:hAnsiTheme="minorHAnsi" w:cstheme="minorHAnsi"/>
                      <w:lang w:val="sq-AL"/>
                    </w:rPr>
                    <w:t>//</w:t>
                  </w:r>
                </w:p>
              </w:tc>
              <w:tc>
                <w:tcPr>
                  <w:tcW w:w="1305" w:type="dxa"/>
                  <w:shd w:val="clear" w:color="auto" w:fill="auto"/>
                </w:tcPr>
                <w:p w14:paraId="4E9139D4" w14:textId="77777777" w:rsidR="00F40A95" w:rsidRPr="00F40A95" w:rsidRDefault="00F40A95" w:rsidP="00215C6C">
                  <w:pPr>
                    <w:spacing w:after="200" w:line="276" w:lineRule="auto"/>
                    <w:ind w:left="345" w:hanging="389"/>
                    <w:rPr>
                      <w:rFonts w:asciiTheme="minorHAnsi" w:eastAsiaTheme="minorHAnsi" w:hAnsiTheme="minorHAnsi" w:cstheme="minorHAnsi"/>
                      <w:lang w:val="sq-AL"/>
                    </w:rPr>
                  </w:pPr>
                  <w:r w:rsidRPr="00F40A95">
                    <w:rPr>
                      <w:rFonts w:asciiTheme="minorHAnsi" w:eastAsiaTheme="minorHAnsi" w:hAnsiTheme="minorHAnsi" w:cstheme="minorHAnsi"/>
                      <w:lang w:val="sq-AL"/>
                    </w:rPr>
                    <w:t>2</w:t>
                  </w:r>
                </w:p>
              </w:tc>
            </w:tr>
          </w:tbl>
          <w:p w14:paraId="0650FCFD" w14:textId="163FBAFE" w:rsidR="00F40A95" w:rsidRPr="00F40A95" w:rsidRDefault="00F40A95" w:rsidP="00215C6C">
            <w:pPr>
              <w:pStyle w:val="ListParagraph"/>
              <w:numPr>
                <w:ilvl w:val="0"/>
                <w:numId w:val="19"/>
              </w:numPr>
              <w:spacing w:after="200" w:line="276" w:lineRule="auto"/>
              <w:rPr>
                <w:rFonts w:cstheme="minorHAnsi"/>
                <w:lang w:val="sq-AL"/>
              </w:rPr>
            </w:pPr>
            <w:r w:rsidRPr="00F40A95">
              <w:rPr>
                <w:rFonts w:asciiTheme="minorHAnsi" w:hAnsiTheme="minorHAnsi" w:cstheme="minorHAnsi"/>
                <w:lang w:val="sq-AL"/>
              </w:rPr>
              <w:t xml:space="preserve">Nxënësit zgjidhin një detyrë në dyshe me të dhënat nga një tabelë e caktuar frekuencash (p.sh. tabela e frekuencës për akulloren e preferuar) dhe paraqesin të dhënat nga tabela me diagrame. Nxënësi i parë i dyshes duhet t'i paraqesë të dhënat nga tabela me një diagram shtyllor dhe nxënësi i dytë me diagram </w:t>
            </w:r>
            <w:r w:rsidR="00D504E8">
              <w:rPr>
                <w:rFonts w:asciiTheme="minorHAnsi" w:hAnsiTheme="minorHAnsi" w:cstheme="minorHAnsi"/>
                <w:lang w:val="sq-AL"/>
              </w:rPr>
              <w:t>ose sektorial</w:t>
            </w:r>
            <w:r w:rsidRPr="00F40A95">
              <w:rPr>
                <w:rFonts w:asciiTheme="minorHAnsi" w:hAnsiTheme="minorHAnsi" w:cstheme="minorHAnsi"/>
                <w:lang w:val="sq-AL"/>
              </w:rPr>
              <w:t>. Nxënësit interpretojnë në dyshe diagramet e vizatuara, diskutojnë dhe nxjerrin përfundime. Më pas nxënësit ndërrojnë rolet.</w:t>
            </w:r>
          </w:p>
          <w:p w14:paraId="6C0618AD" w14:textId="77777777" w:rsidR="00F40A95" w:rsidRPr="00F40A95" w:rsidRDefault="00F40A95" w:rsidP="00215C6C">
            <w:pPr>
              <w:spacing w:after="200" w:line="276" w:lineRule="auto"/>
              <w:ind w:left="345" w:hanging="389"/>
              <w:contextualSpacing/>
              <w:rPr>
                <w:rFonts w:cstheme="minorHAnsi"/>
                <w:lang w:val="sq-AL"/>
              </w:rPr>
            </w:pPr>
          </w:p>
          <w:p w14:paraId="40ED897A" w14:textId="77777777" w:rsidR="00F40A95" w:rsidRPr="00F40A95" w:rsidRDefault="00F40A95" w:rsidP="00215C6C">
            <w:pPr>
              <w:spacing w:after="200" w:line="276" w:lineRule="auto"/>
              <w:ind w:left="345" w:hanging="389"/>
              <w:contextualSpacing/>
              <w:rPr>
                <w:rFonts w:cstheme="minorHAnsi"/>
                <w:lang w:val="sq-AL"/>
              </w:rPr>
            </w:pPr>
          </w:p>
          <w:p w14:paraId="73BFE50F" w14:textId="77777777" w:rsidR="00F40A95" w:rsidRPr="00F40A95" w:rsidRDefault="00F40A95" w:rsidP="00215C6C">
            <w:pPr>
              <w:numPr>
                <w:ilvl w:val="0"/>
                <w:numId w:val="19"/>
              </w:numPr>
              <w:spacing w:after="200" w:line="276" w:lineRule="auto"/>
              <w:ind w:left="345" w:hanging="389"/>
              <w:contextualSpacing/>
              <w:jc w:val="both"/>
              <w:rPr>
                <w:rFonts w:asciiTheme="minorHAnsi" w:eastAsiaTheme="minorHAnsi" w:hAnsiTheme="minorHAnsi" w:cstheme="minorHAnsi"/>
                <w:lang w:val="sq-AL"/>
              </w:rPr>
            </w:pPr>
            <w:r w:rsidRPr="00F40A95">
              <w:rPr>
                <w:rFonts w:cstheme="minorHAnsi"/>
                <w:lang w:val="sq-AL"/>
              </w:rPr>
              <w:t>Nxënësit zgjidhin detyra me të dhënat në dyshe dhe duhet të plotësojnë në tabelë frekuence të temperaturës së matur në një qytet gjatë një jave dhe më pas të paraqesin të dhënat nga tabela me një diagram vijor. Nxënësi i parë i çiftit duhet të plotësojë tabelën e frekuencës për temperaturën, dhe nxënësi i dytë duhet të paraqesë të dhënat nga tabela me një diagram vijor. Nxënësit interpretojnë në dyshe diagramet e vizatuara, diskutojnë dhe nxjerrin përfundime. Më pas nxënësit ndërrojnë rolet.</w:t>
            </w:r>
          </w:p>
          <w:tbl>
            <w:tblPr>
              <w:tblStyle w:val="TableGrid"/>
              <w:tblW w:w="0" w:type="auto"/>
              <w:jc w:val="center"/>
              <w:tblLayout w:type="fixed"/>
              <w:tblLook w:val="04A0" w:firstRow="1" w:lastRow="0" w:firstColumn="1" w:lastColumn="0" w:noHBand="0" w:noVBand="1"/>
            </w:tblPr>
            <w:tblGrid>
              <w:gridCol w:w="2072"/>
              <w:gridCol w:w="1036"/>
              <w:gridCol w:w="1127"/>
              <w:gridCol w:w="1242"/>
              <w:gridCol w:w="1038"/>
              <w:gridCol w:w="1249"/>
              <w:gridCol w:w="1221"/>
              <w:gridCol w:w="911"/>
            </w:tblGrid>
            <w:tr w:rsidR="00F40A95" w:rsidRPr="00F40A95" w14:paraId="3CAA883B" w14:textId="77777777" w:rsidTr="00215C6C">
              <w:trPr>
                <w:jc w:val="center"/>
              </w:trPr>
              <w:tc>
                <w:tcPr>
                  <w:tcW w:w="2072" w:type="dxa"/>
                </w:tcPr>
                <w:p w14:paraId="23C36531" w14:textId="77777777" w:rsidR="00F40A95" w:rsidRPr="00F40A95" w:rsidRDefault="00F40A95" w:rsidP="00215C6C">
                  <w:pPr>
                    <w:pStyle w:val="ListParagraph"/>
                    <w:ind w:left="345" w:hanging="389"/>
                    <w:jc w:val="both"/>
                    <w:rPr>
                      <w:rFonts w:asciiTheme="minorHAnsi" w:eastAsiaTheme="minorHAnsi" w:hAnsiTheme="minorHAnsi" w:cstheme="minorHAnsi"/>
                      <w:lang w:val="sq-AL"/>
                    </w:rPr>
                  </w:pPr>
                  <w:r w:rsidRPr="00F40A95">
                    <w:rPr>
                      <w:rFonts w:asciiTheme="minorHAnsi" w:eastAsiaTheme="minorHAnsi" w:hAnsiTheme="minorHAnsi" w:cstheme="minorHAnsi"/>
                      <w:lang w:val="sq-AL"/>
                    </w:rPr>
                    <w:t>Dita e javës</w:t>
                  </w:r>
                </w:p>
              </w:tc>
              <w:tc>
                <w:tcPr>
                  <w:tcW w:w="1036" w:type="dxa"/>
                </w:tcPr>
                <w:p w14:paraId="1A0DBC47" w14:textId="77777777" w:rsidR="00F40A95" w:rsidRPr="00F40A95" w:rsidRDefault="00F40A95" w:rsidP="00215C6C">
                  <w:pPr>
                    <w:pStyle w:val="ListParagraph"/>
                    <w:ind w:left="345" w:hanging="389"/>
                    <w:jc w:val="both"/>
                    <w:rPr>
                      <w:rFonts w:asciiTheme="minorHAnsi" w:eastAsiaTheme="minorHAnsi" w:hAnsiTheme="minorHAnsi" w:cstheme="minorHAnsi"/>
                      <w:lang w:val="sq-AL"/>
                    </w:rPr>
                  </w:pPr>
                  <w:r w:rsidRPr="00F40A95">
                    <w:rPr>
                      <w:rFonts w:asciiTheme="minorHAnsi" w:eastAsiaTheme="minorHAnsi" w:hAnsiTheme="minorHAnsi" w:cstheme="minorHAnsi"/>
                      <w:lang w:val="sq-AL"/>
                    </w:rPr>
                    <w:t>E hënë</w:t>
                  </w:r>
                </w:p>
              </w:tc>
              <w:tc>
                <w:tcPr>
                  <w:tcW w:w="1127" w:type="dxa"/>
                </w:tcPr>
                <w:p w14:paraId="1BFCC178" w14:textId="77777777" w:rsidR="00F40A95" w:rsidRPr="00F40A95" w:rsidRDefault="00F40A95" w:rsidP="00215C6C">
                  <w:pPr>
                    <w:pStyle w:val="ListParagraph"/>
                    <w:ind w:left="345" w:hanging="389"/>
                    <w:jc w:val="both"/>
                    <w:rPr>
                      <w:rFonts w:asciiTheme="minorHAnsi" w:eastAsiaTheme="minorHAnsi" w:hAnsiTheme="minorHAnsi" w:cstheme="minorHAnsi"/>
                      <w:lang w:val="sq-AL"/>
                    </w:rPr>
                  </w:pPr>
                  <w:r w:rsidRPr="00F40A95">
                    <w:rPr>
                      <w:rFonts w:asciiTheme="minorHAnsi" w:eastAsiaTheme="minorHAnsi" w:hAnsiTheme="minorHAnsi" w:cstheme="minorHAnsi"/>
                      <w:lang w:val="sq-AL"/>
                    </w:rPr>
                    <w:t>E martë</w:t>
                  </w:r>
                </w:p>
              </w:tc>
              <w:tc>
                <w:tcPr>
                  <w:tcW w:w="1242" w:type="dxa"/>
                </w:tcPr>
                <w:p w14:paraId="4A96CB9F" w14:textId="3491BDEA" w:rsidR="00F40A95" w:rsidRPr="00F40A95" w:rsidRDefault="00F40A95" w:rsidP="00215C6C">
                  <w:pPr>
                    <w:pStyle w:val="ListParagraph"/>
                    <w:ind w:left="345" w:hanging="389"/>
                    <w:jc w:val="both"/>
                    <w:rPr>
                      <w:rFonts w:asciiTheme="minorHAnsi" w:eastAsiaTheme="minorHAnsi" w:hAnsiTheme="minorHAnsi" w:cstheme="minorHAnsi"/>
                      <w:lang w:val="sq-AL"/>
                    </w:rPr>
                  </w:pPr>
                  <w:r w:rsidRPr="00F40A95">
                    <w:rPr>
                      <w:rFonts w:asciiTheme="minorHAnsi" w:eastAsiaTheme="minorHAnsi" w:hAnsiTheme="minorHAnsi" w:cstheme="minorHAnsi"/>
                      <w:lang w:val="sq-AL"/>
                    </w:rPr>
                    <w:t>E mërkur</w:t>
                  </w:r>
                  <w:r w:rsidR="007275D2">
                    <w:rPr>
                      <w:rFonts w:asciiTheme="minorHAnsi" w:eastAsiaTheme="minorHAnsi" w:hAnsiTheme="minorHAnsi" w:cstheme="minorHAnsi"/>
                      <w:lang w:val="sq-AL"/>
                    </w:rPr>
                    <w:t>ë</w:t>
                  </w:r>
                </w:p>
              </w:tc>
              <w:tc>
                <w:tcPr>
                  <w:tcW w:w="1038" w:type="dxa"/>
                </w:tcPr>
                <w:p w14:paraId="160E60FD" w14:textId="77777777" w:rsidR="00F40A95" w:rsidRPr="00F40A95" w:rsidRDefault="00F40A95" w:rsidP="00215C6C">
                  <w:pPr>
                    <w:pStyle w:val="ListParagraph"/>
                    <w:ind w:left="345" w:hanging="389"/>
                    <w:jc w:val="both"/>
                    <w:rPr>
                      <w:rFonts w:asciiTheme="minorHAnsi" w:eastAsiaTheme="minorHAnsi" w:hAnsiTheme="minorHAnsi" w:cstheme="minorHAnsi"/>
                      <w:lang w:val="sq-AL"/>
                    </w:rPr>
                  </w:pPr>
                  <w:r w:rsidRPr="00F40A95">
                    <w:rPr>
                      <w:rFonts w:asciiTheme="minorHAnsi" w:eastAsiaTheme="minorHAnsi" w:hAnsiTheme="minorHAnsi" w:cstheme="minorHAnsi"/>
                      <w:lang w:val="sq-AL"/>
                    </w:rPr>
                    <w:t>E enjte</w:t>
                  </w:r>
                </w:p>
              </w:tc>
              <w:tc>
                <w:tcPr>
                  <w:tcW w:w="1249" w:type="dxa"/>
                </w:tcPr>
                <w:p w14:paraId="40AB95AA" w14:textId="77777777" w:rsidR="00F40A95" w:rsidRPr="00F40A95" w:rsidRDefault="00F40A95" w:rsidP="00215C6C">
                  <w:pPr>
                    <w:pStyle w:val="ListParagraph"/>
                    <w:ind w:left="345" w:hanging="389"/>
                    <w:jc w:val="both"/>
                    <w:rPr>
                      <w:rFonts w:asciiTheme="minorHAnsi" w:eastAsiaTheme="minorHAnsi" w:hAnsiTheme="minorHAnsi" w:cstheme="minorHAnsi"/>
                      <w:lang w:val="sq-AL"/>
                    </w:rPr>
                  </w:pPr>
                  <w:r w:rsidRPr="00F40A95">
                    <w:rPr>
                      <w:rFonts w:asciiTheme="minorHAnsi" w:eastAsiaTheme="minorHAnsi" w:hAnsiTheme="minorHAnsi" w:cstheme="minorHAnsi"/>
                      <w:lang w:val="sq-AL"/>
                    </w:rPr>
                    <w:t>E premte</w:t>
                  </w:r>
                </w:p>
              </w:tc>
              <w:tc>
                <w:tcPr>
                  <w:tcW w:w="1221" w:type="dxa"/>
                </w:tcPr>
                <w:p w14:paraId="119966BD" w14:textId="77777777" w:rsidR="00F40A95" w:rsidRPr="00F40A95" w:rsidRDefault="00F40A95" w:rsidP="00215C6C">
                  <w:pPr>
                    <w:pStyle w:val="ListParagraph"/>
                    <w:ind w:left="345" w:hanging="389"/>
                    <w:jc w:val="both"/>
                    <w:rPr>
                      <w:rFonts w:asciiTheme="minorHAnsi" w:eastAsiaTheme="minorHAnsi" w:hAnsiTheme="minorHAnsi" w:cstheme="minorHAnsi"/>
                      <w:lang w:val="sq-AL"/>
                    </w:rPr>
                  </w:pPr>
                  <w:r w:rsidRPr="00F40A95">
                    <w:rPr>
                      <w:rFonts w:asciiTheme="minorHAnsi" w:eastAsiaTheme="minorHAnsi" w:hAnsiTheme="minorHAnsi" w:cstheme="minorHAnsi"/>
                      <w:lang w:val="sq-AL"/>
                    </w:rPr>
                    <w:t>E shtunë</w:t>
                  </w:r>
                </w:p>
              </w:tc>
              <w:tc>
                <w:tcPr>
                  <w:tcW w:w="911" w:type="dxa"/>
                </w:tcPr>
                <w:p w14:paraId="45071B2E" w14:textId="77777777" w:rsidR="00F40A95" w:rsidRPr="00F40A95" w:rsidRDefault="00F40A95" w:rsidP="00215C6C">
                  <w:pPr>
                    <w:pStyle w:val="ListParagraph"/>
                    <w:ind w:left="345" w:hanging="389"/>
                    <w:jc w:val="both"/>
                    <w:rPr>
                      <w:rFonts w:asciiTheme="minorHAnsi" w:eastAsiaTheme="minorHAnsi" w:hAnsiTheme="minorHAnsi" w:cstheme="minorHAnsi"/>
                      <w:lang w:val="sq-AL"/>
                    </w:rPr>
                  </w:pPr>
                  <w:r w:rsidRPr="00F40A95">
                    <w:rPr>
                      <w:rFonts w:asciiTheme="minorHAnsi" w:eastAsiaTheme="minorHAnsi" w:hAnsiTheme="minorHAnsi" w:cstheme="minorHAnsi"/>
                      <w:lang w:val="sq-AL"/>
                    </w:rPr>
                    <w:t>E diel</w:t>
                  </w:r>
                </w:p>
              </w:tc>
            </w:tr>
            <w:tr w:rsidR="00F40A95" w:rsidRPr="00F40A95" w14:paraId="3976D4F3" w14:textId="77777777" w:rsidTr="00215C6C">
              <w:trPr>
                <w:jc w:val="center"/>
              </w:trPr>
              <w:tc>
                <w:tcPr>
                  <w:tcW w:w="2072" w:type="dxa"/>
                </w:tcPr>
                <w:p w14:paraId="75391513" w14:textId="77777777" w:rsidR="00F40A95" w:rsidRPr="00F40A95" w:rsidRDefault="00F40A95" w:rsidP="00215C6C">
                  <w:pPr>
                    <w:pStyle w:val="ListParagraph"/>
                    <w:ind w:left="345" w:hanging="389"/>
                    <w:jc w:val="both"/>
                    <w:rPr>
                      <w:rFonts w:asciiTheme="minorHAnsi" w:eastAsiaTheme="minorHAnsi" w:hAnsiTheme="minorHAnsi" w:cstheme="minorHAnsi"/>
                      <w:lang w:val="sq-AL"/>
                    </w:rPr>
                  </w:pPr>
                  <w:r w:rsidRPr="00F40A95">
                    <w:rPr>
                      <w:rFonts w:asciiTheme="minorHAnsi" w:eastAsiaTheme="minorHAnsi" w:hAnsiTheme="minorHAnsi" w:cstheme="minorHAnsi"/>
                      <w:lang w:val="sq-AL"/>
                    </w:rPr>
                    <w:t>Temperatura në °C</w:t>
                  </w:r>
                </w:p>
              </w:tc>
              <w:tc>
                <w:tcPr>
                  <w:tcW w:w="1036" w:type="dxa"/>
                </w:tcPr>
                <w:p w14:paraId="29EA6B58" w14:textId="77777777" w:rsidR="00F40A95" w:rsidRPr="00F40A95" w:rsidRDefault="00F40A95" w:rsidP="00215C6C">
                  <w:pPr>
                    <w:pStyle w:val="ListParagraph"/>
                    <w:ind w:left="345" w:hanging="389"/>
                    <w:jc w:val="both"/>
                    <w:rPr>
                      <w:rFonts w:asciiTheme="minorHAnsi" w:eastAsiaTheme="minorHAnsi" w:hAnsiTheme="minorHAnsi" w:cstheme="minorHAnsi"/>
                      <w:lang w:val="sq-AL"/>
                    </w:rPr>
                  </w:pPr>
                </w:p>
              </w:tc>
              <w:tc>
                <w:tcPr>
                  <w:tcW w:w="1127" w:type="dxa"/>
                </w:tcPr>
                <w:p w14:paraId="2124E91C" w14:textId="77777777" w:rsidR="00F40A95" w:rsidRPr="00F40A95" w:rsidRDefault="00F40A95" w:rsidP="00215C6C">
                  <w:pPr>
                    <w:pStyle w:val="ListParagraph"/>
                    <w:ind w:left="345" w:hanging="389"/>
                    <w:jc w:val="both"/>
                    <w:rPr>
                      <w:rFonts w:asciiTheme="minorHAnsi" w:eastAsiaTheme="minorHAnsi" w:hAnsiTheme="minorHAnsi" w:cstheme="minorHAnsi"/>
                      <w:lang w:val="sq-AL"/>
                    </w:rPr>
                  </w:pPr>
                </w:p>
              </w:tc>
              <w:tc>
                <w:tcPr>
                  <w:tcW w:w="1242" w:type="dxa"/>
                </w:tcPr>
                <w:p w14:paraId="200F9E5B" w14:textId="77777777" w:rsidR="00F40A95" w:rsidRPr="00F40A95" w:rsidRDefault="00F40A95" w:rsidP="00215C6C">
                  <w:pPr>
                    <w:pStyle w:val="ListParagraph"/>
                    <w:ind w:left="345" w:hanging="389"/>
                    <w:jc w:val="both"/>
                    <w:rPr>
                      <w:rFonts w:asciiTheme="minorHAnsi" w:eastAsiaTheme="minorHAnsi" w:hAnsiTheme="minorHAnsi" w:cstheme="minorHAnsi"/>
                      <w:lang w:val="sq-AL"/>
                    </w:rPr>
                  </w:pPr>
                </w:p>
              </w:tc>
              <w:tc>
                <w:tcPr>
                  <w:tcW w:w="1038" w:type="dxa"/>
                </w:tcPr>
                <w:p w14:paraId="123AD1F8" w14:textId="77777777" w:rsidR="00F40A95" w:rsidRPr="00F40A95" w:rsidRDefault="00F40A95" w:rsidP="00215C6C">
                  <w:pPr>
                    <w:pStyle w:val="ListParagraph"/>
                    <w:ind w:left="345" w:hanging="389"/>
                    <w:jc w:val="both"/>
                    <w:rPr>
                      <w:rFonts w:asciiTheme="minorHAnsi" w:eastAsiaTheme="minorHAnsi" w:hAnsiTheme="minorHAnsi" w:cstheme="minorHAnsi"/>
                      <w:lang w:val="sq-AL"/>
                    </w:rPr>
                  </w:pPr>
                </w:p>
              </w:tc>
              <w:tc>
                <w:tcPr>
                  <w:tcW w:w="1249" w:type="dxa"/>
                </w:tcPr>
                <w:p w14:paraId="7595C074" w14:textId="77777777" w:rsidR="00F40A95" w:rsidRPr="00F40A95" w:rsidRDefault="00F40A95" w:rsidP="00215C6C">
                  <w:pPr>
                    <w:pStyle w:val="ListParagraph"/>
                    <w:ind w:left="345" w:hanging="389"/>
                    <w:jc w:val="both"/>
                    <w:rPr>
                      <w:rFonts w:asciiTheme="minorHAnsi" w:eastAsiaTheme="minorHAnsi" w:hAnsiTheme="minorHAnsi" w:cstheme="minorHAnsi"/>
                      <w:lang w:val="sq-AL"/>
                    </w:rPr>
                  </w:pPr>
                </w:p>
              </w:tc>
              <w:tc>
                <w:tcPr>
                  <w:tcW w:w="1221" w:type="dxa"/>
                </w:tcPr>
                <w:p w14:paraId="0D05062C" w14:textId="77777777" w:rsidR="00F40A95" w:rsidRPr="00F40A95" w:rsidRDefault="00F40A95" w:rsidP="00215C6C">
                  <w:pPr>
                    <w:pStyle w:val="ListParagraph"/>
                    <w:ind w:left="345" w:hanging="389"/>
                    <w:jc w:val="both"/>
                    <w:rPr>
                      <w:rFonts w:asciiTheme="minorHAnsi" w:eastAsiaTheme="minorHAnsi" w:hAnsiTheme="minorHAnsi" w:cstheme="minorHAnsi"/>
                      <w:lang w:val="sq-AL"/>
                    </w:rPr>
                  </w:pPr>
                </w:p>
              </w:tc>
              <w:tc>
                <w:tcPr>
                  <w:tcW w:w="911" w:type="dxa"/>
                </w:tcPr>
                <w:p w14:paraId="14CA8C58" w14:textId="77777777" w:rsidR="00F40A95" w:rsidRPr="00F40A95" w:rsidRDefault="00F40A95" w:rsidP="00215C6C">
                  <w:pPr>
                    <w:pStyle w:val="ListParagraph"/>
                    <w:ind w:left="345" w:hanging="389"/>
                    <w:jc w:val="both"/>
                    <w:rPr>
                      <w:rFonts w:asciiTheme="minorHAnsi" w:eastAsiaTheme="minorHAnsi" w:hAnsiTheme="minorHAnsi" w:cstheme="minorHAnsi"/>
                      <w:lang w:val="sq-AL"/>
                    </w:rPr>
                  </w:pPr>
                </w:p>
              </w:tc>
            </w:tr>
          </w:tbl>
          <w:p w14:paraId="1ED444F9" w14:textId="4FB6619F" w:rsidR="00F40A95" w:rsidRPr="00F40A95" w:rsidRDefault="00F40A95" w:rsidP="00215C6C">
            <w:pPr>
              <w:numPr>
                <w:ilvl w:val="0"/>
                <w:numId w:val="21"/>
              </w:numPr>
              <w:spacing w:after="200" w:line="276" w:lineRule="auto"/>
              <w:ind w:left="345" w:hanging="389"/>
              <w:contextualSpacing/>
              <w:jc w:val="both"/>
              <w:rPr>
                <w:rFonts w:asciiTheme="minorHAnsi" w:eastAsiaTheme="minorHAnsi" w:hAnsiTheme="minorHAnsi" w:cstheme="minorHAnsi"/>
                <w:lang w:val="sq-AL"/>
              </w:rPr>
            </w:pPr>
            <w:r w:rsidRPr="00F40A95">
              <w:rPr>
                <w:rFonts w:asciiTheme="minorHAnsi" w:hAnsiTheme="minorHAnsi" w:cstheme="minorHAnsi"/>
                <w:lang w:val="sq-AL"/>
              </w:rPr>
              <w:t>Nxënësit në dyshe duhet të plotësojnë një tabelë frekuencash me të dhënat e mbledhura në nivelin e klasës dhe të paraqesin të dhënat me një piktogram. Mësimdhënësi/ja përgatit pyetje p.sh. "Cila kafshë shtëpiake është e p</w:t>
            </w:r>
            <w:r w:rsidR="00AD046A">
              <w:rPr>
                <w:rFonts w:asciiTheme="minorHAnsi" w:hAnsiTheme="minorHAnsi" w:cstheme="minorHAnsi"/>
                <w:lang w:val="sq-AL"/>
              </w:rPr>
              <w:t>ëlqyera</w:t>
            </w:r>
            <w:r w:rsidRPr="00F40A95">
              <w:rPr>
                <w:rFonts w:asciiTheme="minorHAnsi" w:hAnsiTheme="minorHAnsi" w:cstheme="minorHAnsi"/>
                <w:lang w:val="sq-AL"/>
              </w:rPr>
              <w:t xml:space="preserve"> juaj?" (mace, qen, lepur...); "Cila është lënda juaj e p</w:t>
            </w:r>
            <w:r w:rsidR="00AD046A">
              <w:rPr>
                <w:rFonts w:asciiTheme="minorHAnsi" w:hAnsiTheme="minorHAnsi" w:cstheme="minorHAnsi"/>
                <w:lang w:val="sq-AL"/>
              </w:rPr>
              <w:t>ëlqyer</w:t>
            </w:r>
            <w:r w:rsidRPr="00F40A95">
              <w:rPr>
                <w:rFonts w:asciiTheme="minorHAnsi" w:hAnsiTheme="minorHAnsi" w:cstheme="minorHAnsi"/>
                <w:lang w:val="sq-AL"/>
              </w:rPr>
              <w:t>?" ose "Cila është muzika juaj e p</w:t>
            </w:r>
            <w:r w:rsidR="00AD046A">
              <w:rPr>
                <w:rFonts w:asciiTheme="minorHAnsi" w:hAnsiTheme="minorHAnsi" w:cstheme="minorHAnsi"/>
                <w:lang w:val="sq-AL"/>
              </w:rPr>
              <w:t>ëlqyer</w:t>
            </w:r>
            <w:r w:rsidRPr="00F40A95">
              <w:rPr>
                <w:rFonts w:asciiTheme="minorHAnsi" w:hAnsiTheme="minorHAnsi" w:cstheme="minorHAnsi"/>
                <w:lang w:val="sq-AL"/>
              </w:rPr>
              <w:t>?". Nxënësit në dyshe zgjedhin njërën nga pyetjet dhe plotësojnë një tabelë frekuencash me të dhënat e mbledhura në nivelin e klasës dhe i paraqesin të dhënat me një piktogram. Më pas nxënësit e dyshes u përgjigjen pyetjeve: “Cila është moda e të dhënave të mbledhura?”; "</w:t>
            </w:r>
            <w:r w:rsidR="00D504E8">
              <w:rPr>
                <w:rFonts w:asciiTheme="minorHAnsi" w:hAnsiTheme="minorHAnsi" w:cstheme="minorHAnsi"/>
                <w:lang w:val="sq-AL"/>
              </w:rPr>
              <w:t>Sa është rangu</w:t>
            </w:r>
            <w:r w:rsidRPr="00F40A95">
              <w:rPr>
                <w:rFonts w:asciiTheme="minorHAnsi" w:hAnsiTheme="minorHAnsi" w:cstheme="minorHAnsi"/>
                <w:lang w:val="sq-AL"/>
              </w:rPr>
              <w:t>?"; "Gjeni medianën ."; "</w:t>
            </w:r>
            <w:r w:rsidR="00AD046A">
              <w:rPr>
                <w:rFonts w:asciiTheme="minorHAnsi" w:hAnsiTheme="minorHAnsi" w:cstheme="minorHAnsi"/>
                <w:lang w:val="sq-AL"/>
              </w:rPr>
              <w:t>Njehso</w:t>
            </w:r>
            <w:r w:rsidRPr="00F40A95">
              <w:rPr>
                <w:rFonts w:asciiTheme="minorHAnsi" w:hAnsiTheme="minorHAnsi" w:cstheme="minorHAnsi"/>
                <w:lang w:val="sq-AL"/>
              </w:rPr>
              <w:t xml:space="preserve"> mesataren aritmetike". </w:t>
            </w:r>
          </w:p>
          <w:tbl>
            <w:tblPr>
              <w:tblpPr w:leftFromText="180" w:rightFromText="180" w:vertAnchor="text" w:horzAnchor="margin" w:tblpXSpec="right"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1"/>
              <w:gridCol w:w="1971"/>
              <w:gridCol w:w="1971"/>
            </w:tblGrid>
            <w:tr w:rsidR="00F40A95" w:rsidRPr="00F40A95" w14:paraId="0103EBB2" w14:textId="77777777" w:rsidTr="00215C6C">
              <w:trPr>
                <w:trHeight w:hRule="exact" w:val="298"/>
              </w:trPr>
              <w:tc>
                <w:tcPr>
                  <w:tcW w:w="1971" w:type="dxa"/>
                  <w:shd w:val="clear" w:color="auto" w:fill="auto"/>
                </w:tcPr>
                <w:p w14:paraId="5066BE00" w14:textId="77777777" w:rsidR="00F40A95" w:rsidRPr="00F40A95" w:rsidRDefault="00F40A95" w:rsidP="00215C6C">
                  <w:pPr>
                    <w:ind w:left="345" w:hanging="389"/>
                    <w:jc w:val="both"/>
                    <w:rPr>
                      <w:rFonts w:cstheme="minorHAnsi"/>
                      <w:lang w:val="sq-AL"/>
                    </w:rPr>
                  </w:pPr>
                  <w:r w:rsidRPr="00F40A95">
                    <w:rPr>
                      <w:rFonts w:cstheme="minorHAnsi"/>
                      <w:lang w:val="sq-AL"/>
                    </w:rPr>
                    <w:t>Lartësia në cm</w:t>
                  </w:r>
                </w:p>
              </w:tc>
              <w:tc>
                <w:tcPr>
                  <w:tcW w:w="1971" w:type="dxa"/>
                  <w:shd w:val="clear" w:color="auto" w:fill="auto"/>
                </w:tcPr>
                <w:p w14:paraId="1093F306" w14:textId="77777777" w:rsidR="00F40A95" w:rsidRPr="00F40A95" w:rsidRDefault="00F40A95" w:rsidP="00215C6C">
                  <w:pPr>
                    <w:ind w:left="345" w:hanging="389"/>
                    <w:jc w:val="both"/>
                    <w:rPr>
                      <w:rFonts w:cstheme="minorHAnsi"/>
                      <w:lang w:val="sq-AL"/>
                    </w:rPr>
                  </w:pPr>
                  <w:r w:rsidRPr="00F40A95">
                    <w:rPr>
                      <w:rFonts w:cstheme="minorHAnsi"/>
                      <w:lang w:val="sq-AL"/>
                    </w:rPr>
                    <w:t>Viza</w:t>
                  </w:r>
                </w:p>
              </w:tc>
              <w:tc>
                <w:tcPr>
                  <w:tcW w:w="1971" w:type="dxa"/>
                  <w:shd w:val="clear" w:color="auto" w:fill="auto"/>
                </w:tcPr>
                <w:p w14:paraId="16DEEBAC" w14:textId="77777777" w:rsidR="00F40A95" w:rsidRPr="00F40A95" w:rsidRDefault="00F40A95" w:rsidP="00215C6C">
                  <w:pPr>
                    <w:ind w:left="345" w:hanging="389"/>
                    <w:jc w:val="both"/>
                    <w:rPr>
                      <w:rFonts w:cstheme="minorHAnsi"/>
                      <w:lang w:val="sq-AL"/>
                    </w:rPr>
                  </w:pPr>
                  <w:r w:rsidRPr="00F40A95">
                    <w:rPr>
                      <w:rFonts w:cstheme="minorHAnsi"/>
                      <w:lang w:val="sq-AL"/>
                    </w:rPr>
                    <w:t>Frekuenca</w:t>
                  </w:r>
                </w:p>
              </w:tc>
            </w:tr>
            <w:tr w:rsidR="00F40A95" w:rsidRPr="00F40A95" w14:paraId="254EF7E5" w14:textId="77777777" w:rsidTr="00215C6C">
              <w:trPr>
                <w:trHeight w:hRule="exact" w:val="298"/>
              </w:trPr>
              <w:tc>
                <w:tcPr>
                  <w:tcW w:w="1971" w:type="dxa"/>
                  <w:shd w:val="clear" w:color="auto" w:fill="auto"/>
                </w:tcPr>
                <w:p w14:paraId="0E75C6B6" w14:textId="77777777" w:rsidR="00F40A95" w:rsidRPr="00F40A95" w:rsidRDefault="00F40A95" w:rsidP="00215C6C">
                  <w:pPr>
                    <w:ind w:left="345" w:hanging="389"/>
                    <w:jc w:val="both"/>
                    <w:rPr>
                      <w:rFonts w:cstheme="minorHAnsi"/>
                      <w:lang w:val="sq-AL"/>
                    </w:rPr>
                  </w:pPr>
                  <w:r w:rsidRPr="00F40A95">
                    <w:rPr>
                      <w:rFonts w:cstheme="minorHAnsi"/>
                      <w:lang w:val="sq-AL"/>
                    </w:rPr>
                    <w:t>150-157</w:t>
                  </w:r>
                </w:p>
              </w:tc>
              <w:tc>
                <w:tcPr>
                  <w:tcW w:w="1971" w:type="dxa"/>
                  <w:shd w:val="clear" w:color="auto" w:fill="auto"/>
                </w:tcPr>
                <w:p w14:paraId="5754ECB0" w14:textId="77777777" w:rsidR="00F40A95" w:rsidRPr="00F40A95" w:rsidRDefault="00F40A95" w:rsidP="00215C6C">
                  <w:pPr>
                    <w:ind w:left="345" w:hanging="389"/>
                    <w:jc w:val="both"/>
                    <w:rPr>
                      <w:rFonts w:cstheme="minorHAnsi"/>
                      <w:lang w:val="sq-AL"/>
                    </w:rPr>
                  </w:pPr>
                </w:p>
              </w:tc>
              <w:tc>
                <w:tcPr>
                  <w:tcW w:w="1971" w:type="dxa"/>
                  <w:shd w:val="clear" w:color="auto" w:fill="auto"/>
                </w:tcPr>
                <w:p w14:paraId="70090698" w14:textId="77777777" w:rsidR="00F40A95" w:rsidRPr="00F40A95" w:rsidRDefault="00F40A95" w:rsidP="00215C6C">
                  <w:pPr>
                    <w:ind w:left="345" w:hanging="389"/>
                    <w:jc w:val="both"/>
                    <w:rPr>
                      <w:rFonts w:cstheme="minorHAnsi"/>
                      <w:lang w:val="sq-AL"/>
                    </w:rPr>
                  </w:pPr>
                </w:p>
              </w:tc>
            </w:tr>
            <w:tr w:rsidR="00F40A95" w:rsidRPr="00F40A95" w14:paraId="38C4E30C" w14:textId="77777777" w:rsidTr="00215C6C">
              <w:trPr>
                <w:trHeight w:hRule="exact" w:val="298"/>
              </w:trPr>
              <w:tc>
                <w:tcPr>
                  <w:tcW w:w="1971" w:type="dxa"/>
                  <w:shd w:val="clear" w:color="auto" w:fill="auto"/>
                </w:tcPr>
                <w:p w14:paraId="6188DDA3" w14:textId="77777777" w:rsidR="00F40A95" w:rsidRPr="00F40A95" w:rsidRDefault="00F40A95" w:rsidP="00215C6C">
                  <w:pPr>
                    <w:ind w:left="345" w:hanging="389"/>
                    <w:jc w:val="both"/>
                    <w:rPr>
                      <w:rFonts w:cstheme="minorHAnsi"/>
                      <w:lang w:val="sq-AL"/>
                    </w:rPr>
                  </w:pPr>
                  <w:r w:rsidRPr="00F40A95">
                    <w:rPr>
                      <w:rFonts w:cstheme="minorHAnsi"/>
                      <w:lang w:val="sq-AL"/>
                    </w:rPr>
                    <w:t>158-165</w:t>
                  </w:r>
                </w:p>
              </w:tc>
              <w:tc>
                <w:tcPr>
                  <w:tcW w:w="1971" w:type="dxa"/>
                  <w:shd w:val="clear" w:color="auto" w:fill="auto"/>
                </w:tcPr>
                <w:p w14:paraId="5AABA110" w14:textId="77777777" w:rsidR="00F40A95" w:rsidRPr="00F40A95" w:rsidRDefault="00F40A95" w:rsidP="00215C6C">
                  <w:pPr>
                    <w:ind w:left="345" w:hanging="389"/>
                    <w:jc w:val="both"/>
                    <w:rPr>
                      <w:rFonts w:cstheme="minorHAnsi"/>
                      <w:lang w:val="sq-AL"/>
                    </w:rPr>
                  </w:pPr>
                </w:p>
              </w:tc>
              <w:tc>
                <w:tcPr>
                  <w:tcW w:w="1971" w:type="dxa"/>
                  <w:shd w:val="clear" w:color="auto" w:fill="auto"/>
                </w:tcPr>
                <w:p w14:paraId="054EBD68" w14:textId="77777777" w:rsidR="00F40A95" w:rsidRPr="00F40A95" w:rsidRDefault="00F40A95" w:rsidP="00215C6C">
                  <w:pPr>
                    <w:ind w:left="345" w:hanging="389"/>
                    <w:jc w:val="both"/>
                    <w:rPr>
                      <w:rFonts w:cstheme="minorHAnsi"/>
                      <w:lang w:val="sq-AL"/>
                    </w:rPr>
                  </w:pPr>
                </w:p>
              </w:tc>
            </w:tr>
            <w:tr w:rsidR="00F40A95" w:rsidRPr="00F40A95" w14:paraId="0E519C6B" w14:textId="77777777" w:rsidTr="00215C6C">
              <w:trPr>
                <w:trHeight w:hRule="exact" w:val="298"/>
              </w:trPr>
              <w:tc>
                <w:tcPr>
                  <w:tcW w:w="1971" w:type="dxa"/>
                  <w:shd w:val="clear" w:color="auto" w:fill="auto"/>
                </w:tcPr>
                <w:p w14:paraId="744719E6" w14:textId="77777777" w:rsidR="00F40A95" w:rsidRPr="00F40A95" w:rsidRDefault="00F40A95" w:rsidP="00215C6C">
                  <w:pPr>
                    <w:ind w:left="345" w:hanging="389"/>
                    <w:jc w:val="both"/>
                    <w:rPr>
                      <w:rFonts w:cstheme="minorHAnsi"/>
                      <w:lang w:val="sq-AL"/>
                    </w:rPr>
                  </w:pPr>
                  <w:r w:rsidRPr="00F40A95">
                    <w:rPr>
                      <w:rFonts w:cstheme="minorHAnsi"/>
                      <w:lang w:val="sq-AL"/>
                    </w:rPr>
                    <w:t>166-173</w:t>
                  </w:r>
                </w:p>
              </w:tc>
              <w:tc>
                <w:tcPr>
                  <w:tcW w:w="1971" w:type="dxa"/>
                  <w:shd w:val="clear" w:color="auto" w:fill="auto"/>
                </w:tcPr>
                <w:p w14:paraId="66B984E3" w14:textId="77777777" w:rsidR="00F40A95" w:rsidRPr="00F40A95" w:rsidRDefault="00F40A95" w:rsidP="00215C6C">
                  <w:pPr>
                    <w:ind w:left="345" w:hanging="389"/>
                    <w:jc w:val="both"/>
                    <w:rPr>
                      <w:rFonts w:cstheme="minorHAnsi"/>
                      <w:lang w:val="sq-AL"/>
                    </w:rPr>
                  </w:pPr>
                </w:p>
              </w:tc>
              <w:tc>
                <w:tcPr>
                  <w:tcW w:w="1971" w:type="dxa"/>
                  <w:shd w:val="clear" w:color="auto" w:fill="auto"/>
                </w:tcPr>
                <w:p w14:paraId="762BEDE0" w14:textId="77777777" w:rsidR="00F40A95" w:rsidRPr="00F40A95" w:rsidRDefault="00F40A95" w:rsidP="00215C6C">
                  <w:pPr>
                    <w:ind w:left="345" w:hanging="389"/>
                    <w:jc w:val="both"/>
                    <w:rPr>
                      <w:rFonts w:cstheme="minorHAnsi"/>
                      <w:lang w:val="sq-AL"/>
                    </w:rPr>
                  </w:pPr>
                </w:p>
              </w:tc>
            </w:tr>
          </w:tbl>
          <w:p w14:paraId="6BEA7A07" w14:textId="0BD10935" w:rsidR="00F40A95" w:rsidRPr="00F40A95" w:rsidRDefault="00F40A95" w:rsidP="00215C6C">
            <w:pPr>
              <w:numPr>
                <w:ilvl w:val="0"/>
                <w:numId w:val="21"/>
              </w:numPr>
              <w:spacing w:after="0" w:line="240" w:lineRule="auto"/>
              <w:ind w:left="345" w:hanging="389"/>
              <w:contextualSpacing/>
              <w:jc w:val="both"/>
              <w:rPr>
                <w:rFonts w:eastAsiaTheme="minorHAnsi" w:cstheme="minorHAnsi"/>
                <w:lang w:val="sq-AL"/>
              </w:rPr>
            </w:pPr>
            <w:r w:rsidRPr="00F40A95">
              <w:rPr>
                <w:rFonts w:asciiTheme="minorHAnsi" w:hAnsiTheme="minorHAnsi" w:cstheme="minorHAnsi"/>
                <w:lang w:val="sq-AL"/>
              </w:rPr>
              <w:t xml:space="preserve">Nxënësit në grup mbledhin të dhëna të nivelit të klasës për lartësinë e nxënësve dhe plotësojnë një tabelë frekuencash. Nxënësit në grup bëjnë një vlerësim për mesataren aritmetike të të dhënave të mbledhura, e shkruajnë atë dhe më pas kontrollojnë vlerësimin me anë të </w:t>
            </w:r>
            <w:r w:rsidR="00AD046A">
              <w:rPr>
                <w:rFonts w:asciiTheme="minorHAnsi" w:hAnsiTheme="minorHAnsi" w:cstheme="minorHAnsi"/>
                <w:lang w:val="sq-AL"/>
              </w:rPr>
              <w:t>njehsimit</w:t>
            </w:r>
            <w:r w:rsidRPr="00F40A95">
              <w:rPr>
                <w:rFonts w:asciiTheme="minorHAnsi" w:hAnsiTheme="minorHAnsi" w:cstheme="minorHAnsi"/>
                <w:lang w:val="sq-AL"/>
              </w:rPr>
              <w:t>.</w:t>
            </w:r>
          </w:p>
          <w:p w14:paraId="1D58517C" w14:textId="77777777" w:rsidR="00F40A95" w:rsidRPr="00F40A95" w:rsidRDefault="00F40A95" w:rsidP="00215C6C">
            <w:pPr>
              <w:spacing w:after="0" w:line="240" w:lineRule="auto"/>
              <w:ind w:left="345" w:hanging="389"/>
              <w:contextualSpacing/>
              <w:jc w:val="both"/>
              <w:rPr>
                <w:rFonts w:eastAsiaTheme="minorHAnsi" w:cstheme="minorHAnsi"/>
                <w:lang w:val="sq-AL"/>
              </w:rPr>
            </w:pPr>
          </w:p>
          <w:p w14:paraId="603ACE19" w14:textId="518C5636" w:rsidR="00F40A95" w:rsidRPr="00F40A95" w:rsidRDefault="00F40A95" w:rsidP="00215C6C">
            <w:pPr>
              <w:numPr>
                <w:ilvl w:val="0"/>
                <w:numId w:val="20"/>
              </w:numPr>
              <w:autoSpaceDE w:val="0"/>
              <w:autoSpaceDN w:val="0"/>
              <w:adjustRightInd w:val="0"/>
              <w:spacing w:after="0" w:line="240" w:lineRule="auto"/>
              <w:ind w:left="345" w:hanging="389"/>
              <w:contextualSpacing/>
              <w:jc w:val="both"/>
              <w:rPr>
                <w:rFonts w:asciiTheme="minorHAnsi" w:eastAsia="StobiSerifRegular" w:hAnsiTheme="minorHAnsi" w:cstheme="minorHAnsi"/>
                <w:i/>
                <w:color w:val="222222"/>
                <w:lang w:val="sq-AL"/>
              </w:rPr>
            </w:pPr>
            <w:r w:rsidRPr="00F40A95">
              <w:rPr>
                <w:rFonts w:asciiTheme="minorHAnsi" w:eastAsia="StobiSerifRegular" w:hAnsiTheme="minorHAnsi" w:cstheme="minorHAnsi"/>
                <w:color w:val="222222"/>
                <w:lang w:val="sq-AL"/>
              </w:rPr>
              <w:lastRenderedPageBreak/>
              <w:t xml:space="preserve">Nxënësit ndahen në katër grupe. Një grup merr të dhëna të përfaqësuara nga një tabelë, një tjetër nga një rresht, një i tretë nga një kolonë dhe një grup i katërt nga një grafik byrek. Në bazë të të dhënave të paraqitura, çdo grup duhet të përpilojë të paktën 3 pyetje (nga pyetjet e bëra për të dhënat e dhëna duhet të nxirren përfundime, p.sh. sa është moda, cila është rangu i të dhënave etj.) dhe t'i shkruajë në një letër flipçart përveç të dhënave të paraqitura. Flipçart-et shfaqen në klasë dhe të gjitha grupet rrotullohen për një kohë të caktuar, duke i parë ato dhe duke iu përgjigjur njërës prej pyetjeve që i janë dhënë secilit grup. Në fund, secili grup kthehet në detyrën e tij fillestare dhe kontrollon përgjigjet e marra nga grupet e tjera.   </w:t>
            </w:r>
          </w:p>
          <w:p w14:paraId="4B017CEF" w14:textId="29A27909" w:rsidR="00F40A95" w:rsidRPr="00F40A95" w:rsidRDefault="00F40A95" w:rsidP="00215C6C">
            <w:pPr>
              <w:pStyle w:val="ListParagraph"/>
              <w:numPr>
                <w:ilvl w:val="0"/>
                <w:numId w:val="20"/>
              </w:numPr>
              <w:spacing w:after="0" w:line="240" w:lineRule="auto"/>
              <w:jc w:val="both"/>
              <w:rPr>
                <w:rFonts w:asciiTheme="minorHAnsi" w:eastAsia="StobiSerifRegular" w:hAnsiTheme="minorHAnsi" w:cstheme="minorHAnsi"/>
                <w:i/>
                <w:iCs/>
                <w:color w:val="222222"/>
                <w:lang w:val="sq-AL"/>
              </w:rPr>
            </w:pPr>
            <w:r w:rsidRPr="00F40A95">
              <w:rPr>
                <w:rFonts w:asciiTheme="minorHAnsi" w:eastAsia="StobiSerifRegular" w:hAnsiTheme="minorHAnsi" w:cstheme="minorHAnsi"/>
                <w:color w:val="222222"/>
                <w:lang w:val="sq-AL"/>
              </w:rPr>
              <w:t>Nxënësit zgjidhin në dyshe detyrën Hula</w:t>
            </w:r>
            <w:r w:rsidR="00AD046A">
              <w:rPr>
                <w:rFonts w:asciiTheme="minorHAnsi" w:eastAsia="StobiSerifRegular" w:hAnsiTheme="minorHAnsi" w:cstheme="minorHAnsi"/>
                <w:color w:val="222222"/>
                <w:lang w:val="sq-AL"/>
              </w:rPr>
              <w:t>-</w:t>
            </w:r>
            <w:r w:rsidRPr="00F40A95">
              <w:rPr>
                <w:rFonts w:asciiTheme="minorHAnsi" w:eastAsia="StobiSerifRegular" w:hAnsiTheme="minorHAnsi" w:cstheme="minorHAnsi"/>
                <w:color w:val="222222"/>
                <w:lang w:val="sq-AL"/>
              </w:rPr>
              <w:t xml:space="preserve"> Hoop:</w:t>
            </w:r>
            <w:r w:rsidRPr="00F40A95">
              <w:rPr>
                <w:rFonts w:asciiTheme="minorHAnsi" w:eastAsia="StobiSerifRegular" w:hAnsiTheme="minorHAnsi" w:cstheme="minorHAnsi"/>
                <w:i/>
                <w:iCs/>
                <w:color w:val="222222"/>
                <w:lang w:val="sq-AL"/>
              </w:rPr>
              <w:t xml:space="preserve">       </w:t>
            </w:r>
          </w:p>
          <w:p w14:paraId="1322AD3A" w14:textId="77777777" w:rsidR="00F40A95" w:rsidRPr="00F40A95" w:rsidRDefault="00F40A95" w:rsidP="00215C6C">
            <w:pPr>
              <w:pStyle w:val="ListParagraph"/>
              <w:spacing w:after="0" w:line="240" w:lineRule="auto"/>
              <w:ind w:left="1026"/>
              <w:jc w:val="both"/>
              <w:rPr>
                <w:rFonts w:asciiTheme="minorHAnsi" w:eastAsia="StobiSerifRegular" w:hAnsiTheme="minorHAnsi" w:cstheme="minorHAnsi"/>
                <w:i/>
                <w:iCs/>
                <w:color w:val="222222"/>
                <w:lang w:val="sq-AL"/>
              </w:rPr>
            </w:pPr>
            <w:r w:rsidRPr="00F40A95">
              <w:rPr>
                <w:rFonts w:asciiTheme="minorHAnsi" w:eastAsia="StobiSerifRegular" w:hAnsiTheme="minorHAnsi" w:cstheme="minorHAnsi"/>
                <w:i/>
                <w:iCs/>
                <w:color w:val="222222"/>
                <w:lang w:val="sq-AL"/>
              </w:rPr>
              <w:t xml:space="preserve"> Hulahop</w:t>
            </w:r>
          </w:p>
          <w:tbl>
            <w:tblPr>
              <w:tblStyle w:val="TableGrid"/>
              <w:tblpPr w:leftFromText="180" w:rightFromText="180" w:vertAnchor="text" w:horzAnchor="margin" w:tblpXSpec="right" w:tblpY="41"/>
              <w:tblOverlap w:val="never"/>
              <w:tblW w:w="0" w:type="auto"/>
              <w:tblLayout w:type="fixed"/>
              <w:tblLook w:val="04A0" w:firstRow="1" w:lastRow="0" w:firstColumn="1" w:lastColumn="0" w:noHBand="0" w:noVBand="1"/>
            </w:tblPr>
            <w:tblGrid>
              <w:gridCol w:w="704"/>
              <w:gridCol w:w="851"/>
              <w:gridCol w:w="850"/>
              <w:gridCol w:w="851"/>
              <w:gridCol w:w="850"/>
              <w:gridCol w:w="849"/>
              <w:gridCol w:w="852"/>
            </w:tblGrid>
            <w:tr w:rsidR="00F40A95" w:rsidRPr="00F40A95" w14:paraId="5A5FFAD0" w14:textId="77777777" w:rsidTr="00E118CA">
              <w:tc>
                <w:tcPr>
                  <w:tcW w:w="704" w:type="dxa"/>
                </w:tcPr>
                <w:p w14:paraId="345C39BA" w14:textId="77777777" w:rsidR="00F40A95" w:rsidRPr="00F40A95" w:rsidRDefault="00F40A95" w:rsidP="00215C6C">
                  <w:pPr>
                    <w:autoSpaceDE w:val="0"/>
                    <w:autoSpaceDN w:val="0"/>
                    <w:adjustRightInd w:val="0"/>
                    <w:ind w:left="345" w:hanging="389"/>
                    <w:jc w:val="both"/>
                    <w:rPr>
                      <w:rFonts w:asciiTheme="minorHAnsi" w:eastAsia="StobiSerifRegular" w:hAnsiTheme="minorHAnsi" w:cstheme="minorHAnsi"/>
                      <w:color w:val="222222"/>
                      <w:sz w:val="20"/>
                      <w:lang w:val="sq-AL"/>
                    </w:rPr>
                  </w:pPr>
                </w:p>
              </w:tc>
              <w:tc>
                <w:tcPr>
                  <w:tcW w:w="851" w:type="dxa"/>
                </w:tcPr>
                <w:p w14:paraId="511F5C20" w14:textId="7C77AE6F" w:rsidR="00F40A95" w:rsidRPr="00F40A95" w:rsidRDefault="00E118CA" w:rsidP="00215C6C">
                  <w:pPr>
                    <w:autoSpaceDE w:val="0"/>
                    <w:autoSpaceDN w:val="0"/>
                    <w:adjustRightInd w:val="0"/>
                    <w:ind w:left="345" w:hanging="389"/>
                    <w:jc w:val="both"/>
                    <w:rPr>
                      <w:rFonts w:asciiTheme="minorHAnsi" w:eastAsia="StobiSerifRegular" w:hAnsiTheme="minorHAnsi" w:cstheme="minorHAnsi"/>
                      <w:color w:val="222222"/>
                      <w:sz w:val="20"/>
                      <w:lang w:val="sq-AL"/>
                    </w:rPr>
                  </w:pPr>
                  <w:r w:rsidRPr="00E118CA">
                    <w:rPr>
                      <w:rFonts w:asciiTheme="minorHAnsi" w:eastAsia="StobiSerifRegular" w:hAnsiTheme="minorHAnsi" w:cstheme="minorHAnsi"/>
                      <w:color w:val="222222"/>
                      <w:sz w:val="14"/>
                      <w:szCs w:val="14"/>
                      <w:lang w:val="sq-AL"/>
                    </w:rPr>
                    <w:t>Përpjekja</w:t>
                  </w:r>
                  <w:r w:rsidRPr="00E118CA">
                    <w:rPr>
                      <w:rFonts w:asciiTheme="minorHAnsi" w:eastAsia="StobiSerifRegular" w:hAnsiTheme="minorHAnsi" w:cstheme="minorHAnsi"/>
                      <w:color w:val="222222"/>
                      <w:sz w:val="12"/>
                      <w:szCs w:val="12"/>
                      <w:lang w:val="sq-AL"/>
                    </w:rPr>
                    <w:t xml:space="preserve"> </w:t>
                  </w:r>
                  <w:r w:rsidR="00F40A95" w:rsidRPr="00E118CA">
                    <w:rPr>
                      <w:rFonts w:asciiTheme="minorHAnsi" w:eastAsia="StobiSerifRegular" w:hAnsiTheme="minorHAnsi" w:cstheme="minorHAnsi"/>
                      <w:color w:val="222222"/>
                      <w:sz w:val="14"/>
                      <w:szCs w:val="14"/>
                      <w:lang w:val="sq-AL"/>
                    </w:rPr>
                    <w:t xml:space="preserve">1 </w:t>
                  </w:r>
                </w:p>
              </w:tc>
              <w:tc>
                <w:tcPr>
                  <w:tcW w:w="850" w:type="dxa"/>
                </w:tcPr>
                <w:p w14:paraId="3B1E235F" w14:textId="38A078A9" w:rsidR="00F40A95" w:rsidRPr="00F40A95" w:rsidRDefault="00E118CA" w:rsidP="00215C6C">
                  <w:pPr>
                    <w:autoSpaceDE w:val="0"/>
                    <w:autoSpaceDN w:val="0"/>
                    <w:adjustRightInd w:val="0"/>
                    <w:ind w:left="345" w:hanging="389"/>
                    <w:jc w:val="both"/>
                    <w:rPr>
                      <w:rFonts w:asciiTheme="minorHAnsi" w:eastAsia="StobiSerifRegular" w:hAnsiTheme="minorHAnsi" w:cstheme="minorHAnsi"/>
                      <w:color w:val="222222"/>
                      <w:sz w:val="20"/>
                      <w:lang w:val="sq-AL"/>
                    </w:rPr>
                  </w:pPr>
                  <w:r w:rsidRPr="00E118CA">
                    <w:rPr>
                      <w:rFonts w:asciiTheme="minorHAnsi" w:eastAsia="StobiSerifRegular" w:hAnsiTheme="minorHAnsi" w:cstheme="minorHAnsi"/>
                      <w:color w:val="222222"/>
                      <w:sz w:val="14"/>
                      <w:szCs w:val="14"/>
                      <w:lang w:val="sq-AL"/>
                    </w:rPr>
                    <w:t>Përpjekja</w:t>
                  </w:r>
                  <w:r w:rsidRPr="00E118CA">
                    <w:rPr>
                      <w:rFonts w:asciiTheme="minorHAnsi" w:eastAsia="StobiSerifRegular" w:hAnsiTheme="minorHAnsi" w:cstheme="minorHAnsi"/>
                      <w:color w:val="222222"/>
                      <w:sz w:val="12"/>
                      <w:szCs w:val="12"/>
                      <w:lang w:val="sq-AL"/>
                    </w:rPr>
                    <w:t xml:space="preserve"> </w:t>
                  </w:r>
                  <w:r>
                    <w:rPr>
                      <w:rFonts w:asciiTheme="minorHAnsi" w:eastAsia="StobiSerifRegular" w:hAnsiTheme="minorHAnsi" w:cstheme="minorHAnsi"/>
                      <w:color w:val="222222"/>
                      <w:sz w:val="12"/>
                      <w:szCs w:val="12"/>
                      <w:lang w:val="sq-AL"/>
                    </w:rPr>
                    <w:t>2</w:t>
                  </w:r>
                </w:p>
              </w:tc>
              <w:tc>
                <w:tcPr>
                  <w:tcW w:w="851" w:type="dxa"/>
                </w:tcPr>
                <w:p w14:paraId="0E3FD4FF" w14:textId="4C721150" w:rsidR="00F40A95" w:rsidRPr="00F40A95" w:rsidRDefault="00E118CA" w:rsidP="00215C6C">
                  <w:pPr>
                    <w:autoSpaceDE w:val="0"/>
                    <w:autoSpaceDN w:val="0"/>
                    <w:adjustRightInd w:val="0"/>
                    <w:ind w:left="345" w:hanging="389"/>
                    <w:jc w:val="both"/>
                    <w:rPr>
                      <w:rFonts w:asciiTheme="minorHAnsi" w:eastAsia="StobiSerifRegular" w:hAnsiTheme="minorHAnsi" w:cstheme="minorHAnsi"/>
                      <w:color w:val="222222"/>
                      <w:sz w:val="20"/>
                      <w:lang w:val="sq-AL"/>
                    </w:rPr>
                  </w:pPr>
                  <w:r w:rsidRPr="00E118CA">
                    <w:rPr>
                      <w:rFonts w:asciiTheme="minorHAnsi" w:eastAsia="StobiSerifRegular" w:hAnsiTheme="minorHAnsi" w:cstheme="minorHAnsi"/>
                      <w:color w:val="222222"/>
                      <w:sz w:val="14"/>
                      <w:szCs w:val="14"/>
                      <w:lang w:val="sq-AL"/>
                    </w:rPr>
                    <w:t>Përpjekja</w:t>
                  </w:r>
                  <w:r w:rsidRPr="00E118CA">
                    <w:rPr>
                      <w:rFonts w:asciiTheme="minorHAnsi" w:eastAsia="StobiSerifRegular" w:hAnsiTheme="minorHAnsi" w:cstheme="minorHAnsi"/>
                      <w:color w:val="222222"/>
                      <w:sz w:val="12"/>
                      <w:szCs w:val="12"/>
                      <w:lang w:val="sq-AL"/>
                    </w:rPr>
                    <w:t xml:space="preserve"> </w:t>
                  </w:r>
                  <w:r>
                    <w:rPr>
                      <w:rFonts w:asciiTheme="minorHAnsi" w:eastAsia="StobiSerifRegular" w:hAnsiTheme="minorHAnsi" w:cstheme="minorHAnsi"/>
                      <w:color w:val="222222"/>
                      <w:sz w:val="12"/>
                      <w:szCs w:val="12"/>
                      <w:lang w:val="sq-AL"/>
                    </w:rPr>
                    <w:t>3</w:t>
                  </w:r>
                </w:p>
              </w:tc>
              <w:tc>
                <w:tcPr>
                  <w:tcW w:w="850" w:type="dxa"/>
                </w:tcPr>
                <w:p w14:paraId="41DAFA2D" w14:textId="5CDA0305" w:rsidR="00F40A95" w:rsidRPr="00F40A95" w:rsidRDefault="00E118CA" w:rsidP="00215C6C">
                  <w:pPr>
                    <w:autoSpaceDE w:val="0"/>
                    <w:autoSpaceDN w:val="0"/>
                    <w:adjustRightInd w:val="0"/>
                    <w:ind w:left="345" w:hanging="389"/>
                    <w:jc w:val="both"/>
                    <w:rPr>
                      <w:rFonts w:asciiTheme="minorHAnsi" w:eastAsia="StobiSerifRegular" w:hAnsiTheme="minorHAnsi" w:cstheme="minorHAnsi"/>
                      <w:color w:val="222222"/>
                      <w:sz w:val="20"/>
                      <w:lang w:val="sq-AL"/>
                    </w:rPr>
                  </w:pPr>
                  <w:r w:rsidRPr="00E118CA">
                    <w:rPr>
                      <w:rFonts w:asciiTheme="minorHAnsi" w:eastAsia="StobiSerifRegular" w:hAnsiTheme="minorHAnsi" w:cstheme="minorHAnsi"/>
                      <w:color w:val="222222"/>
                      <w:sz w:val="14"/>
                      <w:szCs w:val="14"/>
                      <w:lang w:val="sq-AL"/>
                    </w:rPr>
                    <w:t>Përpjekja</w:t>
                  </w:r>
                  <w:r w:rsidRPr="00E118CA">
                    <w:rPr>
                      <w:rFonts w:asciiTheme="minorHAnsi" w:eastAsia="StobiSerifRegular" w:hAnsiTheme="minorHAnsi" w:cstheme="minorHAnsi"/>
                      <w:color w:val="222222"/>
                      <w:sz w:val="12"/>
                      <w:szCs w:val="12"/>
                      <w:lang w:val="sq-AL"/>
                    </w:rPr>
                    <w:t xml:space="preserve"> </w:t>
                  </w:r>
                  <w:r>
                    <w:rPr>
                      <w:rFonts w:asciiTheme="minorHAnsi" w:eastAsia="StobiSerifRegular" w:hAnsiTheme="minorHAnsi" w:cstheme="minorHAnsi"/>
                      <w:color w:val="222222"/>
                      <w:sz w:val="14"/>
                      <w:szCs w:val="14"/>
                      <w:lang w:val="sq-AL"/>
                    </w:rPr>
                    <w:t>4</w:t>
                  </w:r>
                </w:p>
              </w:tc>
              <w:tc>
                <w:tcPr>
                  <w:tcW w:w="849" w:type="dxa"/>
                </w:tcPr>
                <w:p w14:paraId="08BC6B64" w14:textId="39F98C0B" w:rsidR="00F40A95" w:rsidRPr="00F40A95" w:rsidRDefault="00E118CA" w:rsidP="00215C6C">
                  <w:pPr>
                    <w:autoSpaceDE w:val="0"/>
                    <w:autoSpaceDN w:val="0"/>
                    <w:adjustRightInd w:val="0"/>
                    <w:ind w:left="345" w:hanging="389"/>
                    <w:jc w:val="both"/>
                    <w:rPr>
                      <w:rFonts w:asciiTheme="minorHAnsi" w:eastAsia="StobiSerifRegular" w:hAnsiTheme="minorHAnsi" w:cstheme="minorHAnsi"/>
                      <w:color w:val="222222"/>
                      <w:sz w:val="20"/>
                      <w:lang w:val="sq-AL"/>
                    </w:rPr>
                  </w:pPr>
                  <w:r w:rsidRPr="00E118CA">
                    <w:rPr>
                      <w:rFonts w:asciiTheme="minorHAnsi" w:eastAsia="StobiSerifRegular" w:hAnsiTheme="minorHAnsi" w:cstheme="minorHAnsi"/>
                      <w:color w:val="222222"/>
                      <w:sz w:val="14"/>
                      <w:szCs w:val="14"/>
                      <w:lang w:val="sq-AL"/>
                    </w:rPr>
                    <w:t>Përpjekja</w:t>
                  </w:r>
                  <w:r w:rsidRPr="00E118CA">
                    <w:rPr>
                      <w:rFonts w:asciiTheme="minorHAnsi" w:eastAsia="StobiSerifRegular" w:hAnsiTheme="minorHAnsi" w:cstheme="minorHAnsi"/>
                      <w:color w:val="222222"/>
                      <w:sz w:val="12"/>
                      <w:szCs w:val="12"/>
                      <w:lang w:val="sq-AL"/>
                    </w:rPr>
                    <w:t xml:space="preserve"> </w:t>
                  </w:r>
                  <w:r>
                    <w:rPr>
                      <w:rFonts w:asciiTheme="minorHAnsi" w:eastAsia="StobiSerifRegular" w:hAnsiTheme="minorHAnsi" w:cstheme="minorHAnsi"/>
                      <w:color w:val="222222"/>
                      <w:sz w:val="12"/>
                      <w:szCs w:val="12"/>
                      <w:lang w:val="sq-AL"/>
                    </w:rPr>
                    <w:t>5</w:t>
                  </w:r>
                </w:p>
              </w:tc>
              <w:tc>
                <w:tcPr>
                  <w:tcW w:w="852" w:type="dxa"/>
                </w:tcPr>
                <w:p w14:paraId="3F70830A" w14:textId="48410E43" w:rsidR="00F40A95" w:rsidRPr="00F40A95" w:rsidRDefault="00E118CA" w:rsidP="00215C6C">
                  <w:pPr>
                    <w:autoSpaceDE w:val="0"/>
                    <w:autoSpaceDN w:val="0"/>
                    <w:adjustRightInd w:val="0"/>
                    <w:ind w:left="345" w:hanging="389"/>
                    <w:jc w:val="both"/>
                    <w:rPr>
                      <w:rFonts w:asciiTheme="minorHAnsi" w:eastAsia="StobiSerifRegular" w:hAnsiTheme="minorHAnsi" w:cstheme="minorHAnsi"/>
                      <w:color w:val="222222"/>
                      <w:sz w:val="20"/>
                      <w:lang w:val="sq-AL"/>
                    </w:rPr>
                  </w:pPr>
                  <w:r w:rsidRPr="00E118CA">
                    <w:rPr>
                      <w:rFonts w:asciiTheme="minorHAnsi" w:eastAsia="StobiSerifRegular" w:hAnsiTheme="minorHAnsi" w:cstheme="minorHAnsi"/>
                      <w:color w:val="222222"/>
                      <w:sz w:val="14"/>
                      <w:szCs w:val="14"/>
                      <w:lang w:val="sq-AL"/>
                    </w:rPr>
                    <w:t>Përpjekja</w:t>
                  </w:r>
                  <w:r w:rsidRPr="00E118CA">
                    <w:rPr>
                      <w:rFonts w:asciiTheme="minorHAnsi" w:eastAsia="StobiSerifRegular" w:hAnsiTheme="minorHAnsi" w:cstheme="minorHAnsi"/>
                      <w:color w:val="222222"/>
                      <w:sz w:val="12"/>
                      <w:szCs w:val="12"/>
                      <w:lang w:val="sq-AL"/>
                    </w:rPr>
                    <w:t xml:space="preserve"> </w:t>
                  </w:r>
                  <w:r>
                    <w:rPr>
                      <w:rFonts w:asciiTheme="minorHAnsi" w:eastAsia="StobiSerifRegular" w:hAnsiTheme="minorHAnsi" w:cstheme="minorHAnsi"/>
                      <w:color w:val="222222"/>
                      <w:sz w:val="12"/>
                      <w:szCs w:val="12"/>
                      <w:lang w:val="sq-AL"/>
                    </w:rPr>
                    <w:t>6</w:t>
                  </w:r>
                </w:p>
              </w:tc>
            </w:tr>
            <w:tr w:rsidR="00F40A95" w:rsidRPr="00F40A95" w14:paraId="1A6BF8A0" w14:textId="77777777" w:rsidTr="00E118CA">
              <w:tc>
                <w:tcPr>
                  <w:tcW w:w="704" w:type="dxa"/>
                </w:tcPr>
                <w:p w14:paraId="2F25D1C9" w14:textId="77777777" w:rsidR="00F40A95" w:rsidRPr="00AD046A" w:rsidRDefault="00F40A95" w:rsidP="00215C6C">
                  <w:pPr>
                    <w:autoSpaceDE w:val="0"/>
                    <w:autoSpaceDN w:val="0"/>
                    <w:adjustRightInd w:val="0"/>
                    <w:ind w:left="345" w:hanging="389"/>
                    <w:jc w:val="both"/>
                    <w:rPr>
                      <w:rFonts w:asciiTheme="minorHAnsi" w:eastAsia="StobiSerifRegular" w:hAnsiTheme="minorHAnsi" w:cstheme="minorHAnsi"/>
                      <w:color w:val="222222"/>
                      <w:sz w:val="16"/>
                      <w:szCs w:val="16"/>
                      <w:lang w:val="sq-AL"/>
                    </w:rPr>
                  </w:pPr>
                  <w:r w:rsidRPr="00AD046A">
                    <w:rPr>
                      <w:rFonts w:asciiTheme="minorHAnsi" w:eastAsia="StobiSerifRegular" w:hAnsiTheme="minorHAnsi" w:cstheme="minorHAnsi"/>
                      <w:color w:val="222222"/>
                      <w:sz w:val="16"/>
                      <w:szCs w:val="16"/>
                      <w:lang w:val="sq-AL"/>
                    </w:rPr>
                    <w:t>Elena</w:t>
                  </w:r>
                </w:p>
              </w:tc>
              <w:tc>
                <w:tcPr>
                  <w:tcW w:w="851" w:type="dxa"/>
                </w:tcPr>
                <w:p w14:paraId="58EDC5CA" w14:textId="77777777" w:rsidR="00F40A95" w:rsidRPr="00F40A95" w:rsidRDefault="00F40A95" w:rsidP="00215C6C">
                  <w:pPr>
                    <w:autoSpaceDE w:val="0"/>
                    <w:autoSpaceDN w:val="0"/>
                    <w:adjustRightInd w:val="0"/>
                    <w:ind w:left="345" w:hanging="389"/>
                    <w:jc w:val="both"/>
                    <w:rPr>
                      <w:rFonts w:asciiTheme="minorHAnsi" w:eastAsia="StobiSerifRegular" w:hAnsiTheme="minorHAnsi" w:cstheme="minorHAnsi"/>
                      <w:color w:val="222222"/>
                      <w:sz w:val="20"/>
                      <w:lang w:val="sq-AL"/>
                    </w:rPr>
                  </w:pPr>
                  <w:r w:rsidRPr="00F40A95">
                    <w:rPr>
                      <w:rFonts w:asciiTheme="minorHAnsi" w:eastAsia="StobiSerifRegular" w:hAnsiTheme="minorHAnsi" w:cstheme="minorHAnsi"/>
                      <w:color w:val="222222"/>
                      <w:sz w:val="20"/>
                      <w:lang w:val="sq-AL"/>
                    </w:rPr>
                    <w:t>2 s</w:t>
                  </w:r>
                </w:p>
              </w:tc>
              <w:tc>
                <w:tcPr>
                  <w:tcW w:w="850" w:type="dxa"/>
                </w:tcPr>
                <w:p w14:paraId="34C9B1F2" w14:textId="77777777" w:rsidR="00F40A95" w:rsidRPr="00F40A95" w:rsidRDefault="00F40A95" w:rsidP="00215C6C">
                  <w:pPr>
                    <w:autoSpaceDE w:val="0"/>
                    <w:autoSpaceDN w:val="0"/>
                    <w:adjustRightInd w:val="0"/>
                    <w:ind w:left="345" w:hanging="389"/>
                    <w:jc w:val="both"/>
                    <w:rPr>
                      <w:rFonts w:asciiTheme="minorHAnsi" w:eastAsia="StobiSerifRegular" w:hAnsiTheme="minorHAnsi" w:cstheme="minorHAnsi"/>
                      <w:color w:val="222222"/>
                      <w:sz w:val="20"/>
                      <w:lang w:val="sq-AL"/>
                    </w:rPr>
                  </w:pPr>
                  <w:r w:rsidRPr="00F40A95">
                    <w:rPr>
                      <w:rFonts w:asciiTheme="minorHAnsi" w:eastAsia="StobiSerifRegular" w:hAnsiTheme="minorHAnsi" w:cstheme="minorHAnsi"/>
                      <w:color w:val="222222"/>
                      <w:sz w:val="20"/>
                      <w:lang w:val="sq-AL"/>
                    </w:rPr>
                    <w:t>5 s</w:t>
                  </w:r>
                </w:p>
              </w:tc>
              <w:tc>
                <w:tcPr>
                  <w:tcW w:w="851" w:type="dxa"/>
                </w:tcPr>
                <w:p w14:paraId="38BC6968" w14:textId="77777777" w:rsidR="00F40A95" w:rsidRPr="00F40A95" w:rsidRDefault="00F40A95" w:rsidP="00215C6C">
                  <w:pPr>
                    <w:autoSpaceDE w:val="0"/>
                    <w:autoSpaceDN w:val="0"/>
                    <w:adjustRightInd w:val="0"/>
                    <w:ind w:left="345" w:hanging="389"/>
                    <w:jc w:val="both"/>
                    <w:rPr>
                      <w:rFonts w:asciiTheme="minorHAnsi" w:eastAsia="StobiSerifRegular" w:hAnsiTheme="minorHAnsi" w:cstheme="minorHAnsi"/>
                      <w:color w:val="222222"/>
                      <w:sz w:val="20"/>
                      <w:lang w:val="sq-AL"/>
                    </w:rPr>
                  </w:pPr>
                  <w:r w:rsidRPr="00F40A95">
                    <w:rPr>
                      <w:rFonts w:asciiTheme="minorHAnsi" w:eastAsia="StobiSerifRegular" w:hAnsiTheme="minorHAnsi" w:cstheme="minorHAnsi"/>
                      <w:color w:val="222222"/>
                      <w:sz w:val="20"/>
                      <w:lang w:val="sq-AL"/>
                    </w:rPr>
                    <w:t>7 s</w:t>
                  </w:r>
                </w:p>
              </w:tc>
              <w:tc>
                <w:tcPr>
                  <w:tcW w:w="850" w:type="dxa"/>
                </w:tcPr>
                <w:p w14:paraId="2F24821D" w14:textId="77777777" w:rsidR="00F40A95" w:rsidRPr="00F40A95" w:rsidRDefault="00F40A95" w:rsidP="00215C6C">
                  <w:pPr>
                    <w:autoSpaceDE w:val="0"/>
                    <w:autoSpaceDN w:val="0"/>
                    <w:adjustRightInd w:val="0"/>
                    <w:ind w:left="345" w:hanging="389"/>
                    <w:jc w:val="both"/>
                    <w:rPr>
                      <w:rFonts w:asciiTheme="minorHAnsi" w:eastAsia="StobiSerifRegular" w:hAnsiTheme="minorHAnsi" w:cstheme="minorHAnsi"/>
                      <w:color w:val="222222"/>
                      <w:sz w:val="20"/>
                      <w:lang w:val="sq-AL"/>
                    </w:rPr>
                  </w:pPr>
                  <w:r w:rsidRPr="00F40A95">
                    <w:rPr>
                      <w:rFonts w:asciiTheme="minorHAnsi" w:eastAsia="StobiSerifRegular" w:hAnsiTheme="minorHAnsi" w:cstheme="minorHAnsi"/>
                      <w:color w:val="222222"/>
                      <w:sz w:val="20"/>
                      <w:lang w:val="sq-AL"/>
                    </w:rPr>
                    <w:t>6 s</w:t>
                  </w:r>
                </w:p>
              </w:tc>
              <w:tc>
                <w:tcPr>
                  <w:tcW w:w="849" w:type="dxa"/>
                </w:tcPr>
                <w:p w14:paraId="26A06961" w14:textId="77777777" w:rsidR="00F40A95" w:rsidRPr="00F40A95" w:rsidRDefault="00F40A95" w:rsidP="00215C6C">
                  <w:pPr>
                    <w:autoSpaceDE w:val="0"/>
                    <w:autoSpaceDN w:val="0"/>
                    <w:adjustRightInd w:val="0"/>
                    <w:ind w:left="345" w:hanging="389"/>
                    <w:jc w:val="both"/>
                    <w:rPr>
                      <w:rFonts w:asciiTheme="minorHAnsi" w:eastAsia="StobiSerifRegular" w:hAnsiTheme="minorHAnsi" w:cstheme="minorHAnsi"/>
                      <w:color w:val="222222"/>
                      <w:sz w:val="20"/>
                      <w:lang w:val="sq-AL"/>
                    </w:rPr>
                  </w:pPr>
                  <w:r w:rsidRPr="00F40A95">
                    <w:rPr>
                      <w:rFonts w:asciiTheme="minorHAnsi" w:eastAsia="StobiSerifRegular" w:hAnsiTheme="minorHAnsi" w:cstheme="minorHAnsi"/>
                      <w:color w:val="222222"/>
                      <w:sz w:val="20"/>
                      <w:lang w:val="sq-AL"/>
                    </w:rPr>
                    <w:t>20 s</w:t>
                  </w:r>
                </w:p>
              </w:tc>
              <w:tc>
                <w:tcPr>
                  <w:tcW w:w="852" w:type="dxa"/>
                </w:tcPr>
                <w:p w14:paraId="72F775B8" w14:textId="77777777" w:rsidR="00F40A95" w:rsidRPr="00F40A95" w:rsidRDefault="00F40A95" w:rsidP="00215C6C">
                  <w:pPr>
                    <w:autoSpaceDE w:val="0"/>
                    <w:autoSpaceDN w:val="0"/>
                    <w:adjustRightInd w:val="0"/>
                    <w:ind w:left="345" w:hanging="389"/>
                    <w:jc w:val="both"/>
                    <w:rPr>
                      <w:rFonts w:asciiTheme="minorHAnsi" w:eastAsia="StobiSerifRegular" w:hAnsiTheme="minorHAnsi" w:cstheme="minorHAnsi"/>
                      <w:color w:val="222222"/>
                      <w:sz w:val="20"/>
                      <w:lang w:val="sq-AL"/>
                    </w:rPr>
                  </w:pPr>
                  <w:r w:rsidRPr="00F40A95">
                    <w:rPr>
                      <w:rFonts w:asciiTheme="minorHAnsi" w:eastAsia="StobiSerifRegular" w:hAnsiTheme="minorHAnsi" w:cstheme="minorHAnsi"/>
                      <w:color w:val="222222"/>
                      <w:sz w:val="20"/>
                      <w:lang w:val="sq-AL"/>
                    </w:rPr>
                    <w:t>14 s</w:t>
                  </w:r>
                </w:p>
              </w:tc>
            </w:tr>
            <w:tr w:rsidR="00F40A95" w:rsidRPr="00F40A95" w14:paraId="1F58A2E4" w14:textId="77777777" w:rsidTr="00E118CA">
              <w:tc>
                <w:tcPr>
                  <w:tcW w:w="704" w:type="dxa"/>
                </w:tcPr>
                <w:p w14:paraId="3B2DD171" w14:textId="0FB91009" w:rsidR="00F40A95" w:rsidRPr="00AD046A" w:rsidRDefault="00F40A95" w:rsidP="00215C6C">
                  <w:pPr>
                    <w:autoSpaceDE w:val="0"/>
                    <w:autoSpaceDN w:val="0"/>
                    <w:adjustRightInd w:val="0"/>
                    <w:ind w:left="345" w:hanging="389"/>
                    <w:jc w:val="both"/>
                    <w:rPr>
                      <w:rFonts w:asciiTheme="minorHAnsi" w:eastAsia="StobiSerifRegular" w:hAnsiTheme="minorHAnsi" w:cstheme="minorHAnsi"/>
                      <w:color w:val="222222"/>
                      <w:sz w:val="16"/>
                      <w:szCs w:val="16"/>
                      <w:lang w:val="sq-AL"/>
                    </w:rPr>
                  </w:pPr>
                  <w:r w:rsidRPr="00AD046A">
                    <w:rPr>
                      <w:rFonts w:asciiTheme="minorHAnsi" w:eastAsia="StobiSerifRegular" w:hAnsiTheme="minorHAnsi" w:cstheme="minorHAnsi"/>
                      <w:color w:val="222222"/>
                      <w:sz w:val="16"/>
                      <w:szCs w:val="16"/>
                      <w:lang w:val="sq-AL"/>
                    </w:rPr>
                    <w:t>Мerjem</w:t>
                  </w:r>
                </w:p>
              </w:tc>
              <w:tc>
                <w:tcPr>
                  <w:tcW w:w="851" w:type="dxa"/>
                </w:tcPr>
                <w:p w14:paraId="67C8A22E" w14:textId="77777777" w:rsidR="00F40A95" w:rsidRPr="00F40A95" w:rsidRDefault="00F40A95" w:rsidP="00215C6C">
                  <w:pPr>
                    <w:autoSpaceDE w:val="0"/>
                    <w:autoSpaceDN w:val="0"/>
                    <w:adjustRightInd w:val="0"/>
                    <w:ind w:left="345" w:hanging="389"/>
                    <w:jc w:val="both"/>
                    <w:rPr>
                      <w:rFonts w:asciiTheme="minorHAnsi" w:eastAsia="StobiSerifRegular" w:hAnsiTheme="minorHAnsi" w:cstheme="minorHAnsi"/>
                      <w:color w:val="222222"/>
                      <w:sz w:val="20"/>
                      <w:lang w:val="sq-AL"/>
                    </w:rPr>
                  </w:pPr>
                  <w:r w:rsidRPr="00F40A95">
                    <w:rPr>
                      <w:rFonts w:asciiTheme="minorHAnsi" w:eastAsia="StobiSerifRegular" w:hAnsiTheme="minorHAnsi" w:cstheme="minorHAnsi"/>
                      <w:color w:val="222222"/>
                      <w:sz w:val="20"/>
                      <w:lang w:val="sq-AL"/>
                    </w:rPr>
                    <w:t>4 s</w:t>
                  </w:r>
                </w:p>
              </w:tc>
              <w:tc>
                <w:tcPr>
                  <w:tcW w:w="850" w:type="dxa"/>
                </w:tcPr>
                <w:p w14:paraId="1702BF84" w14:textId="77777777" w:rsidR="00F40A95" w:rsidRPr="00F40A95" w:rsidRDefault="00F40A95" w:rsidP="00215C6C">
                  <w:pPr>
                    <w:autoSpaceDE w:val="0"/>
                    <w:autoSpaceDN w:val="0"/>
                    <w:adjustRightInd w:val="0"/>
                    <w:ind w:left="345" w:hanging="389"/>
                    <w:jc w:val="both"/>
                    <w:rPr>
                      <w:rFonts w:asciiTheme="minorHAnsi" w:eastAsia="StobiSerifRegular" w:hAnsiTheme="minorHAnsi" w:cstheme="minorHAnsi"/>
                      <w:color w:val="222222"/>
                      <w:sz w:val="20"/>
                      <w:lang w:val="sq-AL"/>
                    </w:rPr>
                  </w:pPr>
                  <w:r w:rsidRPr="00F40A95">
                    <w:rPr>
                      <w:rFonts w:asciiTheme="minorHAnsi" w:eastAsia="StobiSerifRegular" w:hAnsiTheme="minorHAnsi" w:cstheme="minorHAnsi"/>
                      <w:color w:val="222222"/>
                      <w:sz w:val="20"/>
                      <w:lang w:val="sq-AL"/>
                    </w:rPr>
                    <w:t>5 s</w:t>
                  </w:r>
                </w:p>
              </w:tc>
              <w:tc>
                <w:tcPr>
                  <w:tcW w:w="851" w:type="dxa"/>
                </w:tcPr>
                <w:p w14:paraId="5F79E7A5" w14:textId="77777777" w:rsidR="00F40A95" w:rsidRPr="00F40A95" w:rsidRDefault="00F40A95" w:rsidP="00215C6C">
                  <w:pPr>
                    <w:autoSpaceDE w:val="0"/>
                    <w:autoSpaceDN w:val="0"/>
                    <w:adjustRightInd w:val="0"/>
                    <w:ind w:left="345" w:hanging="389"/>
                    <w:jc w:val="both"/>
                    <w:rPr>
                      <w:rFonts w:asciiTheme="minorHAnsi" w:eastAsia="StobiSerifRegular" w:hAnsiTheme="minorHAnsi" w:cstheme="minorHAnsi"/>
                      <w:color w:val="222222"/>
                      <w:sz w:val="20"/>
                      <w:lang w:val="sq-AL"/>
                    </w:rPr>
                  </w:pPr>
                  <w:r w:rsidRPr="00F40A95">
                    <w:rPr>
                      <w:rFonts w:asciiTheme="minorHAnsi" w:eastAsia="StobiSerifRegular" w:hAnsiTheme="minorHAnsi" w:cstheme="minorHAnsi"/>
                      <w:color w:val="222222"/>
                      <w:sz w:val="20"/>
                      <w:lang w:val="sq-AL"/>
                    </w:rPr>
                    <w:t>8 s</w:t>
                  </w:r>
                </w:p>
              </w:tc>
              <w:tc>
                <w:tcPr>
                  <w:tcW w:w="850" w:type="dxa"/>
                </w:tcPr>
                <w:p w14:paraId="62B883B9" w14:textId="77777777" w:rsidR="00F40A95" w:rsidRPr="00F40A95" w:rsidRDefault="00F40A95" w:rsidP="00215C6C">
                  <w:pPr>
                    <w:autoSpaceDE w:val="0"/>
                    <w:autoSpaceDN w:val="0"/>
                    <w:adjustRightInd w:val="0"/>
                    <w:ind w:left="345" w:hanging="389"/>
                    <w:jc w:val="both"/>
                    <w:rPr>
                      <w:rFonts w:asciiTheme="minorHAnsi" w:eastAsia="StobiSerifRegular" w:hAnsiTheme="minorHAnsi" w:cstheme="minorHAnsi"/>
                      <w:color w:val="222222"/>
                      <w:sz w:val="20"/>
                      <w:lang w:val="sq-AL"/>
                    </w:rPr>
                  </w:pPr>
                  <w:r w:rsidRPr="00F40A95">
                    <w:rPr>
                      <w:rFonts w:asciiTheme="minorHAnsi" w:eastAsia="StobiSerifRegular" w:hAnsiTheme="minorHAnsi" w:cstheme="minorHAnsi"/>
                      <w:color w:val="222222"/>
                      <w:sz w:val="20"/>
                      <w:lang w:val="sq-AL"/>
                    </w:rPr>
                    <w:t>17 s</w:t>
                  </w:r>
                </w:p>
              </w:tc>
              <w:tc>
                <w:tcPr>
                  <w:tcW w:w="849" w:type="dxa"/>
                </w:tcPr>
                <w:p w14:paraId="5BA247CB" w14:textId="77777777" w:rsidR="00F40A95" w:rsidRPr="00F40A95" w:rsidRDefault="00F40A95" w:rsidP="00215C6C">
                  <w:pPr>
                    <w:autoSpaceDE w:val="0"/>
                    <w:autoSpaceDN w:val="0"/>
                    <w:adjustRightInd w:val="0"/>
                    <w:ind w:left="345" w:hanging="389"/>
                    <w:jc w:val="both"/>
                    <w:rPr>
                      <w:rFonts w:asciiTheme="minorHAnsi" w:eastAsia="StobiSerifRegular" w:hAnsiTheme="minorHAnsi" w:cstheme="minorHAnsi"/>
                      <w:color w:val="222222"/>
                      <w:sz w:val="20"/>
                      <w:lang w:val="sq-AL"/>
                    </w:rPr>
                  </w:pPr>
                  <w:r w:rsidRPr="00F40A95">
                    <w:rPr>
                      <w:rFonts w:asciiTheme="minorHAnsi" w:eastAsia="StobiSerifRegular" w:hAnsiTheme="minorHAnsi" w:cstheme="minorHAnsi"/>
                      <w:color w:val="222222"/>
                      <w:sz w:val="20"/>
                      <w:lang w:val="sq-AL"/>
                    </w:rPr>
                    <w:t>18 s</w:t>
                  </w:r>
                </w:p>
              </w:tc>
              <w:tc>
                <w:tcPr>
                  <w:tcW w:w="852" w:type="dxa"/>
                </w:tcPr>
                <w:p w14:paraId="7BA90CAF" w14:textId="77777777" w:rsidR="00F40A95" w:rsidRPr="00F40A95" w:rsidRDefault="00F40A95" w:rsidP="00215C6C">
                  <w:pPr>
                    <w:autoSpaceDE w:val="0"/>
                    <w:autoSpaceDN w:val="0"/>
                    <w:adjustRightInd w:val="0"/>
                    <w:ind w:left="345" w:hanging="389"/>
                    <w:jc w:val="both"/>
                    <w:rPr>
                      <w:rFonts w:asciiTheme="minorHAnsi" w:eastAsia="StobiSerifRegular" w:hAnsiTheme="minorHAnsi" w:cstheme="minorHAnsi"/>
                      <w:color w:val="222222"/>
                      <w:sz w:val="20"/>
                      <w:lang w:val="sq-AL"/>
                    </w:rPr>
                  </w:pPr>
                  <w:r w:rsidRPr="00F40A95">
                    <w:rPr>
                      <w:rFonts w:asciiTheme="minorHAnsi" w:eastAsia="StobiSerifRegular" w:hAnsiTheme="minorHAnsi" w:cstheme="minorHAnsi"/>
                      <w:color w:val="222222"/>
                      <w:sz w:val="20"/>
                      <w:lang w:val="sq-AL"/>
                    </w:rPr>
                    <w:t>12 s</w:t>
                  </w:r>
                </w:p>
              </w:tc>
            </w:tr>
          </w:tbl>
          <w:p w14:paraId="266DCE7C" w14:textId="0AAD6F22" w:rsidR="00F40A95" w:rsidRPr="00F40A95" w:rsidRDefault="00F40A95" w:rsidP="00215C6C">
            <w:pPr>
              <w:autoSpaceDE w:val="0"/>
              <w:autoSpaceDN w:val="0"/>
              <w:adjustRightInd w:val="0"/>
              <w:spacing w:after="0" w:line="240" w:lineRule="auto"/>
              <w:ind w:left="345" w:hanging="389"/>
              <w:contextualSpacing/>
              <w:jc w:val="both"/>
              <w:rPr>
                <w:rFonts w:asciiTheme="minorHAnsi" w:eastAsia="StobiSerifRegular" w:hAnsiTheme="minorHAnsi" w:cstheme="minorHAnsi"/>
                <w:i/>
                <w:color w:val="222222"/>
                <w:lang w:val="sq-AL"/>
              </w:rPr>
            </w:pPr>
            <w:r w:rsidRPr="00F40A95">
              <w:rPr>
                <w:rFonts w:asciiTheme="minorHAnsi" w:eastAsia="StobiSerifRegular" w:hAnsiTheme="minorHAnsi" w:cstheme="minorHAnsi"/>
                <w:color w:val="222222"/>
                <w:lang w:val="sq-AL"/>
              </w:rPr>
              <w:t xml:space="preserve">        Elena dhe Mer</w:t>
            </w:r>
            <w:r w:rsidR="00AD046A">
              <w:rPr>
                <w:rFonts w:asciiTheme="minorHAnsi" w:eastAsia="StobiSerifRegular" w:hAnsiTheme="minorHAnsi" w:cstheme="minorHAnsi"/>
                <w:color w:val="222222"/>
                <w:lang w:val="sq-AL"/>
              </w:rPr>
              <w:t>jemi garuan</w:t>
            </w:r>
            <w:r w:rsidRPr="00F40A95">
              <w:rPr>
                <w:rFonts w:asciiTheme="minorHAnsi" w:eastAsia="StobiSerifRegular" w:hAnsiTheme="minorHAnsi" w:cstheme="minorHAnsi"/>
                <w:color w:val="222222"/>
                <w:lang w:val="sq-AL"/>
              </w:rPr>
              <w:t xml:space="preserve"> në rrotullimin hula-hoop në disa përpjekje. Ata matën në sekonda kohën e rrotullimit të hula-hoop-it pa ndërprerje dhe secili bëri nga 6 përpjekje. Pas renditjes së të dhënave në një tabelë, ata mbetën me dilemën “Cili prej tyre është më i suksesshëm?”.</w:t>
            </w:r>
          </w:p>
          <w:tbl>
            <w:tblPr>
              <w:tblStyle w:val="TableGrid"/>
              <w:tblpPr w:leftFromText="180" w:rightFromText="180" w:vertAnchor="text" w:horzAnchor="margin" w:tblpXSpec="right" w:tblpY="4"/>
              <w:tblOverlap w:val="never"/>
              <w:tblW w:w="0" w:type="auto"/>
              <w:tblLayout w:type="fixed"/>
              <w:tblLook w:val="04A0" w:firstRow="1" w:lastRow="0" w:firstColumn="1" w:lastColumn="0" w:noHBand="0" w:noVBand="1"/>
            </w:tblPr>
            <w:tblGrid>
              <w:gridCol w:w="935"/>
              <w:gridCol w:w="620"/>
              <w:gridCol w:w="638"/>
              <w:gridCol w:w="1017"/>
              <w:gridCol w:w="1888"/>
            </w:tblGrid>
            <w:tr w:rsidR="00F40A95" w:rsidRPr="00F40A95" w14:paraId="4ACD9595" w14:textId="77777777" w:rsidTr="00AD046A">
              <w:tc>
                <w:tcPr>
                  <w:tcW w:w="935" w:type="dxa"/>
                </w:tcPr>
                <w:p w14:paraId="5D9733BA" w14:textId="77777777" w:rsidR="00F40A95" w:rsidRPr="00F40A95" w:rsidRDefault="00F40A95" w:rsidP="00215C6C">
                  <w:pPr>
                    <w:autoSpaceDE w:val="0"/>
                    <w:autoSpaceDN w:val="0"/>
                    <w:adjustRightInd w:val="0"/>
                    <w:ind w:left="345" w:hanging="389"/>
                    <w:contextualSpacing/>
                    <w:jc w:val="both"/>
                    <w:rPr>
                      <w:rFonts w:asciiTheme="minorHAnsi" w:eastAsia="StobiSerifRegular" w:hAnsiTheme="minorHAnsi" w:cstheme="minorHAnsi"/>
                      <w:color w:val="222222"/>
                      <w:sz w:val="20"/>
                      <w:lang w:val="sq-AL"/>
                    </w:rPr>
                  </w:pPr>
                </w:p>
              </w:tc>
              <w:tc>
                <w:tcPr>
                  <w:tcW w:w="620" w:type="dxa"/>
                </w:tcPr>
                <w:p w14:paraId="0CA847C1" w14:textId="77777777" w:rsidR="00F40A95" w:rsidRPr="00AD046A" w:rsidRDefault="00F40A95" w:rsidP="00215C6C">
                  <w:pPr>
                    <w:autoSpaceDE w:val="0"/>
                    <w:autoSpaceDN w:val="0"/>
                    <w:adjustRightInd w:val="0"/>
                    <w:ind w:left="345" w:hanging="389"/>
                    <w:contextualSpacing/>
                    <w:jc w:val="both"/>
                    <w:rPr>
                      <w:rFonts w:asciiTheme="minorHAnsi" w:eastAsia="StobiSerifRegular" w:hAnsiTheme="minorHAnsi" w:cstheme="minorHAnsi"/>
                      <w:color w:val="222222"/>
                      <w:sz w:val="16"/>
                      <w:szCs w:val="16"/>
                      <w:lang w:val="sq-AL"/>
                    </w:rPr>
                  </w:pPr>
                  <w:r w:rsidRPr="00AD046A">
                    <w:rPr>
                      <w:rFonts w:asciiTheme="minorHAnsi" w:eastAsia="StobiSerifRegular" w:hAnsiTheme="minorHAnsi" w:cstheme="minorHAnsi"/>
                      <w:color w:val="222222"/>
                      <w:sz w:val="16"/>
                      <w:szCs w:val="16"/>
                      <w:lang w:val="sq-AL"/>
                    </w:rPr>
                    <w:t>Rangu</w:t>
                  </w:r>
                </w:p>
              </w:tc>
              <w:tc>
                <w:tcPr>
                  <w:tcW w:w="638" w:type="dxa"/>
                </w:tcPr>
                <w:p w14:paraId="2ED58125" w14:textId="77777777" w:rsidR="00F40A95" w:rsidRPr="00AD046A" w:rsidRDefault="00F40A95" w:rsidP="00215C6C">
                  <w:pPr>
                    <w:autoSpaceDE w:val="0"/>
                    <w:autoSpaceDN w:val="0"/>
                    <w:adjustRightInd w:val="0"/>
                    <w:ind w:left="345" w:hanging="389"/>
                    <w:contextualSpacing/>
                    <w:jc w:val="both"/>
                    <w:rPr>
                      <w:rFonts w:asciiTheme="minorHAnsi" w:eastAsia="StobiSerifRegular" w:hAnsiTheme="minorHAnsi" w:cstheme="minorHAnsi"/>
                      <w:color w:val="222222"/>
                      <w:sz w:val="16"/>
                      <w:szCs w:val="16"/>
                      <w:lang w:val="sq-AL"/>
                    </w:rPr>
                  </w:pPr>
                  <w:r w:rsidRPr="00AD046A">
                    <w:rPr>
                      <w:rFonts w:asciiTheme="minorHAnsi" w:eastAsia="StobiSerifRegular" w:hAnsiTheme="minorHAnsi" w:cstheme="minorHAnsi"/>
                      <w:color w:val="222222"/>
                      <w:sz w:val="16"/>
                      <w:szCs w:val="16"/>
                      <w:lang w:val="sq-AL"/>
                    </w:rPr>
                    <w:t>Moda</w:t>
                  </w:r>
                </w:p>
              </w:tc>
              <w:tc>
                <w:tcPr>
                  <w:tcW w:w="1017" w:type="dxa"/>
                </w:tcPr>
                <w:p w14:paraId="4FC82D99" w14:textId="77777777" w:rsidR="00F40A95" w:rsidRPr="00AD046A" w:rsidRDefault="00F40A95" w:rsidP="00215C6C">
                  <w:pPr>
                    <w:autoSpaceDE w:val="0"/>
                    <w:autoSpaceDN w:val="0"/>
                    <w:adjustRightInd w:val="0"/>
                    <w:ind w:left="345" w:hanging="389"/>
                    <w:contextualSpacing/>
                    <w:jc w:val="both"/>
                    <w:rPr>
                      <w:rFonts w:asciiTheme="minorHAnsi" w:eastAsia="StobiSerifRegular" w:hAnsiTheme="minorHAnsi" w:cstheme="minorHAnsi"/>
                      <w:color w:val="222222"/>
                      <w:sz w:val="16"/>
                      <w:szCs w:val="16"/>
                      <w:lang w:val="sq-AL"/>
                    </w:rPr>
                  </w:pPr>
                  <w:r w:rsidRPr="00AD046A">
                    <w:rPr>
                      <w:rFonts w:asciiTheme="minorHAnsi" w:eastAsia="StobiSerifRegular" w:hAnsiTheme="minorHAnsi" w:cstheme="minorHAnsi"/>
                      <w:color w:val="222222"/>
                      <w:sz w:val="16"/>
                      <w:szCs w:val="16"/>
                      <w:lang w:val="sq-AL"/>
                    </w:rPr>
                    <w:t>Mediana</w:t>
                  </w:r>
                </w:p>
              </w:tc>
              <w:tc>
                <w:tcPr>
                  <w:tcW w:w="1888" w:type="dxa"/>
                </w:tcPr>
                <w:p w14:paraId="4D8A3986" w14:textId="77777777" w:rsidR="00F40A95" w:rsidRPr="00AD046A" w:rsidRDefault="00F40A95" w:rsidP="00215C6C">
                  <w:pPr>
                    <w:autoSpaceDE w:val="0"/>
                    <w:autoSpaceDN w:val="0"/>
                    <w:adjustRightInd w:val="0"/>
                    <w:ind w:left="345" w:hanging="389"/>
                    <w:contextualSpacing/>
                    <w:jc w:val="both"/>
                    <w:rPr>
                      <w:rFonts w:asciiTheme="minorHAnsi" w:eastAsia="StobiSerifRegular" w:hAnsiTheme="minorHAnsi" w:cstheme="minorHAnsi"/>
                      <w:color w:val="222222"/>
                      <w:sz w:val="16"/>
                      <w:szCs w:val="16"/>
                      <w:lang w:val="sq-AL"/>
                    </w:rPr>
                  </w:pPr>
                  <w:r w:rsidRPr="00AD046A">
                    <w:rPr>
                      <w:rFonts w:asciiTheme="minorHAnsi" w:eastAsia="StobiSerifRegular" w:hAnsiTheme="minorHAnsi" w:cstheme="minorHAnsi"/>
                      <w:color w:val="222222"/>
                      <w:sz w:val="16"/>
                      <w:szCs w:val="16"/>
                      <w:lang w:val="sq-AL"/>
                    </w:rPr>
                    <w:t>Mesi aritmetik</w:t>
                  </w:r>
                </w:p>
              </w:tc>
            </w:tr>
            <w:tr w:rsidR="00F40A95" w:rsidRPr="00F40A95" w14:paraId="11C97382" w14:textId="77777777" w:rsidTr="00AD046A">
              <w:tc>
                <w:tcPr>
                  <w:tcW w:w="935" w:type="dxa"/>
                </w:tcPr>
                <w:p w14:paraId="4BF04F0B" w14:textId="77777777" w:rsidR="00F40A95" w:rsidRPr="00F40A95" w:rsidRDefault="00F40A95" w:rsidP="00215C6C">
                  <w:pPr>
                    <w:autoSpaceDE w:val="0"/>
                    <w:autoSpaceDN w:val="0"/>
                    <w:adjustRightInd w:val="0"/>
                    <w:ind w:left="345" w:hanging="389"/>
                    <w:contextualSpacing/>
                    <w:jc w:val="both"/>
                    <w:rPr>
                      <w:rFonts w:asciiTheme="minorHAnsi" w:eastAsia="StobiSerifRegular" w:hAnsiTheme="minorHAnsi" w:cstheme="minorHAnsi"/>
                      <w:color w:val="222222"/>
                      <w:sz w:val="20"/>
                      <w:lang w:val="sq-AL"/>
                    </w:rPr>
                  </w:pPr>
                  <w:r w:rsidRPr="00F40A95">
                    <w:rPr>
                      <w:rFonts w:asciiTheme="minorHAnsi" w:eastAsia="StobiSerifRegular" w:hAnsiTheme="minorHAnsi" w:cstheme="minorHAnsi"/>
                      <w:color w:val="222222"/>
                      <w:sz w:val="20"/>
                      <w:lang w:val="sq-AL"/>
                    </w:rPr>
                    <w:t>Elena</w:t>
                  </w:r>
                </w:p>
              </w:tc>
              <w:tc>
                <w:tcPr>
                  <w:tcW w:w="620" w:type="dxa"/>
                </w:tcPr>
                <w:p w14:paraId="5D1531A3" w14:textId="77777777" w:rsidR="00F40A95" w:rsidRPr="00F40A95" w:rsidRDefault="00F40A95" w:rsidP="00215C6C">
                  <w:pPr>
                    <w:autoSpaceDE w:val="0"/>
                    <w:autoSpaceDN w:val="0"/>
                    <w:adjustRightInd w:val="0"/>
                    <w:ind w:left="345" w:hanging="389"/>
                    <w:contextualSpacing/>
                    <w:jc w:val="both"/>
                    <w:rPr>
                      <w:rFonts w:asciiTheme="minorHAnsi" w:eastAsia="StobiSerifRegular" w:hAnsiTheme="minorHAnsi" w:cstheme="minorHAnsi"/>
                      <w:color w:val="222222"/>
                      <w:sz w:val="20"/>
                      <w:lang w:val="sq-AL"/>
                    </w:rPr>
                  </w:pPr>
                </w:p>
              </w:tc>
              <w:tc>
                <w:tcPr>
                  <w:tcW w:w="638" w:type="dxa"/>
                </w:tcPr>
                <w:p w14:paraId="111E0F7D" w14:textId="77777777" w:rsidR="00F40A95" w:rsidRPr="00F40A95" w:rsidRDefault="00F40A95" w:rsidP="00215C6C">
                  <w:pPr>
                    <w:autoSpaceDE w:val="0"/>
                    <w:autoSpaceDN w:val="0"/>
                    <w:adjustRightInd w:val="0"/>
                    <w:ind w:left="345" w:hanging="389"/>
                    <w:contextualSpacing/>
                    <w:jc w:val="both"/>
                    <w:rPr>
                      <w:rFonts w:asciiTheme="minorHAnsi" w:eastAsia="StobiSerifRegular" w:hAnsiTheme="minorHAnsi" w:cstheme="minorHAnsi"/>
                      <w:color w:val="222222"/>
                      <w:sz w:val="20"/>
                      <w:lang w:val="sq-AL"/>
                    </w:rPr>
                  </w:pPr>
                </w:p>
              </w:tc>
              <w:tc>
                <w:tcPr>
                  <w:tcW w:w="1017" w:type="dxa"/>
                </w:tcPr>
                <w:p w14:paraId="4944D6A5" w14:textId="77777777" w:rsidR="00F40A95" w:rsidRPr="00F40A95" w:rsidRDefault="00F40A95" w:rsidP="00215C6C">
                  <w:pPr>
                    <w:autoSpaceDE w:val="0"/>
                    <w:autoSpaceDN w:val="0"/>
                    <w:adjustRightInd w:val="0"/>
                    <w:ind w:left="345" w:hanging="389"/>
                    <w:contextualSpacing/>
                    <w:jc w:val="both"/>
                    <w:rPr>
                      <w:rFonts w:asciiTheme="minorHAnsi" w:eastAsia="StobiSerifRegular" w:hAnsiTheme="minorHAnsi" w:cstheme="minorHAnsi"/>
                      <w:color w:val="222222"/>
                      <w:sz w:val="20"/>
                      <w:lang w:val="sq-AL"/>
                    </w:rPr>
                  </w:pPr>
                </w:p>
              </w:tc>
              <w:tc>
                <w:tcPr>
                  <w:tcW w:w="1888" w:type="dxa"/>
                </w:tcPr>
                <w:p w14:paraId="70EB6688" w14:textId="77777777" w:rsidR="00F40A95" w:rsidRPr="00F40A95" w:rsidRDefault="00F40A95" w:rsidP="00215C6C">
                  <w:pPr>
                    <w:autoSpaceDE w:val="0"/>
                    <w:autoSpaceDN w:val="0"/>
                    <w:adjustRightInd w:val="0"/>
                    <w:ind w:left="345" w:hanging="389"/>
                    <w:contextualSpacing/>
                    <w:jc w:val="both"/>
                    <w:rPr>
                      <w:rFonts w:asciiTheme="minorHAnsi" w:eastAsia="StobiSerifRegular" w:hAnsiTheme="minorHAnsi" w:cstheme="minorHAnsi"/>
                      <w:color w:val="222222"/>
                      <w:sz w:val="20"/>
                      <w:lang w:val="sq-AL"/>
                    </w:rPr>
                  </w:pPr>
                </w:p>
              </w:tc>
            </w:tr>
            <w:tr w:rsidR="00F40A95" w:rsidRPr="00F40A95" w14:paraId="2E7559A4" w14:textId="77777777" w:rsidTr="00AD046A">
              <w:tc>
                <w:tcPr>
                  <w:tcW w:w="935" w:type="dxa"/>
                </w:tcPr>
                <w:p w14:paraId="7860FEB1" w14:textId="77777777" w:rsidR="00F40A95" w:rsidRPr="00F40A95" w:rsidRDefault="00F40A95" w:rsidP="00215C6C">
                  <w:pPr>
                    <w:autoSpaceDE w:val="0"/>
                    <w:autoSpaceDN w:val="0"/>
                    <w:adjustRightInd w:val="0"/>
                    <w:ind w:left="345" w:hanging="389"/>
                    <w:contextualSpacing/>
                    <w:jc w:val="both"/>
                    <w:rPr>
                      <w:rFonts w:asciiTheme="minorHAnsi" w:eastAsia="StobiSerifRegular" w:hAnsiTheme="minorHAnsi" w:cstheme="minorHAnsi"/>
                      <w:color w:val="222222"/>
                      <w:sz w:val="20"/>
                      <w:lang w:val="sq-AL"/>
                    </w:rPr>
                  </w:pPr>
                  <w:r w:rsidRPr="00F40A95">
                    <w:rPr>
                      <w:rFonts w:asciiTheme="minorHAnsi" w:eastAsia="StobiSerifRegular" w:hAnsiTheme="minorHAnsi" w:cstheme="minorHAnsi"/>
                      <w:color w:val="222222"/>
                      <w:sz w:val="20"/>
                      <w:lang w:val="sq-AL"/>
                    </w:rPr>
                    <w:t>Merjem</w:t>
                  </w:r>
                </w:p>
              </w:tc>
              <w:tc>
                <w:tcPr>
                  <w:tcW w:w="620" w:type="dxa"/>
                </w:tcPr>
                <w:p w14:paraId="3C17BC8B" w14:textId="77777777" w:rsidR="00F40A95" w:rsidRPr="00F40A95" w:rsidRDefault="00F40A95" w:rsidP="00215C6C">
                  <w:pPr>
                    <w:autoSpaceDE w:val="0"/>
                    <w:autoSpaceDN w:val="0"/>
                    <w:adjustRightInd w:val="0"/>
                    <w:ind w:left="345" w:hanging="389"/>
                    <w:contextualSpacing/>
                    <w:jc w:val="both"/>
                    <w:rPr>
                      <w:rFonts w:asciiTheme="minorHAnsi" w:eastAsia="StobiSerifRegular" w:hAnsiTheme="minorHAnsi" w:cstheme="minorHAnsi"/>
                      <w:color w:val="222222"/>
                      <w:sz w:val="20"/>
                      <w:lang w:val="sq-AL"/>
                    </w:rPr>
                  </w:pPr>
                </w:p>
              </w:tc>
              <w:tc>
                <w:tcPr>
                  <w:tcW w:w="638" w:type="dxa"/>
                </w:tcPr>
                <w:p w14:paraId="75A8FE3A" w14:textId="77777777" w:rsidR="00F40A95" w:rsidRPr="00F40A95" w:rsidRDefault="00F40A95" w:rsidP="00215C6C">
                  <w:pPr>
                    <w:autoSpaceDE w:val="0"/>
                    <w:autoSpaceDN w:val="0"/>
                    <w:adjustRightInd w:val="0"/>
                    <w:ind w:left="345" w:hanging="389"/>
                    <w:contextualSpacing/>
                    <w:jc w:val="both"/>
                    <w:rPr>
                      <w:rFonts w:asciiTheme="minorHAnsi" w:eastAsia="StobiSerifRegular" w:hAnsiTheme="minorHAnsi" w:cstheme="minorHAnsi"/>
                      <w:color w:val="222222"/>
                      <w:sz w:val="20"/>
                      <w:lang w:val="sq-AL"/>
                    </w:rPr>
                  </w:pPr>
                </w:p>
              </w:tc>
              <w:tc>
                <w:tcPr>
                  <w:tcW w:w="1017" w:type="dxa"/>
                </w:tcPr>
                <w:p w14:paraId="6F2E0030" w14:textId="77777777" w:rsidR="00F40A95" w:rsidRPr="00F40A95" w:rsidRDefault="00F40A95" w:rsidP="00215C6C">
                  <w:pPr>
                    <w:autoSpaceDE w:val="0"/>
                    <w:autoSpaceDN w:val="0"/>
                    <w:adjustRightInd w:val="0"/>
                    <w:ind w:left="345" w:hanging="389"/>
                    <w:contextualSpacing/>
                    <w:jc w:val="both"/>
                    <w:rPr>
                      <w:rFonts w:asciiTheme="minorHAnsi" w:eastAsia="StobiSerifRegular" w:hAnsiTheme="minorHAnsi" w:cstheme="minorHAnsi"/>
                      <w:color w:val="222222"/>
                      <w:sz w:val="20"/>
                      <w:lang w:val="sq-AL"/>
                    </w:rPr>
                  </w:pPr>
                </w:p>
              </w:tc>
              <w:tc>
                <w:tcPr>
                  <w:tcW w:w="1888" w:type="dxa"/>
                </w:tcPr>
                <w:p w14:paraId="52CA1ADC" w14:textId="77777777" w:rsidR="00F40A95" w:rsidRPr="00F40A95" w:rsidRDefault="00F40A95" w:rsidP="00215C6C">
                  <w:pPr>
                    <w:autoSpaceDE w:val="0"/>
                    <w:autoSpaceDN w:val="0"/>
                    <w:adjustRightInd w:val="0"/>
                    <w:ind w:left="345" w:hanging="389"/>
                    <w:contextualSpacing/>
                    <w:jc w:val="both"/>
                    <w:rPr>
                      <w:rFonts w:asciiTheme="minorHAnsi" w:eastAsia="StobiSerifRegular" w:hAnsiTheme="minorHAnsi" w:cstheme="minorHAnsi"/>
                      <w:color w:val="222222"/>
                      <w:sz w:val="20"/>
                      <w:lang w:val="sq-AL"/>
                    </w:rPr>
                  </w:pPr>
                </w:p>
              </w:tc>
            </w:tr>
          </w:tbl>
          <w:p w14:paraId="66FCBBBF" w14:textId="77777777" w:rsidR="00F40A95" w:rsidRPr="00F40A95" w:rsidRDefault="00F40A95" w:rsidP="00215C6C">
            <w:pPr>
              <w:autoSpaceDE w:val="0"/>
              <w:autoSpaceDN w:val="0"/>
              <w:adjustRightInd w:val="0"/>
              <w:spacing w:after="0" w:line="240" w:lineRule="auto"/>
              <w:ind w:left="345" w:hanging="389"/>
              <w:contextualSpacing/>
              <w:jc w:val="both"/>
              <w:rPr>
                <w:rFonts w:asciiTheme="minorHAnsi" w:eastAsia="StobiSerifRegular" w:hAnsiTheme="minorHAnsi" w:cstheme="minorHAnsi"/>
                <w:color w:val="222222"/>
                <w:lang w:val="sq-AL"/>
              </w:rPr>
            </w:pPr>
            <w:r w:rsidRPr="00F40A95">
              <w:rPr>
                <w:rFonts w:asciiTheme="minorHAnsi" w:eastAsia="StobiSerifRegular" w:hAnsiTheme="minorHAnsi" w:cstheme="minorHAnsi"/>
                <w:color w:val="222222"/>
                <w:lang w:val="sq-AL"/>
              </w:rPr>
              <w:t xml:space="preserve">        Duke përdorur informacionin që do të merrni duke plotësuar tabelën bosh, ndihmoni Elenën dhe Merjemen të zgjidhin dilemën. Shpjegoni përgjigjen duke përdorur nocionet nga tabela e dytë.</w:t>
            </w:r>
          </w:p>
          <w:p w14:paraId="08BB800E" w14:textId="1207EFD9" w:rsidR="00F40A95" w:rsidRPr="00F40A95" w:rsidRDefault="00F40A95" w:rsidP="00215C6C">
            <w:pPr>
              <w:autoSpaceDE w:val="0"/>
              <w:autoSpaceDN w:val="0"/>
              <w:adjustRightInd w:val="0"/>
              <w:spacing w:after="0" w:line="240" w:lineRule="auto"/>
              <w:ind w:left="345"/>
              <w:contextualSpacing/>
              <w:jc w:val="both"/>
              <w:rPr>
                <w:rFonts w:asciiTheme="minorHAnsi" w:eastAsia="StobiSerifRegular" w:hAnsiTheme="minorHAnsi" w:cstheme="minorHAnsi"/>
                <w:color w:val="222222"/>
                <w:lang w:val="sq-AL"/>
              </w:rPr>
            </w:pPr>
            <w:r w:rsidRPr="00F40A95">
              <w:rPr>
                <w:rFonts w:asciiTheme="minorHAnsi" w:eastAsia="StobiSerifRegular" w:hAnsiTheme="minorHAnsi" w:cstheme="minorHAnsi"/>
                <w:color w:val="222222"/>
                <w:lang w:val="sq-AL"/>
              </w:rPr>
              <w:t>Më pas, dy dyshe shkëmbejnë përgjigjet e tyre dhe diskutojnë së bashku.</w:t>
            </w:r>
            <w:r w:rsidR="000B2F69">
              <w:rPr>
                <w:rFonts w:asciiTheme="minorHAnsi" w:eastAsia="StobiSerifRegular" w:hAnsiTheme="minorHAnsi" w:cstheme="minorHAnsi"/>
                <w:color w:val="222222"/>
                <w:lang w:val="sq-AL"/>
              </w:rPr>
              <w:t xml:space="preserve"> </w:t>
            </w:r>
          </w:p>
          <w:p w14:paraId="1C2C619E" w14:textId="32E6705F" w:rsidR="00F40A95" w:rsidRPr="00F40A95" w:rsidRDefault="00F40A95" w:rsidP="00215C6C">
            <w:pPr>
              <w:pStyle w:val="ListParagraph"/>
              <w:numPr>
                <w:ilvl w:val="0"/>
                <w:numId w:val="20"/>
              </w:numPr>
              <w:autoSpaceDE w:val="0"/>
              <w:autoSpaceDN w:val="0"/>
              <w:adjustRightInd w:val="0"/>
              <w:spacing w:after="0" w:line="240" w:lineRule="auto"/>
              <w:ind w:left="345" w:hanging="389"/>
              <w:jc w:val="both"/>
              <w:rPr>
                <w:rFonts w:asciiTheme="minorHAnsi" w:eastAsia="StobiSerifRegular" w:hAnsiTheme="minorHAnsi" w:cstheme="minorHAnsi"/>
                <w:color w:val="222222"/>
                <w:lang w:val="sq-AL"/>
              </w:rPr>
            </w:pPr>
            <w:r w:rsidRPr="00F40A95">
              <w:rPr>
                <w:rFonts w:asciiTheme="minorHAnsi" w:eastAsia="StobiSerifRegular" w:hAnsiTheme="minorHAnsi" w:cstheme="minorHAnsi"/>
                <w:color w:val="222222"/>
                <w:lang w:val="sq-AL"/>
              </w:rPr>
              <w:t xml:space="preserve">Nxënësit shkruajnë një tekst të shkurtër në të cilin përshkruajnë dhe interpretojnë rezultatet e mundshme duke përdorur gjuhën e probabilitetit (d.m.th., konceptet e probabilitetit të ..., rezultatet e mundshme janë ..., më shumë/më pak gjasa të ..., ajo është e pamundur ... etj.). Tema e tekstit mund të jetë parashikimi i rezultatit të një loje futbolli, rezultati i zgjedhjes së një kënge të preferuar për nxënësit e klasës, probabiliteti për të blerë shujtën </w:t>
            </w:r>
            <w:r w:rsidR="00A068CB">
              <w:rPr>
                <w:rFonts w:asciiTheme="minorHAnsi" w:eastAsia="StobiSerifRegular" w:hAnsiTheme="minorHAnsi" w:cstheme="minorHAnsi"/>
                <w:color w:val="222222"/>
                <w:lang w:val="sq-AL"/>
              </w:rPr>
              <w:t>(</w:t>
            </w:r>
            <w:r w:rsidR="00C83913">
              <w:rPr>
                <w:rFonts w:asciiTheme="minorHAnsi" w:eastAsia="StobiSerifRegular" w:hAnsiTheme="minorHAnsi" w:cstheme="minorHAnsi"/>
                <w:color w:val="222222"/>
                <w:lang w:val="sq-AL"/>
              </w:rPr>
              <w:t xml:space="preserve">ushqimin) </w:t>
            </w:r>
            <w:r w:rsidRPr="00F40A95">
              <w:rPr>
                <w:rFonts w:asciiTheme="minorHAnsi" w:eastAsia="StobiSerifRegular" w:hAnsiTheme="minorHAnsi" w:cstheme="minorHAnsi"/>
                <w:color w:val="222222"/>
                <w:lang w:val="sq-AL"/>
              </w:rPr>
              <w:t>e pëlqyer gjatë një pushimi të gjatë, etj.</w:t>
            </w:r>
          </w:p>
          <w:p w14:paraId="6DA9BDA4" w14:textId="77777777" w:rsidR="00F40A95" w:rsidRPr="00F40A95" w:rsidRDefault="00F40A95" w:rsidP="00215C6C">
            <w:pPr>
              <w:pStyle w:val="ListParagraph"/>
              <w:numPr>
                <w:ilvl w:val="0"/>
                <w:numId w:val="20"/>
              </w:numPr>
              <w:autoSpaceDE w:val="0"/>
              <w:autoSpaceDN w:val="0"/>
              <w:adjustRightInd w:val="0"/>
              <w:spacing w:after="0" w:line="240" w:lineRule="auto"/>
              <w:jc w:val="both"/>
              <w:rPr>
                <w:rFonts w:asciiTheme="minorHAnsi" w:eastAsia="StobiSerifRegular" w:hAnsiTheme="minorHAnsi" w:cstheme="minorHAnsi"/>
                <w:color w:val="222222"/>
                <w:lang w:val="sq-AL"/>
              </w:rPr>
            </w:pPr>
            <w:r w:rsidRPr="00F40A95">
              <w:rPr>
                <w:rFonts w:asciiTheme="minorHAnsi" w:eastAsia="StobiSerifRegular" w:hAnsiTheme="minorHAnsi" w:cstheme="minorHAnsi"/>
                <w:color w:val="222222"/>
                <w:lang w:val="sq-AL"/>
              </w:rPr>
              <w:t>Nxënësit në grupe përcaktojnë probabilitetin në kontekste të thjeshta duke e shkruar atë si numër (thyesë). Grupet kanë të njëjtat detyra. Në secilën nga detyrat, ata fillimisht identifikojnë dhe shkruajnë rezultatet e mundshme dhe më pas përcaktojnë probabilitetin e ngjarjes së kërkuar. Secili nga grupet paraqet një zgjidhje për një detyrë, duke e shpjeguar nëse është e nevojshme. Shembuj të detyrave:</w:t>
            </w:r>
          </w:p>
          <w:p w14:paraId="23DD3537" w14:textId="141EA5BA" w:rsidR="00F40A95" w:rsidRPr="00F40A95" w:rsidRDefault="00F40A95" w:rsidP="00215C6C">
            <w:pPr>
              <w:pStyle w:val="ListParagraph"/>
              <w:numPr>
                <w:ilvl w:val="0"/>
                <w:numId w:val="22"/>
              </w:numPr>
              <w:autoSpaceDE w:val="0"/>
              <w:autoSpaceDN w:val="0"/>
              <w:adjustRightInd w:val="0"/>
              <w:spacing w:after="0" w:line="240" w:lineRule="auto"/>
              <w:jc w:val="both"/>
              <w:rPr>
                <w:rFonts w:asciiTheme="minorHAnsi" w:eastAsia="StobiSerifRegular" w:hAnsiTheme="minorHAnsi" w:cstheme="minorHAnsi"/>
                <w:color w:val="222222"/>
                <w:lang w:val="sq-AL"/>
              </w:rPr>
            </w:pPr>
            <w:r w:rsidRPr="00F40A95">
              <w:rPr>
                <w:rFonts w:asciiTheme="minorHAnsi" w:eastAsia="StobiSerifRegular" w:hAnsiTheme="minorHAnsi" w:cstheme="minorHAnsi"/>
                <w:color w:val="222222"/>
                <w:lang w:val="sq-AL"/>
              </w:rPr>
              <w:t xml:space="preserve">Sa është </w:t>
            </w:r>
            <w:r w:rsidR="00B6065B">
              <w:rPr>
                <w:rFonts w:asciiTheme="minorHAnsi" w:eastAsia="StobiSerifRegular" w:hAnsiTheme="minorHAnsi" w:cstheme="minorHAnsi"/>
                <w:color w:val="222222"/>
                <w:lang w:val="sq-AL"/>
              </w:rPr>
              <w:t>gjasa</w:t>
            </w:r>
            <w:r w:rsidRPr="00F40A95">
              <w:rPr>
                <w:rFonts w:asciiTheme="minorHAnsi" w:eastAsia="StobiSerifRegular" w:hAnsiTheme="minorHAnsi" w:cstheme="minorHAnsi"/>
                <w:color w:val="222222"/>
                <w:lang w:val="sq-AL"/>
              </w:rPr>
              <w:t xml:space="preserve"> për të nxjerrë një top të verdhë nga një kuti që përmban 13 topa të verdhë, 7 të kaltër dhe 5 të kuq? Sa është probabiliteti që të mos vizatoni një top të verdhë?</w:t>
            </w:r>
          </w:p>
          <w:p w14:paraId="784F4389" w14:textId="77777777" w:rsidR="00F40A95" w:rsidRPr="00F40A95" w:rsidRDefault="00F40A95" w:rsidP="00215C6C">
            <w:pPr>
              <w:pStyle w:val="ListParagraph"/>
              <w:numPr>
                <w:ilvl w:val="0"/>
                <w:numId w:val="22"/>
              </w:numPr>
              <w:autoSpaceDE w:val="0"/>
              <w:autoSpaceDN w:val="0"/>
              <w:adjustRightInd w:val="0"/>
              <w:spacing w:after="0" w:line="240" w:lineRule="auto"/>
              <w:jc w:val="both"/>
              <w:rPr>
                <w:rFonts w:asciiTheme="minorHAnsi" w:eastAsia="StobiSerifRegular" w:hAnsiTheme="minorHAnsi" w:cstheme="minorHAnsi"/>
                <w:color w:val="222222"/>
                <w:lang w:val="sq-AL"/>
              </w:rPr>
            </w:pPr>
            <w:r w:rsidRPr="00F40A95">
              <w:rPr>
                <w:rFonts w:asciiTheme="minorHAnsi" w:eastAsia="StobiSerifRegular" w:hAnsiTheme="minorHAnsi" w:cstheme="minorHAnsi"/>
                <w:color w:val="222222"/>
                <w:lang w:val="sq-AL"/>
              </w:rPr>
              <w:t>Sa është probabiliteti për të nxjerrë një dhjetëshe të shpil kartelave?</w:t>
            </w:r>
          </w:p>
          <w:p w14:paraId="13DEE6B1" w14:textId="2CAF42CE" w:rsidR="00F40A95" w:rsidRPr="00F40A95" w:rsidRDefault="00F40A95" w:rsidP="00215C6C">
            <w:pPr>
              <w:pStyle w:val="ListParagraph"/>
              <w:numPr>
                <w:ilvl w:val="0"/>
                <w:numId w:val="22"/>
              </w:numPr>
              <w:autoSpaceDE w:val="0"/>
              <w:autoSpaceDN w:val="0"/>
              <w:adjustRightInd w:val="0"/>
              <w:spacing w:after="0" w:line="240" w:lineRule="auto"/>
              <w:jc w:val="both"/>
              <w:rPr>
                <w:rFonts w:asciiTheme="minorHAnsi" w:eastAsia="StobiSerifRegular" w:hAnsiTheme="minorHAnsi" w:cstheme="minorHAnsi"/>
                <w:color w:val="222222"/>
                <w:lang w:val="sq-AL"/>
              </w:rPr>
            </w:pPr>
            <w:r w:rsidRPr="00F40A95">
              <w:rPr>
                <w:rFonts w:asciiTheme="minorHAnsi" w:eastAsia="StobiSerifRegular" w:hAnsiTheme="minorHAnsi" w:cstheme="minorHAnsi"/>
                <w:color w:val="222222"/>
                <w:lang w:val="sq-AL"/>
              </w:rPr>
              <w:t xml:space="preserve">Sa është probabiliteti për të marrë një numër çift gjatë </w:t>
            </w:r>
            <w:r w:rsidR="00C83913">
              <w:rPr>
                <w:rFonts w:asciiTheme="minorHAnsi" w:eastAsia="StobiSerifRegular" w:hAnsiTheme="minorHAnsi" w:cstheme="minorHAnsi"/>
                <w:color w:val="222222"/>
                <w:lang w:val="sq-AL"/>
              </w:rPr>
              <w:t>hedhjes së kubit/zarit</w:t>
            </w:r>
            <w:r w:rsidRPr="00F40A95">
              <w:rPr>
                <w:rFonts w:asciiTheme="minorHAnsi" w:eastAsia="StobiSerifRegular" w:hAnsiTheme="minorHAnsi" w:cstheme="minorHAnsi"/>
                <w:color w:val="222222"/>
                <w:lang w:val="sq-AL"/>
              </w:rPr>
              <w:t>? Sa është probabiliteti për të marrë një numër tek?</w:t>
            </w:r>
          </w:p>
          <w:p w14:paraId="6944DAF5" w14:textId="1D042A98" w:rsidR="00F40A95" w:rsidRPr="00F40A95" w:rsidRDefault="00F40A95" w:rsidP="00215C6C">
            <w:pPr>
              <w:pStyle w:val="ListParagraph"/>
              <w:numPr>
                <w:ilvl w:val="0"/>
                <w:numId w:val="22"/>
              </w:numPr>
              <w:autoSpaceDE w:val="0"/>
              <w:autoSpaceDN w:val="0"/>
              <w:adjustRightInd w:val="0"/>
              <w:spacing w:after="0" w:line="240" w:lineRule="auto"/>
              <w:jc w:val="both"/>
              <w:rPr>
                <w:rFonts w:asciiTheme="minorHAnsi" w:eastAsia="StobiSerifRegular" w:hAnsiTheme="minorHAnsi" w:cstheme="minorHAnsi"/>
                <w:color w:val="222222"/>
                <w:lang w:val="sq-AL"/>
              </w:rPr>
            </w:pPr>
            <w:r w:rsidRPr="00F40A95">
              <w:rPr>
                <w:rFonts w:asciiTheme="minorHAnsi" w:eastAsia="StobiSerifRegular" w:hAnsiTheme="minorHAnsi" w:cstheme="minorHAnsi"/>
                <w:color w:val="222222"/>
                <w:lang w:val="sq-AL"/>
              </w:rPr>
              <w:t xml:space="preserve">Sa është probabiliteti për të marrë të njëjtin numër kur hidhen dy zare/kube njëkohësisht? Sa është probabiliteti për të marrë </w:t>
            </w:r>
            <w:r w:rsidR="00A068CB">
              <w:rPr>
                <w:rFonts w:asciiTheme="minorHAnsi" w:eastAsia="StobiSerifRegular" w:hAnsiTheme="minorHAnsi" w:cstheme="minorHAnsi"/>
                <w:color w:val="222222"/>
                <w:lang w:val="sq-AL"/>
              </w:rPr>
              <w:t>numra</w:t>
            </w:r>
            <w:r w:rsidRPr="00F40A95">
              <w:rPr>
                <w:rFonts w:asciiTheme="minorHAnsi" w:eastAsia="StobiSerifRegular" w:hAnsiTheme="minorHAnsi" w:cstheme="minorHAnsi"/>
                <w:color w:val="222222"/>
                <w:lang w:val="sq-AL"/>
              </w:rPr>
              <w:t xml:space="preserve"> të ndrysh</w:t>
            </w:r>
            <w:r w:rsidR="00A068CB">
              <w:rPr>
                <w:rFonts w:asciiTheme="minorHAnsi" w:eastAsia="StobiSerifRegular" w:hAnsiTheme="minorHAnsi" w:cstheme="minorHAnsi"/>
                <w:color w:val="222222"/>
                <w:lang w:val="sq-AL"/>
              </w:rPr>
              <w:t>ëm</w:t>
            </w:r>
            <w:r w:rsidRPr="00F40A95">
              <w:rPr>
                <w:rFonts w:asciiTheme="minorHAnsi" w:eastAsia="StobiSerifRegular" w:hAnsiTheme="minorHAnsi" w:cstheme="minorHAnsi"/>
                <w:color w:val="222222"/>
                <w:lang w:val="sq-AL"/>
              </w:rPr>
              <w:t>?</w:t>
            </w:r>
          </w:p>
          <w:p w14:paraId="1190CDDC" w14:textId="43443448" w:rsidR="00F40A95" w:rsidRPr="00F40A95" w:rsidRDefault="00F40A95" w:rsidP="00215C6C">
            <w:pPr>
              <w:autoSpaceDE w:val="0"/>
              <w:autoSpaceDN w:val="0"/>
              <w:adjustRightInd w:val="0"/>
              <w:spacing w:after="0" w:line="240" w:lineRule="auto"/>
              <w:ind w:left="666"/>
              <w:jc w:val="both"/>
              <w:rPr>
                <w:rFonts w:asciiTheme="minorHAnsi" w:eastAsia="StobiSerifRegular" w:hAnsiTheme="minorHAnsi" w:cstheme="minorHAnsi"/>
                <w:color w:val="222222"/>
                <w:lang w:val="sq-AL"/>
              </w:rPr>
            </w:pPr>
            <w:r w:rsidRPr="00F40A95">
              <w:rPr>
                <w:rFonts w:asciiTheme="minorHAnsi" w:eastAsia="StobiSerifRegular" w:hAnsiTheme="minorHAnsi" w:cstheme="minorHAnsi"/>
                <w:color w:val="222222"/>
                <w:lang w:val="sq-AL"/>
              </w:rPr>
              <w:t xml:space="preserve">Në grupe, nxënësit eksperimentojnë duke tërhequr topa me ngjyra të ndryshme nga një qese </w:t>
            </w:r>
            <w:r w:rsidR="007617E3">
              <w:rPr>
                <w:rFonts w:asciiTheme="minorHAnsi" w:eastAsia="StobiSerifRegular" w:hAnsiTheme="minorHAnsi" w:cstheme="minorHAnsi"/>
                <w:color w:val="222222"/>
                <w:lang w:val="sq-AL"/>
              </w:rPr>
              <w:t>të patejdukshme</w:t>
            </w:r>
            <w:r w:rsidRPr="00F40A95">
              <w:rPr>
                <w:rFonts w:asciiTheme="minorHAnsi" w:eastAsia="StobiSerifRegular" w:hAnsiTheme="minorHAnsi" w:cstheme="minorHAnsi"/>
                <w:color w:val="222222"/>
                <w:lang w:val="sq-AL"/>
              </w:rPr>
              <w:t xml:space="preserve">. Secili grup eksperimenton me një grup të ndryshëm topash në numër dhe ngjyrë (një qese mund të ketë topa vetëm me një ngjyrë, një qese tjetër mund të ketë një numër të madh topash me disa ngjyra të ndryshme, etj.). Ata tërheqin një top në një kohë dhe shënojnë rezultatin në një tabelë frekuencash. Ata </w:t>
            </w:r>
            <w:r w:rsidR="00430C25">
              <w:rPr>
                <w:rFonts w:asciiTheme="minorHAnsi" w:eastAsia="StobiSerifRegular" w:hAnsiTheme="minorHAnsi" w:cstheme="minorHAnsi"/>
                <w:color w:val="222222"/>
                <w:lang w:val="sq-AL"/>
              </w:rPr>
              <w:t xml:space="preserve">njehsojnë </w:t>
            </w:r>
            <w:r w:rsidRPr="00F40A95">
              <w:rPr>
                <w:rFonts w:asciiTheme="minorHAnsi" w:eastAsia="StobiSerifRegular" w:hAnsiTheme="minorHAnsi" w:cstheme="minorHAnsi"/>
                <w:color w:val="222222"/>
                <w:lang w:val="sq-AL"/>
              </w:rPr>
              <w:t xml:space="preserve">probabilitetet eksperimentale. Pastaj hapin qeset dhe </w:t>
            </w:r>
            <w:r w:rsidR="00A068CB">
              <w:rPr>
                <w:rFonts w:asciiTheme="minorHAnsi" w:eastAsia="StobiSerifRegular" w:hAnsiTheme="minorHAnsi" w:cstheme="minorHAnsi"/>
                <w:color w:val="222222"/>
                <w:lang w:val="sq-AL"/>
              </w:rPr>
              <w:t>njehsojnë</w:t>
            </w:r>
            <w:r w:rsidRPr="00F40A95">
              <w:rPr>
                <w:rFonts w:asciiTheme="minorHAnsi" w:eastAsia="StobiSerifRegular" w:hAnsiTheme="minorHAnsi" w:cstheme="minorHAnsi"/>
                <w:color w:val="222222"/>
                <w:lang w:val="sq-AL"/>
              </w:rPr>
              <w:t xml:space="preserve"> probabilitetet teorike. Grupet paraqesin rezultatet e eksperimentimit dhe i krahasojnë ato me probabilitetin teorik. Diskutohet marrëdhënia midis probabilitetit eksperimental dhe teorik në eksperimente të ndryshme.</w:t>
            </w:r>
          </w:p>
          <w:p w14:paraId="7B363720" w14:textId="0A1C8E1A" w:rsidR="00F40A95" w:rsidRPr="00F40A95" w:rsidRDefault="00F40A95" w:rsidP="00215C6C">
            <w:pPr>
              <w:pStyle w:val="ListParagraph"/>
              <w:numPr>
                <w:ilvl w:val="0"/>
                <w:numId w:val="20"/>
              </w:numPr>
              <w:autoSpaceDE w:val="0"/>
              <w:autoSpaceDN w:val="0"/>
              <w:adjustRightInd w:val="0"/>
              <w:spacing w:after="0" w:line="240" w:lineRule="auto"/>
              <w:ind w:left="345" w:hanging="389"/>
              <w:jc w:val="both"/>
              <w:rPr>
                <w:rFonts w:asciiTheme="minorHAnsi" w:eastAsia="StobiSerifRegular" w:hAnsiTheme="minorHAnsi" w:cstheme="minorHAnsi"/>
                <w:color w:val="222222"/>
                <w:lang w:val="sq-AL"/>
              </w:rPr>
            </w:pPr>
            <w:r w:rsidRPr="00F40A95">
              <w:rPr>
                <w:rFonts w:eastAsia="StobiSerifRegular" w:cstheme="minorHAnsi"/>
                <w:color w:val="222222"/>
                <w:lang w:val="sq-AL"/>
              </w:rPr>
              <w:lastRenderedPageBreak/>
              <w:t xml:space="preserve">Në dyshe, nxënësit eksperimentojnë me hedhjen e një zari (me numrat nga 1 deri në 6 në anët). Secila palë hedh zarin 50 herë. Ata bëjnë një tabelë frekuencash për numrat që morën gjatë hedhjes dhe përcaktojnë probabilitetet sipas rezultateve. Më pas, tabelat e frekuencave </w:t>
            </w:r>
            <w:r w:rsidR="007275D2">
              <w:rPr>
                <w:rFonts w:eastAsia="StobiSerifRegular" w:cstheme="minorHAnsi"/>
                <w:color w:val="222222"/>
                <w:lang w:val="sq-AL"/>
              </w:rPr>
              <w:t>e</w:t>
            </w:r>
            <w:r w:rsidRPr="00F40A95">
              <w:rPr>
                <w:rFonts w:eastAsia="StobiSerifRegular" w:cstheme="minorHAnsi"/>
                <w:color w:val="222222"/>
                <w:lang w:val="sq-AL"/>
              </w:rPr>
              <w:t xml:space="preserve"> të gjitha çifteve përmblidhen në një tabelë të përbashkët. </w:t>
            </w:r>
            <w:r w:rsidR="00D31886">
              <w:rPr>
                <w:rFonts w:eastAsia="StobiSerifRegular" w:cstheme="minorHAnsi"/>
                <w:color w:val="222222"/>
                <w:lang w:val="sq-AL"/>
              </w:rPr>
              <w:t>Njehsohen</w:t>
            </w:r>
            <w:r w:rsidRPr="00F40A95">
              <w:rPr>
                <w:rFonts w:eastAsia="StobiSerifRegular" w:cstheme="minorHAnsi"/>
                <w:color w:val="222222"/>
                <w:lang w:val="sq-AL"/>
              </w:rPr>
              <w:t xml:space="preserve"> probabilitetet në tabelën përmbledhëse. Probabilitetet nga tabelat individuale krahasohen me probabilitetet nga tabela përmbledhëse dhe me probabilitetet teorike. Diskutohet kur rezultatet e probabilitetit eksperimental janë më afër probabilitetit teorik.</w:t>
            </w:r>
          </w:p>
        </w:tc>
      </w:tr>
    </w:tbl>
    <w:p w14:paraId="6313D7A0" w14:textId="77777777" w:rsidR="00F40A95" w:rsidRPr="00F40A95" w:rsidRDefault="00F40A95" w:rsidP="00F40A95">
      <w:pPr>
        <w:shd w:val="clear" w:color="auto" w:fill="2F5496"/>
        <w:ind w:left="-426"/>
        <w:rPr>
          <w:rFonts w:ascii="Arial Narrow" w:eastAsia="Arial Narrow" w:hAnsi="Arial Narrow" w:cs="Arial Narrow"/>
          <w:b/>
          <w:color w:val="FFFFFF"/>
          <w:sz w:val="28"/>
          <w:szCs w:val="28"/>
          <w:lang w:val="sq-AL"/>
        </w:rPr>
      </w:pPr>
    </w:p>
    <w:p w14:paraId="0B43F44A" w14:textId="77777777" w:rsidR="00F40A95" w:rsidRPr="00F40A95" w:rsidRDefault="00F40A95" w:rsidP="00F40A95">
      <w:pPr>
        <w:shd w:val="clear" w:color="auto" w:fill="2F5496"/>
        <w:ind w:left="-426"/>
        <w:rPr>
          <w:rFonts w:ascii="Arial Narrow" w:eastAsia="Arial Narrow" w:hAnsi="Arial Narrow" w:cs="Arial Narrow"/>
          <w:b/>
          <w:color w:val="2E75B5"/>
          <w:sz w:val="28"/>
          <w:szCs w:val="28"/>
          <w:lang w:val="sq-AL"/>
        </w:rPr>
      </w:pPr>
      <w:r w:rsidRPr="00F40A95">
        <w:rPr>
          <w:rFonts w:ascii="Arial Narrow" w:eastAsia="Arial Narrow" w:hAnsi="Arial Narrow" w:cs="Arial Narrow"/>
          <w:b/>
          <w:color w:val="FFFFFF"/>
          <w:sz w:val="28"/>
          <w:szCs w:val="28"/>
          <w:lang w:val="sq-AL"/>
        </w:rPr>
        <w:t xml:space="preserve">PËRFSHIRËSIA, BARAZIA/NDJESHMËRIA GJINORE, NDËRKULTURALITETI DHE INTEGRIMI NDËRLËNDOR </w:t>
      </w:r>
    </w:p>
    <w:p w14:paraId="48FF6238" w14:textId="3CBAE153" w:rsidR="00F40A95" w:rsidRPr="00F40A95" w:rsidRDefault="00F40A95" w:rsidP="00F40A95">
      <w:pPr>
        <w:spacing w:line="276" w:lineRule="auto"/>
        <w:jc w:val="both"/>
        <w:rPr>
          <w:lang w:val="sq-AL"/>
        </w:rPr>
      </w:pPr>
      <w:r w:rsidRPr="00F40A95">
        <w:rPr>
          <w:lang w:val="sq-AL"/>
        </w:rPr>
        <w:t xml:space="preserve">Mësimdhënësi siguron gjithëpërfshirje/inkluzion duke i përfshirë të gjithë nxënësit në të gjitha aktivitetet gjatë orës së mësimit. Në të njëjtën kohë, ai i mundëson secilit fëmijë të angazhohet në mënyrë njohëse dhe emocionale përmes përdorimit të qasjeve të përshtatshme metodike (individualizimi, diferencimi, puna në grup, mbështetja e shokëve të klasës). Kur punon me nxënës me aftësi të kufizuara, ai zbaton një plan arsimor individual (me rezultate të personalizuara të të nxënit dhe standard për vlerësim) dhe sa herë që është e mundur përdor mbështetje shtesë nga persona të tjerë (asistentë personal dhe arsimorë, ndërmjetës arsimor, tutorë vullnetarë dhe profesionistë nga shkollat ​​me qendër burimore.). Mësidhënësi monitoron rregullisht të gjithë nxënësit, veçanërisht ata nga grupet </w:t>
      </w:r>
      <w:r w:rsidR="00C72A7F">
        <w:rPr>
          <w:lang w:val="sq-AL"/>
        </w:rPr>
        <w:t>e rrezikuara</w:t>
      </w:r>
      <w:r w:rsidRPr="00F40A95">
        <w:rPr>
          <w:lang w:val="sq-AL"/>
        </w:rPr>
        <w:t>, në mënyrë që të mund të identifikojë menjëherë vështirësitë e të nxënit, t'i inkurajojë dhe mbështesë ata në arritjen e rezultateve të të nxënit.</w:t>
      </w:r>
    </w:p>
    <w:p w14:paraId="0867E60C" w14:textId="77777777" w:rsidR="00F40A95" w:rsidRPr="00F40A95" w:rsidRDefault="00F40A95" w:rsidP="00F40A95">
      <w:pPr>
        <w:pBdr>
          <w:top w:val="nil"/>
          <w:left w:val="nil"/>
          <w:bottom w:val="nil"/>
          <w:right w:val="nil"/>
          <w:between w:val="nil"/>
        </w:pBdr>
        <w:spacing w:after="0"/>
        <w:jc w:val="both"/>
        <w:rPr>
          <w:lang w:val="sq-AL"/>
        </w:rPr>
      </w:pPr>
      <w:r w:rsidRPr="00F40A95">
        <w:rPr>
          <w:lang w:val="sq-AL"/>
        </w:rPr>
        <w:t xml:space="preserve">Gjatë realizimit të aktiviteteve mësimdhënësi i trajton në mënyrë të barabartë si djemtë ashtu edhe vajzat, duke u kujdesur që të mos u caktojë role të stereotipizuara gjinore. Gjatë formimit të grupeve të punës, ai përpiqet të sigurojë një ekuilibër në aspektin gjinor. Kur zgjedh materiale shtesë mësimore, ai përdor ilustrime dhe shembuj që janë të ndjeshëm në aspektin gjinor dhe etnik/kulturor dhe inkurajojnë barazinë gjinore, domethënë promovojnë ndërkulturalizmin. </w:t>
      </w:r>
    </w:p>
    <w:p w14:paraId="14F11CD3" w14:textId="77777777" w:rsidR="00F40A95" w:rsidRPr="00F40A95" w:rsidRDefault="00F40A95" w:rsidP="00F40A95">
      <w:pPr>
        <w:pBdr>
          <w:top w:val="nil"/>
          <w:left w:val="nil"/>
          <w:bottom w:val="nil"/>
          <w:right w:val="nil"/>
          <w:between w:val="nil"/>
        </w:pBdr>
        <w:spacing w:after="0" w:line="240" w:lineRule="auto"/>
        <w:rPr>
          <w:color w:val="000000"/>
          <w:lang w:val="sq-AL"/>
        </w:rPr>
      </w:pPr>
    </w:p>
    <w:p w14:paraId="00EB828E" w14:textId="77777777" w:rsidR="00F40A95" w:rsidRPr="00F40A95" w:rsidRDefault="00F40A95" w:rsidP="00F40A95">
      <w:pPr>
        <w:pBdr>
          <w:top w:val="nil"/>
          <w:left w:val="nil"/>
          <w:bottom w:val="nil"/>
          <w:right w:val="nil"/>
          <w:between w:val="nil"/>
        </w:pBdr>
        <w:spacing w:after="0" w:line="240" w:lineRule="auto"/>
        <w:rPr>
          <w:color w:val="000000"/>
          <w:lang w:val="sq-AL"/>
        </w:rPr>
      </w:pPr>
      <w:r w:rsidRPr="00F40A95">
        <w:rPr>
          <w:color w:val="000000"/>
          <w:lang w:val="sq-AL"/>
        </w:rPr>
        <w:t>Kur është e mundur, mësimdhënësi përdor integrimin e temave/përmbajtjes/nocioneve në planifikimin dhe zbatimin e mësimdhënies. Integrimi i lejon nxënësit të përfshijnë këndvështrimet e lëndëve të tjera në atë që mësojnë në këtë lëndë dhe të lidhin njohuritë nga fusha të ndryshme në një tërësi.</w:t>
      </w:r>
    </w:p>
    <w:p w14:paraId="65FC2207" w14:textId="77777777" w:rsidR="00F40A95" w:rsidRPr="00F40A95" w:rsidRDefault="00F40A95" w:rsidP="00F40A95">
      <w:pPr>
        <w:pBdr>
          <w:top w:val="nil"/>
          <w:left w:val="nil"/>
          <w:bottom w:val="nil"/>
          <w:right w:val="nil"/>
          <w:between w:val="nil"/>
        </w:pBdr>
        <w:spacing w:after="0" w:line="240" w:lineRule="auto"/>
        <w:rPr>
          <w:color w:val="000000"/>
          <w:lang w:val="sq-AL"/>
        </w:rPr>
      </w:pPr>
    </w:p>
    <w:p w14:paraId="14B25956" w14:textId="77777777" w:rsidR="00F40A95" w:rsidRPr="00F40A95" w:rsidRDefault="00F40A95" w:rsidP="00F40A95">
      <w:pPr>
        <w:pBdr>
          <w:top w:val="single" w:sz="4" w:space="1" w:color="000000"/>
          <w:left w:val="single" w:sz="4" w:space="4" w:color="000000"/>
          <w:bottom w:val="single" w:sz="4" w:space="1" w:color="000000"/>
          <w:right w:val="single" w:sz="4" w:space="4" w:color="000000"/>
          <w:between w:val="nil"/>
        </w:pBdr>
        <w:shd w:val="clear" w:color="auto" w:fill="2F5496"/>
        <w:ind w:left="-360"/>
        <w:rPr>
          <w:rFonts w:ascii="Arial Narrow" w:eastAsia="Arial Narrow" w:hAnsi="Arial Narrow" w:cs="Arial Narrow"/>
          <w:b/>
          <w:color w:val="FFFFFF"/>
          <w:sz w:val="28"/>
          <w:szCs w:val="28"/>
          <w:lang w:val="sq-AL"/>
        </w:rPr>
      </w:pPr>
      <w:r w:rsidRPr="00F40A95">
        <w:rPr>
          <w:rFonts w:ascii="Arial Narrow" w:eastAsia="Arial Narrow" w:hAnsi="Arial Narrow" w:cs="Arial Narrow"/>
          <w:b/>
          <w:color w:val="FFFFFF"/>
          <w:sz w:val="28"/>
          <w:szCs w:val="28"/>
          <w:lang w:val="sq-AL"/>
        </w:rPr>
        <w:t xml:space="preserve">VLERËSIMI I ARRITJEVE TË NXËNËSVE </w:t>
      </w:r>
    </w:p>
    <w:p w14:paraId="191A01AD" w14:textId="77777777" w:rsidR="00F40A95" w:rsidRDefault="00F40A95" w:rsidP="00F40A95">
      <w:pPr>
        <w:spacing w:after="0" w:line="276" w:lineRule="auto"/>
        <w:ind w:left="426"/>
        <w:jc w:val="both"/>
        <w:rPr>
          <w:lang w:val="sq-AL"/>
        </w:rPr>
      </w:pPr>
      <w:r w:rsidRPr="00F40A95">
        <w:rPr>
          <w:lang w:val="sq-AL"/>
        </w:rPr>
        <w:t>Për t'u mundësuar nxënësve arritjen e standardeve të pritura të vlerësimit, mësimdhënësi duhet të bëjë vëzhgime të përvojave, njohurive dhe aftësive të mëparshme të nxënësve, të monitorojë vazhdimisht aktivitetet e nxënësve gjatë mësimdhënies dhe të nxënit dhe të mbledhë informacione për përparimin e secilit nxënës. Për pjesëmarrjen në aktivitete, nxënësit marrin reagime që tregojnë nivelin e suksesit në realizimin e aktivitetit/detyrës dhe japin drejtime për përmirësim (vlerësim formues). Për këtë qëllim mësimdhënësi monitoron dhe vlerëson:</w:t>
      </w:r>
    </w:p>
    <w:p w14:paraId="39229609" w14:textId="77777777" w:rsidR="00183B19" w:rsidRPr="00F40A95" w:rsidRDefault="00183B19" w:rsidP="00F40A95">
      <w:pPr>
        <w:spacing w:after="0" w:line="276" w:lineRule="auto"/>
        <w:ind w:left="426"/>
        <w:jc w:val="both"/>
        <w:rPr>
          <w:lang w:val="sq-AL"/>
        </w:rPr>
      </w:pPr>
    </w:p>
    <w:p w14:paraId="15BEFDA0" w14:textId="4696A723" w:rsidR="00F40A95" w:rsidRPr="00F40A95" w:rsidRDefault="00F40A95" w:rsidP="00F40A95">
      <w:pPr>
        <w:spacing w:after="0" w:line="276" w:lineRule="auto"/>
        <w:ind w:left="567" w:hanging="141"/>
        <w:jc w:val="both"/>
        <w:rPr>
          <w:lang w:val="sq-AL"/>
        </w:rPr>
      </w:pPr>
      <w:r w:rsidRPr="00F40A95">
        <w:rPr>
          <w:lang w:val="sq-AL"/>
        </w:rPr>
        <w:lastRenderedPageBreak/>
        <w:t>▪ përgjigje</w:t>
      </w:r>
      <w:r w:rsidR="00195C5E">
        <w:rPr>
          <w:lang w:val="sq-AL"/>
        </w:rPr>
        <w:t>t</w:t>
      </w:r>
      <w:r w:rsidRPr="00F40A95">
        <w:rPr>
          <w:lang w:val="sq-AL"/>
        </w:rPr>
        <w:t xml:space="preserve"> me gojë për pyetjet e bëra nga mësimdhënësi ose shokët e klasës;</w:t>
      </w:r>
    </w:p>
    <w:p w14:paraId="5B14AA4E" w14:textId="716AD925" w:rsidR="00F40A95" w:rsidRPr="00F40A95" w:rsidRDefault="00F40A95" w:rsidP="00F40A95">
      <w:pPr>
        <w:spacing w:after="0" w:line="276" w:lineRule="auto"/>
        <w:ind w:left="567" w:hanging="141"/>
        <w:jc w:val="both"/>
        <w:rPr>
          <w:lang w:val="sq-AL"/>
        </w:rPr>
      </w:pPr>
      <w:r w:rsidRPr="00F40A95">
        <w:rPr>
          <w:lang w:val="sq-AL"/>
        </w:rPr>
        <w:t>▪ p</w:t>
      </w:r>
      <w:r w:rsidR="00195C5E">
        <w:rPr>
          <w:lang w:val="sq-AL"/>
        </w:rPr>
        <w:t>araqitjet</w:t>
      </w:r>
      <w:r w:rsidRPr="00F40A95">
        <w:rPr>
          <w:lang w:val="sq-AL"/>
        </w:rPr>
        <w:t xml:space="preserve"> praktike (p.sh.: klasifikimi i formave 2D sipas kritereve të ndryshme, zgjidhja e problemeve matematikore nga konteksti i përditshëm, vizatimi dhe krijimi i formave 2D me kompas dhe softuer arsimor);</w:t>
      </w:r>
    </w:p>
    <w:p w14:paraId="42D6619B" w14:textId="04F9F865" w:rsidR="00F40A95" w:rsidRPr="00F40A95" w:rsidRDefault="00F40A95" w:rsidP="00F40A95">
      <w:pPr>
        <w:spacing w:after="0" w:line="276" w:lineRule="auto"/>
        <w:ind w:left="567" w:hanging="141"/>
        <w:jc w:val="both"/>
        <w:rPr>
          <w:lang w:val="sq-AL"/>
        </w:rPr>
      </w:pPr>
      <w:r w:rsidRPr="00F40A95">
        <w:rPr>
          <w:lang w:val="sq-AL"/>
        </w:rPr>
        <w:t>▪ aktivitet</w:t>
      </w:r>
      <w:r w:rsidR="00195C5E">
        <w:rPr>
          <w:lang w:val="sq-AL"/>
        </w:rPr>
        <w:t>in</w:t>
      </w:r>
      <w:r w:rsidRPr="00F40A95">
        <w:rPr>
          <w:lang w:val="sq-AL"/>
        </w:rPr>
        <w:t xml:space="preserve"> hulumtues/kërkimor gjatë të cilave nxënësi vëzhgon, parashikon, mbledh të dhëna, mat, shënon, paraqet rezultatet (me tabela, diagrame, grafikë) dhe i paraqet ato;</w:t>
      </w:r>
    </w:p>
    <w:p w14:paraId="356B4709" w14:textId="77777777" w:rsidR="00F40A95" w:rsidRPr="00F40A95" w:rsidRDefault="00F40A95" w:rsidP="00F40A95">
      <w:pPr>
        <w:spacing w:after="0" w:line="276" w:lineRule="auto"/>
        <w:ind w:left="567" w:hanging="141"/>
        <w:jc w:val="both"/>
        <w:rPr>
          <w:lang w:val="sq-AL"/>
        </w:rPr>
      </w:pPr>
      <w:r w:rsidRPr="00F40A95">
        <w:rPr>
          <w:lang w:val="sq-AL"/>
        </w:rPr>
        <w:t>▪ përgjigjet/zgjidhjet e dhëna në fletë pune, fletë mësimore etj.;</w:t>
      </w:r>
    </w:p>
    <w:p w14:paraId="6F90E1EF" w14:textId="77777777" w:rsidR="00F40A95" w:rsidRPr="00F40A95" w:rsidRDefault="00F40A95" w:rsidP="00F40A95">
      <w:pPr>
        <w:spacing w:after="0" w:line="276" w:lineRule="auto"/>
        <w:ind w:left="567" w:hanging="141"/>
        <w:jc w:val="both"/>
        <w:rPr>
          <w:lang w:val="sq-AL"/>
        </w:rPr>
      </w:pPr>
      <w:r w:rsidRPr="00F40A95">
        <w:rPr>
          <w:lang w:val="sq-AL"/>
        </w:rPr>
        <w:t xml:space="preserve">▪ detyrat e shtëpisë. </w:t>
      </w:r>
    </w:p>
    <w:p w14:paraId="24387A79" w14:textId="77777777" w:rsidR="00F40A95" w:rsidRPr="00F40A95" w:rsidRDefault="00F40A95" w:rsidP="00F40A95">
      <w:pPr>
        <w:spacing w:after="0" w:line="240" w:lineRule="auto"/>
        <w:rPr>
          <w:lang w:val="sq-AL"/>
        </w:rPr>
      </w:pPr>
      <w:bookmarkStart w:id="4" w:name="_heading=h.30j0zll" w:colFirst="0" w:colLast="0"/>
      <w:bookmarkEnd w:id="4"/>
      <w:r w:rsidRPr="00F40A95">
        <w:rPr>
          <w:lang w:val="sq-AL"/>
        </w:rPr>
        <w:t>Gjatë vitit shkollor duhet të zhvillohen katër teste të detyrueshme me shkrim, nga dy në çdo gjysmëvjetor, për arritjen e rezultateve e të nxënit, në bazë  të standardeve për vlerësim.</w:t>
      </w:r>
    </w:p>
    <w:p w14:paraId="25BF361F" w14:textId="77777777" w:rsidR="00F40A95" w:rsidRPr="00F40A95" w:rsidRDefault="00F40A95" w:rsidP="00F40A95">
      <w:pPr>
        <w:spacing w:after="0" w:line="240" w:lineRule="auto"/>
        <w:rPr>
          <w:lang w:val="sq-AL"/>
        </w:rPr>
      </w:pPr>
      <w:r w:rsidRPr="00F40A95">
        <w:rPr>
          <w:lang w:val="sq-AL"/>
        </w:rPr>
        <w:t>Gjatë gjithë vitit shkollor nxënësit vlerësohen me notë numerike.</w:t>
      </w:r>
    </w:p>
    <w:p w14:paraId="1DC18899" w14:textId="0402F64C" w:rsidR="00F40A95" w:rsidRDefault="00F40A95" w:rsidP="00F40A95">
      <w:pPr>
        <w:spacing w:after="0" w:line="240" w:lineRule="auto"/>
        <w:rPr>
          <w:lang w:val="sq-AL"/>
        </w:rPr>
      </w:pPr>
      <w:r w:rsidRPr="00F40A95">
        <w:rPr>
          <w:lang w:val="sq-AL"/>
        </w:rPr>
        <w:t xml:space="preserve">  </w:t>
      </w:r>
    </w:p>
    <w:p w14:paraId="07C8E850" w14:textId="77777777" w:rsidR="00B46FAB" w:rsidRPr="00F40A95" w:rsidRDefault="00B46FAB" w:rsidP="00F40A95">
      <w:pPr>
        <w:spacing w:after="0" w:line="240" w:lineRule="auto"/>
        <w:rPr>
          <w:lang w:val="sq-AL"/>
        </w:rPr>
      </w:pPr>
    </w:p>
    <w:tbl>
      <w:tblPr>
        <w:tblpPr w:leftFromText="180" w:rightFromText="180" w:vertAnchor="text" w:tblpY="70"/>
        <w:tblW w:w="13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83"/>
        <w:gridCol w:w="9056"/>
      </w:tblGrid>
      <w:tr w:rsidR="00F40A95" w:rsidRPr="00F40A95" w14:paraId="1B06346E" w14:textId="77777777" w:rsidTr="00215C6C">
        <w:tc>
          <w:tcPr>
            <w:tcW w:w="398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24A22083" w14:textId="77777777" w:rsidR="00F40A95" w:rsidRPr="00F40A95" w:rsidRDefault="00F40A95" w:rsidP="00215C6C">
            <w:pPr>
              <w:spacing w:after="0"/>
              <w:rPr>
                <w:b/>
                <w:lang w:val="sq-AL"/>
              </w:rPr>
            </w:pPr>
            <w:r w:rsidRPr="00F40A95">
              <w:rPr>
                <w:b/>
                <w:lang w:val="sq-AL"/>
              </w:rPr>
              <w:t>Fillimi i zbatimit të programit mësimor</w:t>
            </w:r>
          </w:p>
        </w:tc>
        <w:tc>
          <w:tcPr>
            <w:tcW w:w="9056" w:type="dxa"/>
            <w:tcBorders>
              <w:top w:val="single" w:sz="4" w:space="0" w:color="000000"/>
              <w:left w:val="single" w:sz="4" w:space="0" w:color="000000"/>
              <w:bottom w:val="single" w:sz="4" w:space="0" w:color="000000"/>
              <w:right w:val="single" w:sz="4" w:space="0" w:color="000000"/>
            </w:tcBorders>
          </w:tcPr>
          <w:p w14:paraId="7AC60DA4" w14:textId="77777777" w:rsidR="00F40A95" w:rsidRPr="00F40A95" w:rsidRDefault="00F40A95" w:rsidP="00215C6C">
            <w:pPr>
              <w:spacing w:after="0"/>
              <w:rPr>
                <w:lang w:val="sq-AL"/>
              </w:rPr>
            </w:pPr>
            <w:r w:rsidRPr="00F40A95">
              <w:rPr>
                <w:lang w:val="sq-AL"/>
              </w:rPr>
              <w:t xml:space="preserve">Viti shkollor 2024/2025 </w:t>
            </w:r>
          </w:p>
        </w:tc>
      </w:tr>
      <w:tr w:rsidR="00F40A95" w:rsidRPr="00F40A95" w14:paraId="1ECBFD64" w14:textId="77777777" w:rsidTr="00215C6C">
        <w:tc>
          <w:tcPr>
            <w:tcW w:w="398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58163082" w14:textId="77777777" w:rsidR="00F40A95" w:rsidRPr="00F40A95" w:rsidRDefault="00F40A95" w:rsidP="00215C6C">
            <w:pPr>
              <w:spacing w:after="0"/>
              <w:rPr>
                <w:b/>
                <w:lang w:val="sq-AL"/>
              </w:rPr>
            </w:pPr>
            <w:r w:rsidRPr="00F40A95">
              <w:rPr>
                <w:b/>
                <w:lang w:val="sq-AL"/>
              </w:rPr>
              <w:t>Institucioni/bartës i programit</w:t>
            </w:r>
          </w:p>
        </w:tc>
        <w:tc>
          <w:tcPr>
            <w:tcW w:w="9056" w:type="dxa"/>
            <w:tcBorders>
              <w:top w:val="single" w:sz="4" w:space="0" w:color="000000"/>
              <w:left w:val="single" w:sz="4" w:space="0" w:color="000000"/>
              <w:bottom w:val="single" w:sz="4" w:space="0" w:color="000000"/>
              <w:right w:val="single" w:sz="4" w:space="0" w:color="000000"/>
            </w:tcBorders>
          </w:tcPr>
          <w:p w14:paraId="664FCF2E" w14:textId="77777777" w:rsidR="00F40A95" w:rsidRPr="00F40A95" w:rsidRDefault="00F40A95" w:rsidP="00215C6C">
            <w:pPr>
              <w:spacing w:after="0"/>
              <w:rPr>
                <w:lang w:val="sq-AL"/>
              </w:rPr>
            </w:pPr>
            <w:r w:rsidRPr="00F40A95">
              <w:rPr>
                <w:lang w:val="sq-AL"/>
              </w:rPr>
              <w:t>Byroja e Zhvillimit të Arsimit</w:t>
            </w:r>
          </w:p>
        </w:tc>
      </w:tr>
      <w:tr w:rsidR="00F40A95" w:rsidRPr="00F40A95" w14:paraId="37EDD9DE" w14:textId="77777777" w:rsidTr="00215C6C">
        <w:trPr>
          <w:trHeight w:val="1764"/>
        </w:trPr>
        <w:tc>
          <w:tcPr>
            <w:tcW w:w="398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12C4AB77" w14:textId="77777777" w:rsidR="00F40A95" w:rsidRPr="00F40A95" w:rsidRDefault="00F40A95" w:rsidP="00215C6C">
            <w:pPr>
              <w:spacing w:after="0"/>
              <w:rPr>
                <w:b/>
                <w:lang w:val="sq-AL"/>
              </w:rPr>
            </w:pPr>
            <w:r w:rsidRPr="00F40A95">
              <w:rPr>
                <w:b/>
                <w:lang w:val="sq-AL"/>
              </w:rPr>
              <w:t xml:space="preserve">Në bazë të nenit 30, paragrafi 3 i Ligjit për Arsimin Fillor (“Gazeta Zyrtare e Republikës së Maqedonisë së Veriut” nr. 161/19 dhe 229/20), ministri i Arsimit dhe Shkencës miratoi programin mësimor për </w:t>
            </w:r>
            <w:r w:rsidRPr="00F40A95">
              <w:rPr>
                <w:b/>
                <w:i/>
                <w:iCs/>
                <w:lang w:val="sq-AL"/>
              </w:rPr>
              <w:t>Matematikë</w:t>
            </w:r>
            <w:r w:rsidRPr="00F40A95">
              <w:rPr>
                <w:b/>
                <w:lang w:val="sq-AL"/>
              </w:rPr>
              <w:t xml:space="preserve"> për klasën VII.</w:t>
            </w:r>
          </w:p>
        </w:tc>
        <w:tc>
          <w:tcPr>
            <w:tcW w:w="9056" w:type="dxa"/>
            <w:tcBorders>
              <w:top w:val="single" w:sz="4" w:space="0" w:color="000000"/>
              <w:left w:val="single" w:sz="4" w:space="0" w:color="000000"/>
              <w:bottom w:val="single" w:sz="4" w:space="0" w:color="000000"/>
              <w:right w:val="single" w:sz="4" w:space="0" w:color="000000"/>
            </w:tcBorders>
          </w:tcPr>
          <w:p w14:paraId="1DF2A84F" w14:textId="77777777" w:rsidR="00F40A95" w:rsidRPr="00F40A95" w:rsidRDefault="00F40A95" w:rsidP="00215C6C">
            <w:pPr>
              <w:spacing w:after="0"/>
              <w:rPr>
                <w:lang w:val="sq-AL"/>
              </w:rPr>
            </w:pPr>
          </w:p>
          <w:p w14:paraId="012F9B65" w14:textId="77777777" w:rsidR="00F40A95" w:rsidRPr="00F40A95" w:rsidRDefault="00F40A95" w:rsidP="00215C6C">
            <w:pPr>
              <w:spacing w:after="0"/>
              <w:rPr>
                <w:lang w:val="sq-AL"/>
              </w:rPr>
            </w:pPr>
            <w:r w:rsidRPr="00F40A95">
              <w:rPr>
                <w:lang w:val="sq-AL"/>
              </w:rPr>
              <w:t xml:space="preserve">nr. ___________ </w:t>
            </w:r>
          </w:p>
          <w:p w14:paraId="4F816BC2" w14:textId="6301B89D" w:rsidR="00F40A95" w:rsidRPr="00F40A95" w:rsidRDefault="009246C1" w:rsidP="00215C6C">
            <w:pPr>
              <w:spacing w:after="0"/>
              <w:rPr>
                <w:lang w:val="sq-AL"/>
              </w:rPr>
            </w:pPr>
            <w:r>
              <w:rPr>
                <w:lang w:val="sq-AL"/>
              </w:rPr>
              <w:t>viti</w:t>
            </w:r>
            <w:r w:rsidR="00F40A95" w:rsidRPr="00F40A95">
              <w:rPr>
                <w:lang w:val="sq-AL"/>
              </w:rPr>
              <w:t xml:space="preserve">_______________ </w:t>
            </w:r>
          </w:p>
          <w:p w14:paraId="330FD2EC" w14:textId="77777777" w:rsidR="00F40A95" w:rsidRPr="00F40A95" w:rsidRDefault="00F40A95" w:rsidP="00215C6C">
            <w:pPr>
              <w:spacing w:after="0" w:line="276" w:lineRule="auto"/>
              <w:jc w:val="right"/>
              <w:rPr>
                <w:lang w:val="sq-AL"/>
              </w:rPr>
            </w:pPr>
            <w:r w:rsidRPr="009246C1">
              <w:rPr>
                <w:b/>
                <w:bCs/>
                <w:lang w:val="sq-AL"/>
              </w:rPr>
              <w:t>Ministër i Arsimit dhe Shkencës</w:t>
            </w:r>
            <w:r w:rsidRPr="00F40A95">
              <w:rPr>
                <w:lang w:val="sq-AL"/>
              </w:rPr>
              <w:t>,</w:t>
            </w:r>
          </w:p>
          <w:p w14:paraId="011B7703" w14:textId="665F6545" w:rsidR="00F40A95" w:rsidRPr="00F40A95" w:rsidRDefault="00F40A95" w:rsidP="00215C6C">
            <w:pPr>
              <w:spacing w:after="0" w:line="276" w:lineRule="auto"/>
              <w:jc w:val="center"/>
              <w:rPr>
                <w:rFonts w:asciiTheme="minorHAnsi" w:eastAsia="StobiSans Regular" w:hAnsiTheme="minorHAnsi" w:cstheme="minorHAnsi"/>
                <w:b/>
                <w:color w:val="000000"/>
                <w:lang w:val="sq-AL"/>
              </w:rPr>
            </w:pPr>
            <w:r w:rsidRPr="00F40A95">
              <w:rPr>
                <w:rFonts w:asciiTheme="minorHAnsi" w:eastAsia="StobiSans Regular" w:hAnsiTheme="minorHAnsi" w:cstheme="minorHAnsi"/>
                <w:b/>
                <w:color w:val="000000"/>
                <w:lang w:val="sq-AL"/>
              </w:rPr>
              <w:t xml:space="preserve">                                                                        </w:t>
            </w:r>
            <w:r w:rsidR="006A7896">
              <w:rPr>
                <w:rFonts w:asciiTheme="minorHAnsi" w:eastAsia="StobiSans Regular" w:hAnsiTheme="minorHAnsi" w:cstheme="minorHAnsi"/>
                <w:b/>
                <w:color w:val="000000"/>
                <w:lang w:val="sq-AL"/>
              </w:rPr>
              <w:t xml:space="preserve">                   </w:t>
            </w:r>
            <w:bookmarkStart w:id="5" w:name="_GoBack"/>
            <w:bookmarkEnd w:id="5"/>
            <w:r w:rsidRPr="00F40A95">
              <w:rPr>
                <w:rFonts w:asciiTheme="minorHAnsi" w:eastAsia="StobiSans Regular" w:hAnsiTheme="minorHAnsi" w:cstheme="minorHAnsi"/>
                <w:b/>
                <w:color w:val="000000"/>
                <w:lang w:val="sq-AL"/>
              </w:rPr>
              <w:t>Doc. Dr. Jeton Shaqiri</w:t>
            </w:r>
          </w:p>
          <w:p w14:paraId="15B16850" w14:textId="77777777" w:rsidR="00F40A95" w:rsidRPr="00F40A95" w:rsidRDefault="00F40A95" w:rsidP="00215C6C">
            <w:pPr>
              <w:spacing w:after="0" w:line="276" w:lineRule="auto"/>
              <w:rPr>
                <w:rFonts w:asciiTheme="minorHAnsi" w:hAnsiTheme="minorHAnsi" w:cstheme="minorHAnsi"/>
                <w:b/>
                <w:lang w:val="sq-AL"/>
              </w:rPr>
            </w:pPr>
          </w:p>
          <w:p w14:paraId="51FB7DB5" w14:textId="77777777" w:rsidR="00F40A95" w:rsidRPr="00F40A95" w:rsidRDefault="00F40A95" w:rsidP="00215C6C">
            <w:pPr>
              <w:spacing w:after="0" w:line="276" w:lineRule="auto"/>
              <w:rPr>
                <w:lang w:val="sq-AL"/>
              </w:rPr>
            </w:pPr>
            <w:r w:rsidRPr="00F40A95">
              <w:rPr>
                <w:lang w:val="sq-AL"/>
              </w:rPr>
              <w:t xml:space="preserve">                                                                                                                  ___________________________</w:t>
            </w:r>
          </w:p>
          <w:p w14:paraId="38127A62" w14:textId="77777777" w:rsidR="00F40A95" w:rsidRPr="00F40A95" w:rsidRDefault="00F40A95" w:rsidP="00215C6C">
            <w:pPr>
              <w:spacing w:after="0" w:line="276" w:lineRule="auto"/>
              <w:rPr>
                <w:lang w:val="sq-AL"/>
              </w:rPr>
            </w:pPr>
          </w:p>
        </w:tc>
      </w:tr>
    </w:tbl>
    <w:p w14:paraId="3ACBF270" w14:textId="77777777" w:rsidR="00F40A95" w:rsidRPr="00F40A95" w:rsidRDefault="00F40A95" w:rsidP="00F40A95">
      <w:pPr>
        <w:spacing w:after="0" w:line="240" w:lineRule="auto"/>
        <w:rPr>
          <w:lang w:val="sq-AL"/>
        </w:rPr>
      </w:pPr>
    </w:p>
    <w:p w14:paraId="3D2095E5" w14:textId="77777777" w:rsidR="00F40A95" w:rsidRPr="00F40A95" w:rsidRDefault="00F40A95" w:rsidP="00F40A95">
      <w:pPr>
        <w:spacing w:after="0" w:line="240" w:lineRule="auto"/>
        <w:rPr>
          <w:lang w:val="sq-AL"/>
        </w:rPr>
      </w:pPr>
    </w:p>
    <w:p w14:paraId="2623388D" w14:textId="77777777" w:rsidR="00F40A95" w:rsidRPr="00F40A95" w:rsidRDefault="00F40A95" w:rsidP="00F40A95">
      <w:pPr>
        <w:spacing w:after="0" w:line="240" w:lineRule="auto"/>
        <w:rPr>
          <w:lang w:val="sq-AL"/>
        </w:rPr>
      </w:pPr>
    </w:p>
    <w:p w14:paraId="3534A4A4" w14:textId="77777777" w:rsidR="000F62EC" w:rsidRPr="00F40A95" w:rsidRDefault="000F62EC">
      <w:pPr>
        <w:rPr>
          <w:lang w:val="sq-AL"/>
        </w:rPr>
      </w:pPr>
    </w:p>
    <w:sectPr w:rsidR="000F62EC" w:rsidRPr="00F40A95" w:rsidSect="008E1202">
      <w:footerReference w:type="default" r:id="rId62"/>
      <w:pgSz w:w="15840" w:h="12240" w:orient="landscape"/>
      <w:pgMar w:top="1440" w:right="1080" w:bottom="1440" w:left="135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FBDF0" w14:textId="77777777" w:rsidR="00897D2C" w:rsidRDefault="00897D2C">
      <w:pPr>
        <w:spacing w:after="0" w:line="240" w:lineRule="auto"/>
      </w:pPr>
      <w:r>
        <w:separator/>
      </w:r>
    </w:p>
  </w:endnote>
  <w:endnote w:type="continuationSeparator" w:id="0">
    <w:p w14:paraId="285D5CC3" w14:textId="77777777" w:rsidR="00897D2C" w:rsidRDefault="00897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tobiSerifRegular">
    <w:altName w:val="MS Mincho"/>
    <w:panose1 w:val="00000000000000000000"/>
    <w:charset w:val="CC"/>
    <w:family w:val="auto"/>
    <w:notTrueType/>
    <w:pitch w:val="default"/>
    <w:sig w:usb0="00000201" w:usb1="00000000" w:usb2="00000000" w:usb3="00000000" w:csb0="00000004" w:csb1="00000000"/>
  </w:font>
  <w:font w:name="Arial">
    <w:panose1 w:val="020B0604020202020204"/>
    <w:charset w:val="00"/>
    <w:family w:val="swiss"/>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StobiSerif Regular">
    <w:panose1 w:val="02000503060000020004"/>
    <w:charset w:val="00"/>
    <w:family w:val="modern"/>
    <w:notTrueType/>
    <w:pitch w:val="variable"/>
    <w:sig w:usb0="A00002AF" w:usb1="5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TE49CEAC0t00">
    <w:panose1 w:val="00000000000000000000"/>
    <w:charset w:val="00"/>
    <w:family w:val="auto"/>
    <w:notTrueType/>
    <w:pitch w:val="default"/>
    <w:sig w:usb0="00000003" w:usb1="00000000" w:usb2="00000000" w:usb3="00000000" w:csb0="00000001" w:csb1="00000000"/>
  </w:font>
  <w:font w:name="StobiSans Regular">
    <w:altName w:val="Calibri"/>
    <w:panose1 w:val="02000503030000020004"/>
    <w:charset w:val="00"/>
    <w:family w:val="modern"/>
    <w:notTrueType/>
    <w:pitch w:val="variable"/>
    <w:sig w:usb0="A00002AF" w:usb1="5000A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071228"/>
      <w:docPartObj>
        <w:docPartGallery w:val="Page Numbers (Bottom of Page)"/>
        <w:docPartUnique/>
      </w:docPartObj>
    </w:sdtPr>
    <w:sdtEndPr>
      <w:rPr>
        <w:noProof/>
      </w:rPr>
    </w:sdtEndPr>
    <w:sdtContent>
      <w:p w14:paraId="325AE662" w14:textId="6055B303" w:rsidR="00775B5F" w:rsidRDefault="00897D2C">
        <w:pPr>
          <w:pStyle w:val="Footer"/>
          <w:jc w:val="center"/>
        </w:pPr>
        <w:r>
          <w:fldChar w:fldCharType="begin"/>
        </w:r>
        <w:r>
          <w:instrText xml:space="preserve"> PAGE   \* MERGEFORMAT </w:instrText>
        </w:r>
        <w:r>
          <w:fldChar w:fldCharType="separate"/>
        </w:r>
        <w:r w:rsidR="006A7896">
          <w:rPr>
            <w:noProof/>
          </w:rPr>
          <w:t>37</w:t>
        </w:r>
        <w:r>
          <w:rPr>
            <w:noProof/>
          </w:rPr>
          <w:fldChar w:fldCharType="end"/>
        </w:r>
      </w:p>
    </w:sdtContent>
  </w:sdt>
  <w:p w14:paraId="64450C80" w14:textId="77777777" w:rsidR="00775B5F" w:rsidRDefault="00775B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808BF" w14:textId="77777777" w:rsidR="00897D2C" w:rsidRDefault="00897D2C">
      <w:pPr>
        <w:spacing w:after="0" w:line="240" w:lineRule="auto"/>
      </w:pPr>
      <w:r>
        <w:separator/>
      </w:r>
    </w:p>
  </w:footnote>
  <w:footnote w:type="continuationSeparator" w:id="0">
    <w:p w14:paraId="7AF90C6A" w14:textId="77777777" w:rsidR="00897D2C" w:rsidRDefault="00897D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4ADB"/>
    <w:multiLevelType w:val="hybridMultilevel"/>
    <w:tmpl w:val="FF122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14EE2"/>
    <w:multiLevelType w:val="hybridMultilevel"/>
    <w:tmpl w:val="5AF2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61BF6"/>
    <w:multiLevelType w:val="hybridMultilevel"/>
    <w:tmpl w:val="A26E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30714"/>
    <w:multiLevelType w:val="hybridMultilevel"/>
    <w:tmpl w:val="4270152E"/>
    <w:lvl w:ilvl="0" w:tplc="04090003">
      <w:start w:val="1"/>
      <w:numFmt w:val="bullet"/>
      <w:lvlText w:val="o"/>
      <w:lvlJc w:val="left"/>
      <w:pPr>
        <w:ind w:left="1026" w:hanging="360"/>
      </w:pPr>
      <w:rPr>
        <w:rFonts w:ascii="Courier New" w:hAnsi="Courier New" w:cs="Courier New" w:hint="default"/>
      </w:rPr>
    </w:lvl>
    <w:lvl w:ilvl="1" w:tplc="FFFFFFFF" w:tentative="1">
      <w:start w:val="1"/>
      <w:numFmt w:val="bullet"/>
      <w:lvlText w:val="o"/>
      <w:lvlJc w:val="left"/>
      <w:pPr>
        <w:ind w:left="1746" w:hanging="360"/>
      </w:pPr>
      <w:rPr>
        <w:rFonts w:ascii="Courier New" w:hAnsi="Courier New" w:cs="Courier New" w:hint="default"/>
      </w:rPr>
    </w:lvl>
    <w:lvl w:ilvl="2" w:tplc="FFFFFFFF" w:tentative="1">
      <w:start w:val="1"/>
      <w:numFmt w:val="bullet"/>
      <w:lvlText w:val=""/>
      <w:lvlJc w:val="left"/>
      <w:pPr>
        <w:ind w:left="2466" w:hanging="360"/>
      </w:pPr>
      <w:rPr>
        <w:rFonts w:ascii="Wingdings" w:hAnsi="Wingdings" w:hint="default"/>
      </w:rPr>
    </w:lvl>
    <w:lvl w:ilvl="3" w:tplc="FFFFFFFF" w:tentative="1">
      <w:start w:val="1"/>
      <w:numFmt w:val="bullet"/>
      <w:lvlText w:val=""/>
      <w:lvlJc w:val="left"/>
      <w:pPr>
        <w:ind w:left="3186" w:hanging="360"/>
      </w:pPr>
      <w:rPr>
        <w:rFonts w:ascii="Symbol" w:hAnsi="Symbol" w:hint="default"/>
      </w:rPr>
    </w:lvl>
    <w:lvl w:ilvl="4" w:tplc="FFFFFFFF" w:tentative="1">
      <w:start w:val="1"/>
      <w:numFmt w:val="bullet"/>
      <w:lvlText w:val="o"/>
      <w:lvlJc w:val="left"/>
      <w:pPr>
        <w:ind w:left="3906" w:hanging="360"/>
      </w:pPr>
      <w:rPr>
        <w:rFonts w:ascii="Courier New" w:hAnsi="Courier New" w:cs="Courier New" w:hint="default"/>
      </w:rPr>
    </w:lvl>
    <w:lvl w:ilvl="5" w:tplc="FFFFFFFF" w:tentative="1">
      <w:start w:val="1"/>
      <w:numFmt w:val="bullet"/>
      <w:lvlText w:val=""/>
      <w:lvlJc w:val="left"/>
      <w:pPr>
        <w:ind w:left="4626" w:hanging="360"/>
      </w:pPr>
      <w:rPr>
        <w:rFonts w:ascii="Wingdings" w:hAnsi="Wingdings" w:hint="default"/>
      </w:rPr>
    </w:lvl>
    <w:lvl w:ilvl="6" w:tplc="FFFFFFFF" w:tentative="1">
      <w:start w:val="1"/>
      <w:numFmt w:val="bullet"/>
      <w:lvlText w:val=""/>
      <w:lvlJc w:val="left"/>
      <w:pPr>
        <w:ind w:left="5346" w:hanging="360"/>
      </w:pPr>
      <w:rPr>
        <w:rFonts w:ascii="Symbol" w:hAnsi="Symbol" w:hint="default"/>
      </w:rPr>
    </w:lvl>
    <w:lvl w:ilvl="7" w:tplc="FFFFFFFF" w:tentative="1">
      <w:start w:val="1"/>
      <w:numFmt w:val="bullet"/>
      <w:lvlText w:val="o"/>
      <w:lvlJc w:val="left"/>
      <w:pPr>
        <w:ind w:left="6066" w:hanging="360"/>
      </w:pPr>
      <w:rPr>
        <w:rFonts w:ascii="Courier New" w:hAnsi="Courier New" w:cs="Courier New" w:hint="default"/>
      </w:rPr>
    </w:lvl>
    <w:lvl w:ilvl="8" w:tplc="FFFFFFFF" w:tentative="1">
      <w:start w:val="1"/>
      <w:numFmt w:val="bullet"/>
      <w:lvlText w:val=""/>
      <w:lvlJc w:val="left"/>
      <w:pPr>
        <w:ind w:left="6786" w:hanging="360"/>
      </w:pPr>
      <w:rPr>
        <w:rFonts w:ascii="Wingdings" w:hAnsi="Wingdings" w:hint="default"/>
      </w:rPr>
    </w:lvl>
  </w:abstractNum>
  <w:abstractNum w:abstractNumId="4" w15:restartNumberingAfterBreak="0">
    <w:nsid w:val="0582725B"/>
    <w:multiLevelType w:val="multilevel"/>
    <w:tmpl w:val="C2A02FD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0D9961DB"/>
    <w:multiLevelType w:val="hybridMultilevel"/>
    <w:tmpl w:val="BF163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3F1BE4"/>
    <w:multiLevelType w:val="hybridMultilevel"/>
    <w:tmpl w:val="61EAC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A2324"/>
    <w:multiLevelType w:val="hybridMultilevel"/>
    <w:tmpl w:val="D904088E"/>
    <w:lvl w:ilvl="0" w:tplc="75EC588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CB17E2"/>
    <w:multiLevelType w:val="hybridMultilevel"/>
    <w:tmpl w:val="AD844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F14EFB"/>
    <w:multiLevelType w:val="hybridMultilevel"/>
    <w:tmpl w:val="EFA4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B14A5"/>
    <w:multiLevelType w:val="multilevel"/>
    <w:tmpl w:val="6FAA3D56"/>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E2C4276"/>
    <w:multiLevelType w:val="hybridMultilevel"/>
    <w:tmpl w:val="CE74C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EB3C64"/>
    <w:multiLevelType w:val="hybridMultilevel"/>
    <w:tmpl w:val="26F608F4"/>
    <w:lvl w:ilvl="0" w:tplc="E01AF424">
      <w:start w:val="1"/>
      <w:numFmt w:val="bullet"/>
      <w:lvlText w:val=""/>
      <w:lvlJc w:val="left"/>
      <w:pPr>
        <w:ind w:left="750" w:hanging="360"/>
      </w:pPr>
      <w:rPr>
        <w:rFonts w:ascii="Symbol" w:hAnsi="Symbol" w:hint="default"/>
        <w:sz w:val="22"/>
        <w:szCs w:val="22"/>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25377459"/>
    <w:multiLevelType w:val="hybridMultilevel"/>
    <w:tmpl w:val="9232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040288"/>
    <w:multiLevelType w:val="hybridMultilevel"/>
    <w:tmpl w:val="D9726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3A6068"/>
    <w:multiLevelType w:val="hybridMultilevel"/>
    <w:tmpl w:val="9EEA0612"/>
    <w:lvl w:ilvl="0" w:tplc="04090001">
      <w:start w:val="1"/>
      <w:numFmt w:val="bullet"/>
      <w:lvlText w:val=""/>
      <w:lvlJc w:val="left"/>
      <w:pPr>
        <w:ind w:left="720" w:hanging="360"/>
      </w:pPr>
      <w:rPr>
        <w:rFonts w:ascii="Symbol" w:hAnsi="Symbol" w:hint="default"/>
      </w:rPr>
    </w:lvl>
    <w:lvl w:ilvl="1" w:tplc="55144088">
      <w:numFmt w:val="bullet"/>
      <w:lvlText w:val="•"/>
      <w:lvlJc w:val="left"/>
      <w:pPr>
        <w:ind w:left="1440" w:hanging="360"/>
      </w:pPr>
      <w:rPr>
        <w:rFonts w:ascii="Calibri" w:eastAsia="StobiSerifRegular" w:hAnsi="Calibri" w:cs="Arial" w:hint="default"/>
        <w:color w:val="211D1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B66C2F"/>
    <w:multiLevelType w:val="hybridMultilevel"/>
    <w:tmpl w:val="38709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DA21D0"/>
    <w:multiLevelType w:val="multilevel"/>
    <w:tmpl w:val="DD0211BA"/>
    <w:lvl w:ilvl="0">
      <w:start w:val="1"/>
      <w:numFmt w:val="bullet"/>
      <w:lvlText w:val="●"/>
      <w:lvlJc w:val="left"/>
      <w:pPr>
        <w:ind w:left="750" w:hanging="360"/>
      </w:pPr>
      <w:rPr>
        <w:rFonts w:ascii="Noto Sans Symbols" w:eastAsia="Noto Sans Symbols" w:hAnsi="Noto Sans Symbols" w:cs="Noto Sans Symbols"/>
        <w:color w:val="000000"/>
        <w:sz w:val="22"/>
        <w:szCs w:val="22"/>
      </w:rPr>
    </w:lvl>
    <w:lvl w:ilvl="1">
      <w:start w:val="1"/>
      <w:numFmt w:val="bullet"/>
      <w:lvlText w:val="o"/>
      <w:lvlJc w:val="left"/>
      <w:pPr>
        <w:ind w:left="1470" w:hanging="360"/>
      </w:pPr>
      <w:rPr>
        <w:rFonts w:ascii="Courier New" w:eastAsia="Courier New" w:hAnsi="Courier New" w:cs="Courier New"/>
      </w:rPr>
    </w:lvl>
    <w:lvl w:ilvl="2">
      <w:start w:val="1"/>
      <w:numFmt w:val="bullet"/>
      <w:lvlText w:val="▪"/>
      <w:lvlJc w:val="left"/>
      <w:pPr>
        <w:ind w:left="2190" w:hanging="360"/>
      </w:pPr>
      <w:rPr>
        <w:rFonts w:ascii="Noto Sans Symbols" w:eastAsia="Noto Sans Symbols" w:hAnsi="Noto Sans Symbols" w:cs="Noto Sans Symbols"/>
      </w:rPr>
    </w:lvl>
    <w:lvl w:ilvl="3">
      <w:start w:val="1"/>
      <w:numFmt w:val="bullet"/>
      <w:lvlText w:val="●"/>
      <w:lvlJc w:val="left"/>
      <w:pPr>
        <w:ind w:left="2910" w:hanging="360"/>
      </w:pPr>
      <w:rPr>
        <w:rFonts w:ascii="Noto Sans Symbols" w:eastAsia="Noto Sans Symbols" w:hAnsi="Noto Sans Symbols" w:cs="Noto Sans Symbols"/>
      </w:rPr>
    </w:lvl>
    <w:lvl w:ilvl="4">
      <w:start w:val="1"/>
      <w:numFmt w:val="bullet"/>
      <w:lvlText w:val="o"/>
      <w:lvlJc w:val="left"/>
      <w:pPr>
        <w:ind w:left="3630" w:hanging="360"/>
      </w:pPr>
      <w:rPr>
        <w:rFonts w:ascii="Courier New" w:eastAsia="Courier New" w:hAnsi="Courier New" w:cs="Courier New"/>
      </w:rPr>
    </w:lvl>
    <w:lvl w:ilvl="5">
      <w:start w:val="1"/>
      <w:numFmt w:val="bullet"/>
      <w:lvlText w:val="▪"/>
      <w:lvlJc w:val="left"/>
      <w:pPr>
        <w:ind w:left="4350" w:hanging="360"/>
      </w:pPr>
      <w:rPr>
        <w:rFonts w:ascii="Noto Sans Symbols" w:eastAsia="Noto Sans Symbols" w:hAnsi="Noto Sans Symbols" w:cs="Noto Sans Symbols"/>
      </w:rPr>
    </w:lvl>
    <w:lvl w:ilvl="6">
      <w:start w:val="1"/>
      <w:numFmt w:val="bullet"/>
      <w:lvlText w:val="●"/>
      <w:lvlJc w:val="left"/>
      <w:pPr>
        <w:ind w:left="5070" w:hanging="360"/>
      </w:pPr>
      <w:rPr>
        <w:rFonts w:ascii="Noto Sans Symbols" w:eastAsia="Noto Sans Symbols" w:hAnsi="Noto Sans Symbols" w:cs="Noto Sans Symbols"/>
      </w:rPr>
    </w:lvl>
    <w:lvl w:ilvl="7">
      <w:start w:val="1"/>
      <w:numFmt w:val="bullet"/>
      <w:lvlText w:val="o"/>
      <w:lvlJc w:val="left"/>
      <w:pPr>
        <w:ind w:left="5790" w:hanging="360"/>
      </w:pPr>
      <w:rPr>
        <w:rFonts w:ascii="Courier New" w:eastAsia="Courier New" w:hAnsi="Courier New" w:cs="Courier New"/>
      </w:rPr>
    </w:lvl>
    <w:lvl w:ilvl="8">
      <w:start w:val="1"/>
      <w:numFmt w:val="bullet"/>
      <w:lvlText w:val="▪"/>
      <w:lvlJc w:val="left"/>
      <w:pPr>
        <w:ind w:left="6510" w:hanging="360"/>
      </w:pPr>
      <w:rPr>
        <w:rFonts w:ascii="Noto Sans Symbols" w:eastAsia="Noto Sans Symbols" w:hAnsi="Noto Sans Symbols" w:cs="Noto Sans Symbols"/>
      </w:rPr>
    </w:lvl>
  </w:abstractNum>
  <w:abstractNum w:abstractNumId="18" w15:restartNumberingAfterBreak="0">
    <w:nsid w:val="2FCA0765"/>
    <w:multiLevelType w:val="hybridMultilevel"/>
    <w:tmpl w:val="98884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B10DA7"/>
    <w:multiLevelType w:val="hybridMultilevel"/>
    <w:tmpl w:val="EAAC7C62"/>
    <w:lvl w:ilvl="0" w:tplc="04090003">
      <w:start w:val="1"/>
      <w:numFmt w:val="bullet"/>
      <w:lvlText w:val="o"/>
      <w:lvlJc w:val="left"/>
      <w:pPr>
        <w:ind w:left="1391" w:hanging="360"/>
      </w:pPr>
      <w:rPr>
        <w:rFonts w:ascii="Courier New" w:hAnsi="Courier New" w:cs="Courier New" w:hint="default"/>
      </w:rPr>
    </w:lvl>
    <w:lvl w:ilvl="1" w:tplc="04090003" w:tentative="1">
      <w:start w:val="1"/>
      <w:numFmt w:val="bullet"/>
      <w:lvlText w:val="o"/>
      <w:lvlJc w:val="left"/>
      <w:pPr>
        <w:ind w:left="2111" w:hanging="360"/>
      </w:pPr>
      <w:rPr>
        <w:rFonts w:ascii="Courier New" w:hAnsi="Courier New" w:cs="Courier New" w:hint="default"/>
      </w:rPr>
    </w:lvl>
    <w:lvl w:ilvl="2" w:tplc="04090005" w:tentative="1">
      <w:start w:val="1"/>
      <w:numFmt w:val="bullet"/>
      <w:lvlText w:val=""/>
      <w:lvlJc w:val="left"/>
      <w:pPr>
        <w:ind w:left="2831" w:hanging="360"/>
      </w:pPr>
      <w:rPr>
        <w:rFonts w:ascii="Wingdings" w:hAnsi="Wingdings" w:hint="default"/>
      </w:rPr>
    </w:lvl>
    <w:lvl w:ilvl="3" w:tplc="04090001" w:tentative="1">
      <w:start w:val="1"/>
      <w:numFmt w:val="bullet"/>
      <w:lvlText w:val=""/>
      <w:lvlJc w:val="left"/>
      <w:pPr>
        <w:ind w:left="3551" w:hanging="360"/>
      </w:pPr>
      <w:rPr>
        <w:rFonts w:ascii="Symbol" w:hAnsi="Symbol" w:hint="default"/>
      </w:rPr>
    </w:lvl>
    <w:lvl w:ilvl="4" w:tplc="04090003" w:tentative="1">
      <w:start w:val="1"/>
      <w:numFmt w:val="bullet"/>
      <w:lvlText w:val="o"/>
      <w:lvlJc w:val="left"/>
      <w:pPr>
        <w:ind w:left="4271" w:hanging="360"/>
      </w:pPr>
      <w:rPr>
        <w:rFonts w:ascii="Courier New" w:hAnsi="Courier New" w:cs="Courier New" w:hint="default"/>
      </w:rPr>
    </w:lvl>
    <w:lvl w:ilvl="5" w:tplc="04090005" w:tentative="1">
      <w:start w:val="1"/>
      <w:numFmt w:val="bullet"/>
      <w:lvlText w:val=""/>
      <w:lvlJc w:val="left"/>
      <w:pPr>
        <w:ind w:left="4991" w:hanging="360"/>
      </w:pPr>
      <w:rPr>
        <w:rFonts w:ascii="Wingdings" w:hAnsi="Wingdings" w:hint="default"/>
      </w:rPr>
    </w:lvl>
    <w:lvl w:ilvl="6" w:tplc="04090001" w:tentative="1">
      <w:start w:val="1"/>
      <w:numFmt w:val="bullet"/>
      <w:lvlText w:val=""/>
      <w:lvlJc w:val="left"/>
      <w:pPr>
        <w:ind w:left="5711" w:hanging="360"/>
      </w:pPr>
      <w:rPr>
        <w:rFonts w:ascii="Symbol" w:hAnsi="Symbol" w:hint="default"/>
      </w:rPr>
    </w:lvl>
    <w:lvl w:ilvl="7" w:tplc="04090003" w:tentative="1">
      <w:start w:val="1"/>
      <w:numFmt w:val="bullet"/>
      <w:lvlText w:val="o"/>
      <w:lvlJc w:val="left"/>
      <w:pPr>
        <w:ind w:left="6431" w:hanging="360"/>
      </w:pPr>
      <w:rPr>
        <w:rFonts w:ascii="Courier New" w:hAnsi="Courier New" w:cs="Courier New" w:hint="default"/>
      </w:rPr>
    </w:lvl>
    <w:lvl w:ilvl="8" w:tplc="04090005" w:tentative="1">
      <w:start w:val="1"/>
      <w:numFmt w:val="bullet"/>
      <w:lvlText w:val=""/>
      <w:lvlJc w:val="left"/>
      <w:pPr>
        <w:ind w:left="7151" w:hanging="360"/>
      </w:pPr>
      <w:rPr>
        <w:rFonts w:ascii="Wingdings" w:hAnsi="Wingdings" w:hint="default"/>
      </w:rPr>
    </w:lvl>
  </w:abstractNum>
  <w:abstractNum w:abstractNumId="20" w15:restartNumberingAfterBreak="0">
    <w:nsid w:val="336A1E43"/>
    <w:multiLevelType w:val="hybridMultilevel"/>
    <w:tmpl w:val="287E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404C79"/>
    <w:multiLevelType w:val="hybridMultilevel"/>
    <w:tmpl w:val="8214E210"/>
    <w:lvl w:ilvl="0" w:tplc="04090001">
      <w:start w:val="1"/>
      <w:numFmt w:val="bullet"/>
      <w:lvlText w:val=""/>
      <w:lvlJc w:val="left"/>
      <w:pPr>
        <w:ind w:left="1031" w:hanging="360"/>
      </w:pPr>
      <w:rPr>
        <w:rFonts w:ascii="Symbol" w:hAnsi="Symbol" w:hint="default"/>
      </w:rPr>
    </w:lvl>
    <w:lvl w:ilvl="1" w:tplc="04090003" w:tentative="1">
      <w:start w:val="1"/>
      <w:numFmt w:val="bullet"/>
      <w:lvlText w:val="o"/>
      <w:lvlJc w:val="left"/>
      <w:pPr>
        <w:ind w:left="1751" w:hanging="360"/>
      </w:pPr>
      <w:rPr>
        <w:rFonts w:ascii="Courier New" w:hAnsi="Courier New" w:cs="Courier New" w:hint="default"/>
      </w:rPr>
    </w:lvl>
    <w:lvl w:ilvl="2" w:tplc="04090005" w:tentative="1">
      <w:start w:val="1"/>
      <w:numFmt w:val="bullet"/>
      <w:lvlText w:val=""/>
      <w:lvlJc w:val="left"/>
      <w:pPr>
        <w:ind w:left="2471" w:hanging="360"/>
      </w:pPr>
      <w:rPr>
        <w:rFonts w:ascii="Wingdings" w:hAnsi="Wingdings" w:hint="default"/>
      </w:rPr>
    </w:lvl>
    <w:lvl w:ilvl="3" w:tplc="04090001" w:tentative="1">
      <w:start w:val="1"/>
      <w:numFmt w:val="bullet"/>
      <w:lvlText w:val=""/>
      <w:lvlJc w:val="left"/>
      <w:pPr>
        <w:ind w:left="3191" w:hanging="360"/>
      </w:pPr>
      <w:rPr>
        <w:rFonts w:ascii="Symbol" w:hAnsi="Symbol" w:hint="default"/>
      </w:rPr>
    </w:lvl>
    <w:lvl w:ilvl="4" w:tplc="04090003" w:tentative="1">
      <w:start w:val="1"/>
      <w:numFmt w:val="bullet"/>
      <w:lvlText w:val="o"/>
      <w:lvlJc w:val="left"/>
      <w:pPr>
        <w:ind w:left="3911" w:hanging="360"/>
      </w:pPr>
      <w:rPr>
        <w:rFonts w:ascii="Courier New" w:hAnsi="Courier New" w:cs="Courier New" w:hint="default"/>
      </w:rPr>
    </w:lvl>
    <w:lvl w:ilvl="5" w:tplc="04090005" w:tentative="1">
      <w:start w:val="1"/>
      <w:numFmt w:val="bullet"/>
      <w:lvlText w:val=""/>
      <w:lvlJc w:val="left"/>
      <w:pPr>
        <w:ind w:left="4631" w:hanging="360"/>
      </w:pPr>
      <w:rPr>
        <w:rFonts w:ascii="Wingdings" w:hAnsi="Wingdings" w:hint="default"/>
      </w:rPr>
    </w:lvl>
    <w:lvl w:ilvl="6" w:tplc="04090001" w:tentative="1">
      <w:start w:val="1"/>
      <w:numFmt w:val="bullet"/>
      <w:lvlText w:val=""/>
      <w:lvlJc w:val="left"/>
      <w:pPr>
        <w:ind w:left="5351" w:hanging="360"/>
      </w:pPr>
      <w:rPr>
        <w:rFonts w:ascii="Symbol" w:hAnsi="Symbol" w:hint="default"/>
      </w:rPr>
    </w:lvl>
    <w:lvl w:ilvl="7" w:tplc="04090003" w:tentative="1">
      <w:start w:val="1"/>
      <w:numFmt w:val="bullet"/>
      <w:lvlText w:val="o"/>
      <w:lvlJc w:val="left"/>
      <w:pPr>
        <w:ind w:left="6071" w:hanging="360"/>
      </w:pPr>
      <w:rPr>
        <w:rFonts w:ascii="Courier New" w:hAnsi="Courier New" w:cs="Courier New" w:hint="default"/>
      </w:rPr>
    </w:lvl>
    <w:lvl w:ilvl="8" w:tplc="04090005" w:tentative="1">
      <w:start w:val="1"/>
      <w:numFmt w:val="bullet"/>
      <w:lvlText w:val=""/>
      <w:lvlJc w:val="left"/>
      <w:pPr>
        <w:ind w:left="6791" w:hanging="360"/>
      </w:pPr>
      <w:rPr>
        <w:rFonts w:ascii="Wingdings" w:hAnsi="Wingdings" w:hint="default"/>
      </w:rPr>
    </w:lvl>
  </w:abstractNum>
  <w:abstractNum w:abstractNumId="22" w15:restartNumberingAfterBreak="0">
    <w:nsid w:val="3A3C5047"/>
    <w:multiLevelType w:val="hybridMultilevel"/>
    <w:tmpl w:val="1BE234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A7F5EAC"/>
    <w:multiLevelType w:val="hybridMultilevel"/>
    <w:tmpl w:val="57720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B002031"/>
    <w:multiLevelType w:val="hybridMultilevel"/>
    <w:tmpl w:val="C81EB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C01EE0"/>
    <w:multiLevelType w:val="hybridMultilevel"/>
    <w:tmpl w:val="94308E1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26" w15:restartNumberingAfterBreak="0">
    <w:nsid w:val="40DE4D3F"/>
    <w:multiLevelType w:val="hybridMultilevel"/>
    <w:tmpl w:val="EC74ADDE"/>
    <w:lvl w:ilvl="0" w:tplc="04090003">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2A2E8B"/>
    <w:multiLevelType w:val="hybridMultilevel"/>
    <w:tmpl w:val="69ECF0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8601B4"/>
    <w:multiLevelType w:val="hybridMultilevel"/>
    <w:tmpl w:val="6A5CB0E8"/>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2503E3A"/>
    <w:multiLevelType w:val="hybridMultilevel"/>
    <w:tmpl w:val="EFC0550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0" w15:restartNumberingAfterBreak="0">
    <w:nsid w:val="44EE23B4"/>
    <w:multiLevelType w:val="hybridMultilevel"/>
    <w:tmpl w:val="20DAAD32"/>
    <w:lvl w:ilvl="0" w:tplc="04090001">
      <w:start w:val="1"/>
      <w:numFmt w:val="bullet"/>
      <w:lvlText w:val=""/>
      <w:lvlJc w:val="left"/>
      <w:pPr>
        <w:ind w:left="680" w:hanging="360"/>
      </w:pPr>
      <w:rPr>
        <w:rFonts w:ascii="Symbol" w:hAnsi="Symbol" w:hint="default"/>
      </w:rPr>
    </w:lvl>
    <w:lvl w:ilvl="1" w:tplc="04090003">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31" w15:restartNumberingAfterBreak="0">
    <w:nsid w:val="517D75B9"/>
    <w:multiLevelType w:val="hybridMultilevel"/>
    <w:tmpl w:val="FFF4D7C2"/>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2" w15:restartNumberingAfterBreak="0">
    <w:nsid w:val="530816A3"/>
    <w:multiLevelType w:val="multilevel"/>
    <w:tmpl w:val="42E0EBB2"/>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57885227"/>
    <w:multiLevelType w:val="hybridMultilevel"/>
    <w:tmpl w:val="8EFA9A96"/>
    <w:lvl w:ilvl="0" w:tplc="04090001">
      <w:start w:val="1"/>
      <w:numFmt w:val="bullet"/>
      <w:lvlText w:val=""/>
      <w:lvlJc w:val="left"/>
      <w:pPr>
        <w:ind w:left="1026" w:hanging="360"/>
      </w:pPr>
      <w:rPr>
        <w:rFonts w:ascii="Symbol" w:hAnsi="Symbol" w:hint="default"/>
      </w:rPr>
    </w:lvl>
    <w:lvl w:ilvl="1" w:tplc="04090003" w:tentative="1">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34" w15:restartNumberingAfterBreak="0">
    <w:nsid w:val="58160704"/>
    <w:multiLevelType w:val="hybridMultilevel"/>
    <w:tmpl w:val="3E860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7040D4"/>
    <w:multiLevelType w:val="hybridMultilevel"/>
    <w:tmpl w:val="25081196"/>
    <w:lvl w:ilvl="0" w:tplc="04090001">
      <w:start w:val="1"/>
      <w:numFmt w:val="bullet"/>
      <w:lvlText w:val=""/>
      <w:lvlJc w:val="left"/>
      <w:pPr>
        <w:ind w:left="749" w:hanging="360"/>
      </w:pPr>
      <w:rPr>
        <w:rFonts w:ascii="Symbol" w:hAnsi="Symbol" w:hint="default"/>
      </w:rPr>
    </w:lvl>
    <w:lvl w:ilvl="1" w:tplc="AC5CF7A6">
      <w:numFmt w:val="bullet"/>
      <w:lvlText w:val="-"/>
      <w:lvlJc w:val="left"/>
      <w:pPr>
        <w:ind w:left="1469" w:hanging="360"/>
      </w:pPr>
      <w:rPr>
        <w:rFonts w:ascii="Calibri" w:eastAsia="Calibri" w:hAnsi="Calibri" w:cs="Calibri" w:hint="default"/>
      </w:rPr>
    </w:lvl>
    <w:lvl w:ilvl="2" w:tplc="04090005">
      <w:start w:val="1"/>
      <w:numFmt w:val="bullet"/>
      <w:lvlText w:val=""/>
      <w:lvlJc w:val="left"/>
      <w:pPr>
        <w:ind w:left="2189" w:hanging="360"/>
      </w:pPr>
      <w:rPr>
        <w:rFonts w:ascii="Wingdings" w:hAnsi="Wingdings" w:hint="default"/>
      </w:rPr>
    </w:lvl>
    <w:lvl w:ilvl="3" w:tplc="0409000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6" w15:restartNumberingAfterBreak="0">
    <w:nsid w:val="5B174F47"/>
    <w:multiLevelType w:val="hybridMultilevel"/>
    <w:tmpl w:val="DD18922C"/>
    <w:lvl w:ilvl="0" w:tplc="04090003">
      <w:start w:val="1"/>
      <w:numFmt w:val="bullet"/>
      <w:lvlText w:val="o"/>
      <w:lvlJc w:val="left"/>
      <w:pPr>
        <w:ind w:left="1031" w:hanging="360"/>
      </w:pPr>
      <w:rPr>
        <w:rFonts w:ascii="Courier New" w:hAnsi="Courier New" w:cs="Courier New" w:hint="default"/>
      </w:rPr>
    </w:lvl>
    <w:lvl w:ilvl="1" w:tplc="FFFFFFFF" w:tentative="1">
      <w:start w:val="1"/>
      <w:numFmt w:val="bullet"/>
      <w:lvlText w:val="o"/>
      <w:lvlJc w:val="left"/>
      <w:pPr>
        <w:ind w:left="1751" w:hanging="360"/>
      </w:pPr>
      <w:rPr>
        <w:rFonts w:ascii="Courier New" w:hAnsi="Courier New" w:cs="Courier New" w:hint="default"/>
      </w:rPr>
    </w:lvl>
    <w:lvl w:ilvl="2" w:tplc="FFFFFFFF" w:tentative="1">
      <w:start w:val="1"/>
      <w:numFmt w:val="bullet"/>
      <w:lvlText w:val=""/>
      <w:lvlJc w:val="left"/>
      <w:pPr>
        <w:ind w:left="2471" w:hanging="360"/>
      </w:pPr>
      <w:rPr>
        <w:rFonts w:ascii="Wingdings" w:hAnsi="Wingdings" w:hint="default"/>
      </w:rPr>
    </w:lvl>
    <w:lvl w:ilvl="3" w:tplc="FFFFFFFF" w:tentative="1">
      <w:start w:val="1"/>
      <w:numFmt w:val="bullet"/>
      <w:lvlText w:val=""/>
      <w:lvlJc w:val="left"/>
      <w:pPr>
        <w:ind w:left="3191" w:hanging="360"/>
      </w:pPr>
      <w:rPr>
        <w:rFonts w:ascii="Symbol" w:hAnsi="Symbol" w:hint="default"/>
      </w:rPr>
    </w:lvl>
    <w:lvl w:ilvl="4" w:tplc="FFFFFFFF" w:tentative="1">
      <w:start w:val="1"/>
      <w:numFmt w:val="bullet"/>
      <w:lvlText w:val="o"/>
      <w:lvlJc w:val="left"/>
      <w:pPr>
        <w:ind w:left="3911" w:hanging="360"/>
      </w:pPr>
      <w:rPr>
        <w:rFonts w:ascii="Courier New" w:hAnsi="Courier New" w:cs="Courier New" w:hint="default"/>
      </w:rPr>
    </w:lvl>
    <w:lvl w:ilvl="5" w:tplc="FFFFFFFF" w:tentative="1">
      <w:start w:val="1"/>
      <w:numFmt w:val="bullet"/>
      <w:lvlText w:val=""/>
      <w:lvlJc w:val="left"/>
      <w:pPr>
        <w:ind w:left="4631" w:hanging="360"/>
      </w:pPr>
      <w:rPr>
        <w:rFonts w:ascii="Wingdings" w:hAnsi="Wingdings" w:hint="default"/>
      </w:rPr>
    </w:lvl>
    <w:lvl w:ilvl="6" w:tplc="FFFFFFFF" w:tentative="1">
      <w:start w:val="1"/>
      <w:numFmt w:val="bullet"/>
      <w:lvlText w:val=""/>
      <w:lvlJc w:val="left"/>
      <w:pPr>
        <w:ind w:left="5351" w:hanging="360"/>
      </w:pPr>
      <w:rPr>
        <w:rFonts w:ascii="Symbol" w:hAnsi="Symbol" w:hint="default"/>
      </w:rPr>
    </w:lvl>
    <w:lvl w:ilvl="7" w:tplc="FFFFFFFF" w:tentative="1">
      <w:start w:val="1"/>
      <w:numFmt w:val="bullet"/>
      <w:lvlText w:val="o"/>
      <w:lvlJc w:val="left"/>
      <w:pPr>
        <w:ind w:left="6071" w:hanging="360"/>
      </w:pPr>
      <w:rPr>
        <w:rFonts w:ascii="Courier New" w:hAnsi="Courier New" w:cs="Courier New" w:hint="default"/>
      </w:rPr>
    </w:lvl>
    <w:lvl w:ilvl="8" w:tplc="FFFFFFFF" w:tentative="1">
      <w:start w:val="1"/>
      <w:numFmt w:val="bullet"/>
      <w:lvlText w:val=""/>
      <w:lvlJc w:val="left"/>
      <w:pPr>
        <w:ind w:left="6791" w:hanging="360"/>
      </w:pPr>
      <w:rPr>
        <w:rFonts w:ascii="Wingdings" w:hAnsi="Wingdings" w:hint="default"/>
      </w:rPr>
    </w:lvl>
  </w:abstractNum>
  <w:abstractNum w:abstractNumId="37" w15:restartNumberingAfterBreak="0">
    <w:nsid w:val="60CE7E81"/>
    <w:multiLevelType w:val="hybridMultilevel"/>
    <w:tmpl w:val="DA882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2E2341"/>
    <w:multiLevelType w:val="multilevel"/>
    <w:tmpl w:val="446A0B4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9" w15:restartNumberingAfterBreak="0">
    <w:nsid w:val="64DA5118"/>
    <w:multiLevelType w:val="multilevel"/>
    <w:tmpl w:val="86EEC6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30713F5"/>
    <w:multiLevelType w:val="multilevel"/>
    <w:tmpl w:val="A18AA6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3375C1E"/>
    <w:multiLevelType w:val="multilevel"/>
    <w:tmpl w:val="7D940A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73F96B70"/>
    <w:multiLevelType w:val="hybridMultilevel"/>
    <w:tmpl w:val="57F60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7A668C7"/>
    <w:multiLevelType w:val="hybridMultilevel"/>
    <w:tmpl w:val="F08EF6E2"/>
    <w:lvl w:ilvl="0" w:tplc="04090001">
      <w:start w:val="1"/>
      <w:numFmt w:val="bullet"/>
      <w:lvlText w:val=""/>
      <w:lvlJc w:val="left"/>
      <w:pPr>
        <w:ind w:left="846" w:hanging="360"/>
      </w:pPr>
      <w:rPr>
        <w:rFonts w:ascii="Symbol" w:hAnsi="Symbol" w:hint="default"/>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44" w15:restartNumberingAfterBreak="0">
    <w:nsid w:val="781B70FD"/>
    <w:multiLevelType w:val="hybridMultilevel"/>
    <w:tmpl w:val="60A2C1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7"/>
  </w:num>
  <w:num w:numId="3">
    <w:abstractNumId w:val="39"/>
  </w:num>
  <w:num w:numId="4">
    <w:abstractNumId w:val="10"/>
  </w:num>
  <w:num w:numId="5">
    <w:abstractNumId w:val="43"/>
  </w:num>
  <w:num w:numId="6">
    <w:abstractNumId w:val="26"/>
  </w:num>
  <w:num w:numId="7">
    <w:abstractNumId w:val="12"/>
  </w:num>
  <w:num w:numId="8">
    <w:abstractNumId w:val="35"/>
  </w:num>
  <w:num w:numId="9">
    <w:abstractNumId w:val="23"/>
  </w:num>
  <w:num w:numId="10">
    <w:abstractNumId w:val="1"/>
  </w:num>
  <w:num w:numId="11">
    <w:abstractNumId w:val="25"/>
  </w:num>
  <w:num w:numId="12">
    <w:abstractNumId w:val="42"/>
  </w:num>
  <w:num w:numId="13">
    <w:abstractNumId w:val="14"/>
  </w:num>
  <w:num w:numId="14">
    <w:abstractNumId w:val="8"/>
  </w:num>
  <w:num w:numId="15">
    <w:abstractNumId w:val="15"/>
  </w:num>
  <w:num w:numId="16">
    <w:abstractNumId w:val="34"/>
  </w:num>
  <w:num w:numId="17">
    <w:abstractNumId w:val="21"/>
  </w:num>
  <w:num w:numId="18">
    <w:abstractNumId w:val="6"/>
  </w:num>
  <w:num w:numId="19">
    <w:abstractNumId w:val="18"/>
  </w:num>
  <w:num w:numId="20">
    <w:abstractNumId w:val="33"/>
  </w:num>
  <w:num w:numId="21">
    <w:abstractNumId w:val="5"/>
  </w:num>
  <w:num w:numId="22">
    <w:abstractNumId w:val="3"/>
  </w:num>
  <w:num w:numId="23">
    <w:abstractNumId w:val="36"/>
  </w:num>
  <w:num w:numId="24">
    <w:abstractNumId w:val="28"/>
  </w:num>
  <w:num w:numId="25">
    <w:abstractNumId w:val="32"/>
  </w:num>
  <w:num w:numId="26">
    <w:abstractNumId w:val="30"/>
  </w:num>
  <w:num w:numId="27">
    <w:abstractNumId w:val="38"/>
  </w:num>
  <w:num w:numId="28">
    <w:abstractNumId w:val="4"/>
  </w:num>
  <w:num w:numId="29">
    <w:abstractNumId w:val="20"/>
  </w:num>
  <w:num w:numId="30">
    <w:abstractNumId w:val="9"/>
  </w:num>
  <w:num w:numId="31">
    <w:abstractNumId w:val="24"/>
  </w:num>
  <w:num w:numId="32">
    <w:abstractNumId w:val="7"/>
  </w:num>
  <w:num w:numId="33">
    <w:abstractNumId w:val="22"/>
  </w:num>
  <w:num w:numId="34">
    <w:abstractNumId w:val="41"/>
  </w:num>
  <w:num w:numId="35">
    <w:abstractNumId w:val="44"/>
  </w:num>
  <w:num w:numId="36">
    <w:abstractNumId w:val="0"/>
  </w:num>
  <w:num w:numId="37">
    <w:abstractNumId w:val="31"/>
  </w:num>
  <w:num w:numId="38">
    <w:abstractNumId w:val="11"/>
  </w:num>
  <w:num w:numId="39">
    <w:abstractNumId w:val="16"/>
  </w:num>
  <w:num w:numId="40">
    <w:abstractNumId w:val="13"/>
  </w:num>
  <w:num w:numId="41">
    <w:abstractNumId w:val="27"/>
  </w:num>
  <w:num w:numId="42">
    <w:abstractNumId w:val="29"/>
  </w:num>
  <w:num w:numId="43">
    <w:abstractNumId w:val="37"/>
  </w:num>
  <w:num w:numId="44">
    <w:abstractNumId w:val="2"/>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A95"/>
    <w:rsid w:val="00013A27"/>
    <w:rsid w:val="00013A8A"/>
    <w:rsid w:val="00022072"/>
    <w:rsid w:val="00030620"/>
    <w:rsid w:val="000435D2"/>
    <w:rsid w:val="00054BE2"/>
    <w:rsid w:val="00074580"/>
    <w:rsid w:val="00077EED"/>
    <w:rsid w:val="000B2F69"/>
    <w:rsid w:val="000F2F93"/>
    <w:rsid w:val="000F41CB"/>
    <w:rsid w:val="000F62EC"/>
    <w:rsid w:val="000F72B7"/>
    <w:rsid w:val="00100C1F"/>
    <w:rsid w:val="00106766"/>
    <w:rsid w:val="001119D3"/>
    <w:rsid w:val="00115542"/>
    <w:rsid w:val="00150122"/>
    <w:rsid w:val="00173B5E"/>
    <w:rsid w:val="00173D6C"/>
    <w:rsid w:val="00183B19"/>
    <w:rsid w:val="00195C5E"/>
    <w:rsid w:val="001B2115"/>
    <w:rsid w:val="001D591E"/>
    <w:rsid w:val="001E50EA"/>
    <w:rsid w:val="001E60A9"/>
    <w:rsid w:val="001E7364"/>
    <w:rsid w:val="00200949"/>
    <w:rsid w:val="002650EA"/>
    <w:rsid w:val="002969D8"/>
    <w:rsid w:val="002E3E95"/>
    <w:rsid w:val="002F02A1"/>
    <w:rsid w:val="003246FD"/>
    <w:rsid w:val="00343A3F"/>
    <w:rsid w:val="003A7DB7"/>
    <w:rsid w:val="003C3754"/>
    <w:rsid w:val="003D4439"/>
    <w:rsid w:val="003E5637"/>
    <w:rsid w:val="00430C25"/>
    <w:rsid w:val="004311C4"/>
    <w:rsid w:val="00450FE3"/>
    <w:rsid w:val="004920C8"/>
    <w:rsid w:val="004A6370"/>
    <w:rsid w:val="004B3E9D"/>
    <w:rsid w:val="004B4448"/>
    <w:rsid w:val="004C6731"/>
    <w:rsid w:val="004D3FE9"/>
    <w:rsid w:val="004E66ED"/>
    <w:rsid w:val="004E7A49"/>
    <w:rsid w:val="004F1678"/>
    <w:rsid w:val="00502F22"/>
    <w:rsid w:val="00540CFF"/>
    <w:rsid w:val="005733F8"/>
    <w:rsid w:val="0057441A"/>
    <w:rsid w:val="005A5DBA"/>
    <w:rsid w:val="005B1DB6"/>
    <w:rsid w:val="005C6475"/>
    <w:rsid w:val="005E5304"/>
    <w:rsid w:val="005E5E76"/>
    <w:rsid w:val="00610C6D"/>
    <w:rsid w:val="006206D0"/>
    <w:rsid w:val="00661C74"/>
    <w:rsid w:val="00673442"/>
    <w:rsid w:val="00690361"/>
    <w:rsid w:val="006A7896"/>
    <w:rsid w:val="006C7978"/>
    <w:rsid w:val="006D4694"/>
    <w:rsid w:val="006E1AD7"/>
    <w:rsid w:val="007032B3"/>
    <w:rsid w:val="00711FBD"/>
    <w:rsid w:val="007275D2"/>
    <w:rsid w:val="00736F44"/>
    <w:rsid w:val="007617E3"/>
    <w:rsid w:val="00762528"/>
    <w:rsid w:val="00775B5F"/>
    <w:rsid w:val="007B2233"/>
    <w:rsid w:val="007D3E1B"/>
    <w:rsid w:val="007D72BA"/>
    <w:rsid w:val="00823482"/>
    <w:rsid w:val="0082396B"/>
    <w:rsid w:val="00837AE6"/>
    <w:rsid w:val="00897D2C"/>
    <w:rsid w:val="008E1202"/>
    <w:rsid w:val="009138A4"/>
    <w:rsid w:val="009246C1"/>
    <w:rsid w:val="009425B4"/>
    <w:rsid w:val="00947684"/>
    <w:rsid w:val="00956E8A"/>
    <w:rsid w:val="00983024"/>
    <w:rsid w:val="009901CE"/>
    <w:rsid w:val="009B2353"/>
    <w:rsid w:val="009F7DCB"/>
    <w:rsid w:val="00A068CB"/>
    <w:rsid w:val="00A14C4D"/>
    <w:rsid w:val="00A213BE"/>
    <w:rsid w:val="00A24D98"/>
    <w:rsid w:val="00A273FA"/>
    <w:rsid w:val="00A469D6"/>
    <w:rsid w:val="00A511B8"/>
    <w:rsid w:val="00A71486"/>
    <w:rsid w:val="00AB031D"/>
    <w:rsid w:val="00AC38E7"/>
    <w:rsid w:val="00AD046A"/>
    <w:rsid w:val="00AE0306"/>
    <w:rsid w:val="00AE16BF"/>
    <w:rsid w:val="00AF1E8C"/>
    <w:rsid w:val="00AF71C2"/>
    <w:rsid w:val="00B003A3"/>
    <w:rsid w:val="00B201CF"/>
    <w:rsid w:val="00B338EC"/>
    <w:rsid w:val="00B35C24"/>
    <w:rsid w:val="00B37E7D"/>
    <w:rsid w:val="00B44937"/>
    <w:rsid w:val="00B44D76"/>
    <w:rsid w:val="00B46FAB"/>
    <w:rsid w:val="00B6065B"/>
    <w:rsid w:val="00B73548"/>
    <w:rsid w:val="00B80F6C"/>
    <w:rsid w:val="00B94AE6"/>
    <w:rsid w:val="00BA4615"/>
    <w:rsid w:val="00BB348D"/>
    <w:rsid w:val="00BB528E"/>
    <w:rsid w:val="00BB7655"/>
    <w:rsid w:val="00BD4B03"/>
    <w:rsid w:val="00BE2BAC"/>
    <w:rsid w:val="00BE5898"/>
    <w:rsid w:val="00BE6010"/>
    <w:rsid w:val="00C079B6"/>
    <w:rsid w:val="00C72A7F"/>
    <w:rsid w:val="00C83913"/>
    <w:rsid w:val="00CB29F6"/>
    <w:rsid w:val="00CB4033"/>
    <w:rsid w:val="00CC06FC"/>
    <w:rsid w:val="00CF1F56"/>
    <w:rsid w:val="00D12A5B"/>
    <w:rsid w:val="00D31886"/>
    <w:rsid w:val="00D504E8"/>
    <w:rsid w:val="00D6037B"/>
    <w:rsid w:val="00D72128"/>
    <w:rsid w:val="00DB3E72"/>
    <w:rsid w:val="00DC5224"/>
    <w:rsid w:val="00DC5525"/>
    <w:rsid w:val="00E06E49"/>
    <w:rsid w:val="00E118CA"/>
    <w:rsid w:val="00E136DB"/>
    <w:rsid w:val="00E5687A"/>
    <w:rsid w:val="00E868E4"/>
    <w:rsid w:val="00E92792"/>
    <w:rsid w:val="00E968F9"/>
    <w:rsid w:val="00ED1CBF"/>
    <w:rsid w:val="00ED5DBC"/>
    <w:rsid w:val="00F051F2"/>
    <w:rsid w:val="00F310F7"/>
    <w:rsid w:val="00F40A95"/>
    <w:rsid w:val="00F45B63"/>
    <w:rsid w:val="00F45D77"/>
    <w:rsid w:val="00F55A09"/>
    <w:rsid w:val="00F76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E8F4A"/>
  <w15:chartTrackingRefBased/>
  <w15:docId w15:val="{2F32AF07-2E28-44D2-8D37-FBD568E4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A95"/>
    <w:rPr>
      <w:rFonts w:ascii="Calibri" w:eastAsia="Calibri" w:hAnsi="Calibri" w:cs="Calibri"/>
      <w:kern w:val="0"/>
      <w14:ligatures w14:val="none"/>
    </w:rPr>
  </w:style>
  <w:style w:type="paragraph" w:styleId="Heading1">
    <w:name w:val="heading 1"/>
    <w:basedOn w:val="Normal"/>
    <w:next w:val="Normal"/>
    <w:link w:val="Heading1Char"/>
    <w:uiPriority w:val="9"/>
    <w:qFormat/>
    <w:rsid w:val="00F40A9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40A9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40A9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40A9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40A9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40A9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40A9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40A9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40A9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A95"/>
    <w:rPr>
      <w:rFonts w:asciiTheme="majorHAnsi" w:eastAsiaTheme="majorEastAsia" w:hAnsiTheme="majorHAnsi" w:cstheme="majorBidi"/>
      <w:color w:val="0F4761" w:themeColor="accent1" w:themeShade="BF"/>
      <w:sz w:val="40"/>
      <w:szCs w:val="40"/>
      <w:lang w:val="sq-AL"/>
    </w:rPr>
  </w:style>
  <w:style w:type="character" w:customStyle="1" w:styleId="Heading2Char">
    <w:name w:val="Heading 2 Char"/>
    <w:basedOn w:val="DefaultParagraphFont"/>
    <w:link w:val="Heading2"/>
    <w:uiPriority w:val="9"/>
    <w:semiHidden/>
    <w:rsid w:val="00F40A95"/>
    <w:rPr>
      <w:rFonts w:asciiTheme="majorHAnsi" w:eastAsiaTheme="majorEastAsia" w:hAnsiTheme="majorHAnsi" w:cstheme="majorBidi"/>
      <w:color w:val="0F4761" w:themeColor="accent1" w:themeShade="BF"/>
      <w:sz w:val="32"/>
      <w:szCs w:val="32"/>
      <w:lang w:val="sq-AL"/>
    </w:rPr>
  </w:style>
  <w:style w:type="character" w:customStyle="1" w:styleId="Heading3Char">
    <w:name w:val="Heading 3 Char"/>
    <w:basedOn w:val="DefaultParagraphFont"/>
    <w:link w:val="Heading3"/>
    <w:uiPriority w:val="9"/>
    <w:semiHidden/>
    <w:rsid w:val="00F40A95"/>
    <w:rPr>
      <w:rFonts w:eastAsiaTheme="majorEastAsia" w:cstheme="majorBidi"/>
      <w:color w:val="0F4761" w:themeColor="accent1" w:themeShade="BF"/>
      <w:sz w:val="28"/>
      <w:szCs w:val="28"/>
      <w:lang w:val="sq-AL"/>
    </w:rPr>
  </w:style>
  <w:style w:type="character" w:customStyle="1" w:styleId="Heading4Char">
    <w:name w:val="Heading 4 Char"/>
    <w:basedOn w:val="DefaultParagraphFont"/>
    <w:link w:val="Heading4"/>
    <w:uiPriority w:val="9"/>
    <w:semiHidden/>
    <w:rsid w:val="00F40A95"/>
    <w:rPr>
      <w:rFonts w:eastAsiaTheme="majorEastAsia" w:cstheme="majorBidi"/>
      <w:i/>
      <w:iCs/>
      <w:color w:val="0F4761" w:themeColor="accent1" w:themeShade="BF"/>
      <w:lang w:val="sq-AL"/>
    </w:rPr>
  </w:style>
  <w:style w:type="character" w:customStyle="1" w:styleId="Heading5Char">
    <w:name w:val="Heading 5 Char"/>
    <w:basedOn w:val="DefaultParagraphFont"/>
    <w:link w:val="Heading5"/>
    <w:uiPriority w:val="9"/>
    <w:semiHidden/>
    <w:rsid w:val="00F40A95"/>
    <w:rPr>
      <w:rFonts w:eastAsiaTheme="majorEastAsia" w:cstheme="majorBidi"/>
      <w:color w:val="0F4761" w:themeColor="accent1" w:themeShade="BF"/>
      <w:lang w:val="sq-AL"/>
    </w:rPr>
  </w:style>
  <w:style w:type="character" w:customStyle="1" w:styleId="Heading6Char">
    <w:name w:val="Heading 6 Char"/>
    <w:basedOn w:val="DefaultParagraphFont"/>
    <w:link w:val="Heading6"/>
    <w:uiPriority w:val="9"/>
    <w:semiHidden/>
    <w:rsid w:val="00F40A95"/>
    <w:rPr>
      <w:rFonts w:eastAsiaTheme="majorEastAsia" w:cstheme="majorBidi"/>
      <w:i/>
      <w:iCs/>
      <w:color w:val="595959" w:themeColor="text1" w:themeTint="A6"/>
      <w:lang w:val="sq-AL"/>
    </w:rPr>
  </w:style>
  <w:style w:type="character" w:customStyle="1" w:styleId="Heading7Char">
    <w:name w:val="Heading 7 Char"/>
    <w:basedOn w:val="DefaultParagraphFont"/>
    <w:link w:val="Heading7"/>
    <w:uiPriority w:val="9"/>
    <w:semiHidden/>
    <w:rsid w:val="00F40A95"/>
    <w:rPr>
      <w:rFonts w:eastAsiaTheme="majorEastAsia" w:cstheme="majorBidi"/>
      <w:color w:val="595959" w:themeColor="text1" w:themeTint="A6"/>
      <w:lang w:val="sq-AL"/>
    </w:rPr>
  </w:style>
  <w:style w:type="character" w:customStyle="1" w:styleId="Heading8Char">
    <w:name w:val="Heading 8 Char"/>
    <w:basedOn w:val="DefaultParagraphFont"/>
    <w:link w:val="Heading8"/>
    <w:uiPriority w:val="9"/>
    <w:semiHidden/>
    <w:rsid w:val="00F40A95"/>
    <w:rPr>
      <w:rFonts w:eastAsiaTheme="majorEastAsia" w:cstheme="majorBidi"/>
      <w:i/>
      <w:iCs/>
      <w:color w:val="272727" w:themeColor="text1" w:themeTint="D8"/>
      <w:lang w:val="sq-AL"/>
    </w:rPr>
  </w:style>
  <w:style w:type="character" w:customStyle="1" w:styleId="Heading9Char">
    <w:name w:val="Heading 9 Char"/>
    <w:basedOn w:val="DefaultParagraphFont"/>
    <w:link w:val="Heading9"/>
    <w:uiPriority w:val="9"/>
    <w:semiHidden/>
    <w:rsid w:val="00F40A95"/>
    <w:rPr>
      <w:rFonts w:eastAsiaTheme="majorEastAsia" w:cstheme="majorBidi"/>
      <w:color w:val="272727" w:themeColor="text1" w:themeTint="D8"/>
      <w:lang w:val="sq-AL"/>
    </w:rPr>
  </w:style>
  <w:style w:type="paragraph" w:styleId="Title">
    <w:name w:val="Title"/>
    <w:basedOn w:val="Normal"/>
    <w:next w:val="Normal"/>
    <w:link w:val="TitleChar"/>
    <w:uiPriority w:val="10"/>
    <w:qFormat/>
    <w:rsid w:val="00F40A9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40A95"/>
    <w:rPr>
      <w:rFonts w:asciiTheme="majorHAnsi" w:eastAsiaTheme="majorEastAsia" w:hAnsiTheme="majorHAnsi" w:cstheme="majorBidi"/>
      <w:spacing w:val="-10"/>
      <w:kern w:val="28"/>
      <w:sz w:val="56"/>
      <w:szCs w:val="56"/>
      <w:lang w:val="sq-AL"/>
    </w:rPr>
  </w:style>
  <w:style w:type="paragraph" w:styleId="Subtitle">
    <w:name w:val="Subtitle"/>
    <w:basedOn w:val="Normal"/>
    <w:next w:val="Normal"/>
    <w:link w:val="SubtitleChar"/>
    <w:uiPriority w:val="11"/>
    <w:qFormat/>
    <w:rsid w:val="00F40A9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40A95"/>
    <w:rPr>
      <w:rFonts w:eastAsiaTheme="majorEastAsia" w:cstheme="majorBidi"/>
      <w:color w:val="595959" w:themeColor="text1" w:themeTint="A6"/>
      <w:spacing w:val="15"/>
      <w:sz w:val="28"/>
      <w:szCs w:val="28"/>
      <w:lang w:val="sq-AL"/>
    </w:rPr>
  </w:style>
  <w:style w:type="paragraph" w:styleId="Quote">
    <w:name w:val="Quote"/>
    <w:basedOn w:val="Normal"/>
    <w:next w:val="Normal"/>
    <w:link w:val="QuoteChar"/>
    <w:uiPriority w:val="29"/>
    <w:qFormat/>
    <w:rsid w:val="00F40A95"/>
    <w:pPr>
      <w:spacing w:before="160"/>
      <w:jc w:val="center"/>
    </w:pPr>
    <w:rPr>
      <w:i/>
      <w:iCs/>
      <w:color w:val="404040" w:themeColor="text1" w:themeTint="BF"/>
    </w:rPr>
  </w:style>
  <w:style w:type="character" w:customStyle="1" w:styleId="QuoteChar">
    <w:name w:val="Quote Char"/>
    <w:basedOn w:val="DefaultParagraphFont"/>
    <w:link w:val="Quote"/>
    <w:uiPriority w:val="29"/>
    <w:rsid w:val="00F40A95"/>
    <w:rPr>
      <w:i/>
      <w:iCs/>
      <w:color w:val="404040" w:themeColor="text1" w:themeTint="BF"/>
      <w:lang w:val="sq-AL"/>
    </w:rPr>
  </w:style>
  <w:style w:type="paragraph" w:styleId="ListParagraph">
    <w:name w:val="List Paragraph"/>
    <w:aliases w:val="Normal numbere,Table of contents numbered,List Paragraph in table,Recommendation,List Paragraph11,Bullet point,NFP GP Bulleted List,L,bullet point list,1 heading,Bulleted Para,Bullet points,Content descriptions,lp1"/>
    <w:basedOn w:val="Normal"/>
    <w:uiPriority w:val="34"/>
    <w:qFormat/>
    <w:rsid w:val="00F40A95"/>
    <w:pPr>
      <w:ind w:left="720"/>
      <w:contextualSpacing/>
    </w:pPr>
  </w:style>
  <w:style w:type="character" w:styleId="IntenseEmphasis">
    <w:name w:val="Intense Emphasis"/>
    <w:basedOn w:val="DefaultParagraphFont"/>
    <w:uiPriority w:val="21"/>
    <w:qFormat/>
    <w:rsid w:val="00F40A95"/>
    <w:rPr>
      <w:i/>
      <w:iCs/>
      <w:color w:val="0F4761" w:themeColor="accent1" w:themeShade="BF"/>
    </w:rPr>
  </w:style>
  <w:style w:type="paragraph" w:styleId="IntenseQuote">
    <w:name w:val="Intense Quote"/>
    <w:basedOn w:val="Normal"/>
    <w:next w:val="Normal"/>
    <w:link w:val="IntenseQuoteChar"/>
    <w:uiPriority w:val="30"/>
    <w:qFormat/>
    <w:rsid w:val="00F40A9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40A95"/>
    <w:rPr>
      <w:i/>
      <w:iCs/>
      <w:color w:val="0F4761" w:themeColor="accent1" w:themeShade="BF"/>
      <w:lang w:val="sq-AL"/>
    </w:rPr>
  </w:style>
  <w:style w:type="character" w:styleId="IntenseReference">
    <w:name w:val="Intense Reference"/>
    <w:basedOn w:val="DefaultParagraphFont"/>
    <w:uiPriority w:val="32"/>
    <w:qFormat/>
    <w:rsid w:val="00F40A95"/>
    <w:rPr>
      <w:b/>
      <w:bCs/>
      <w:smallCaps/>
      <w:color w:val="0F4761" w:themeColor="accent1" w:themeShade="BF"/>
      <w:spacing w:val="5"/>
    </w:rPr>
  </w:style>
  <w:style w:type="paragraph" w:styleId="NoSpacing">
    <w:name w:val="No Spacing"/>
    <w:uiPriority w:val="1"/>
    <w:qFormat/>
    <w:rsid w:val="00F40A95"/>
    <w:pPr>
      <w:spacing w:after="0" w:line="240" w:lineRule="auto"/>
    </w:pPr>
    <w:rPr>
      <w:rFonts w:ascii="Calibri" w:eastAsia="Calibri" w:hAnsi="Calibri" w:cs="Times New Roman"/>
      <w:kern w:val="0"/>
      <w:lang w:val="en-GB"/>
      <w14:ligatures w14:val="none"/>
    </w:rPr>
  </w:style>
  <w:style w:type="paragraph" w:styleId="BalloonText">
    <w:name w:val="Balloon Text"/>
    <w:basedOn w:val="Normal"/>
    <w:link w:val="BalloonTextChar"/>
    <w:uiPriority w:val="99"/>
    <w:semiHidden/>
    <w:unhideWhenUsed/>
    <w:rsid w:val="00F40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A95"/>
    <w:rPr>
      <w:rFonts w:ascii="Tahoma" w:eastAsia="Calibri" w:hAnsi="Tahoma" w:cs="Tahoma"/>
      <w:kern w:val="0"/>
      <w:sz w:val="16"/>
      <w:szCs w:val="16"/>
      <w14:ligatures w14:val="none"/>
    </w:rPr>
  </w:style>
  <w:style w:type="table" w:styleId="TableGrid">
    <w:name w:val="Table Grid"/>
    <w:basedOn w:val="TableNormal"/>
    <w:uiPriority w:val="39"/>
    <w:rsid w:val="00F40A95"/>
    <w:pPr>
      <w:spacing w:after="0" w:line="240" w:lineRule="auto"/>
    </w:pPr>
    <w:rPr>
      <w:rFonts w:ascii="Calibri" w:eastAsia="Calibri" w:hAnsi="Calibri" w:cs="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qFormat/>
    <w:rsid w:val="00F40A95"/>
    <w:pPr>
      <w:tabs>
        <w:tab w:val="center" w:pos="4536"/>
        <w:tab w:val="right" w:pos="9072"/>
      </w:tabs>
      <w:spacing w:after="200" w:line="276" w:lineRule="auto"/>
    </w:pPr>
    <w:rPr>
      <w:rFonts w:cs="Times New Roman"/>
      <w:lang w:val="en-GB"/>
    </w:rPr>
  </w:style>
  <w:style w:type="character" w:customStyle="1" w:styleId="HeaderChar">
    <w:name w:val="Header Char"/>
    <w:basedOn w:val="DefaultParagraphFont"/>
    <w:link w:val="Header"/>
    <w:qFormat/>
    <w:rsid w:val="00F40A95"/>
    <w:rPr>
      <w:rFonts w:ascii="Calibri" w:eastAsia="Calibri" w:hAnsi="Calibri" w:cs="Times New Roman"/>
      <w:kern w:val="0"/>
      <w:lang w:val="en-GB"/>
      <w14:ligatures w14:val="none"/>
    </w:rPr>
  </w:style>
  <w:style w:type="paragraph" w:customStyle="1" w:styleId="Default">
    <w:name w:val="Default"/>
    <w:rsid w:val="00F40A95"/>
    <w:pPr>
      <w:autoSpaceDE w:val="0"/>
      <w:autoSpaceDN w:val="0"/>
      <w:adjustRightInd w:val="0"/>
      <w:spacing w:after="0" w:line="240" w:lineRule="auto"/>
    </w:pPr>
    <w:rPr>
      <w:rFonts w:ascii="StobiSerif Regular" w:eastAsia="Calibri" w:hAnsi="StobiSerif Regular" w:cs="StobiSerif Regular"/>
      <w:color w:val="000000"/>
      <w:kern w:val="0"/>
      <w:sz w:val="24"/>
      <w:szCs w:val="24"/>
      <w14:ligatures w14:val="none"/>
    </w:rPr>
  </w:style>
  <w:style w:type="character" w:styleId="CommentReference">
    <w:name w:val="annotation reference"/>
    <w:basedOn w:val="DefaultParagraphFont"/>
    <w:uiPriority w:val="99"/>
    <w:semiHidden/>
    <w:unhideWhenUsed/>
    <w:rsid w:val="00F40A95"/>
    <w:rPr>
      <w:sz w:val="16"/>
      <w:szCs w:val="16"/>
    </w:rPr>
  </w:style>
  <w:style w:type="paragraph" w:styleId="CommentText">
    <w:name w:val="annotation text"/>
    <w:basedOn w:val="Normal"/>
    <w:link w:val="CommentTextChar"/>
    <w:uiPriority w:val="99"/>
    <w:semiHidden/>
    <w:unhideWhenUsed/>
    <w:rsid w:val="00F40A95"/>
    <w:pPr>
      <w:spacing w:line="240" w:lineRule="auto"/>
    </w:pPr>
    <w:rPr>
      <w:sz w:val="20"/>
      <w:szCs w:val="20"/>
    </w:rPr>
  </w:style>
  <w:style w:type="character" w:customStyle="1" w:styleId="CommentTextChar">
    <w:name w:val="Comment Text Char"/>
    <w:basedOn w:val="DefaultParagraphFont"/>
    <w:link w:val="CommentText"/>
    <w:uiPriority w:val="99"/>
    <w:semiHidden/>
    <w:rsid w:val="00F40A95"/>
    <w:rPr>
      <w:rFonts w:ascii="Calibri" w:eastAsia="Calibri" w:hAnsi="Calibri" w:cs="Calibri"/>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40A95"/>
    <w:rPr>
      <w:b/>
      <w:bCs/>
    </w:rPr>
  </w:style>
  <w:style w:type="character" w:customStyle="1" w:styleId="CommentSubjectChar">
    <w:name w:val="Comment Subject Char"/>
    <w:basedOn w:val="CommentTextChar"/>
    <w:link w:val="CommentSubject"/>
    <w:uiPriority w:val="99"/>
    <w:semiHidden/>
    <w:rsid w:val="00F40A95"/>
    <w:rPr>
      <w:rFonts w:ascii="Calibri" w:eastAsia="Calibri" w:hAnsi="Calibri" w:cs="Calibri"/>
      <w:b/>
      <w:bCs/>
      <w:kern w:val="0"/>
      <w:sz w:val="20"/>
      <w:szCs w:val="20"/>
      <w14:ligatures w14:val="none"/>
    </w:rPr>
  </w:style>
  <w:style w:type="paragraph" w:customStyle="1" w:styleId="ListParagraph1">
    <w:name w:val="List Paragraph1"/>
    <w:basedOn w:val="Normal"/>
    <w:link w:val="ListParagraphChar"/>
    <w:uiPriority w:val="34"/>
    <w:qFormat/>
    <w:rsid w:val="00F40A95"/>
    <w:pPr>
      <w:spacing w:line="256" w:lineRule="auto"/>
      <w:ind w:left="720"/>
      <w:contextualSpacing/>
    </w:pPr>
    <w:rPr>
      <w:rFonts w:cs="Times New Roman"/>
      <w:lang w:val="en-GB"/>
    </w:rPr>
  </w:style>
  <w:style w:type="character" w:customStyle="1" w:styleId="ListParagraphChar">
    <w:name w:val="List Paragraph Char"/>
    <w:aliases w:val="Normal numbere Char,Table of contents numbered Char,List Paragraph in table Char,List Paragraph1 Char,Recommendation Char,List Paragraph11 Char,Bullet point Char,NFP GP Bulleted List Char,L Char,bullet point list Char,1 heading Char"/>
    <w:link w:val="ListParagraph1"/>
    <w:uiPriority w:val="34"/>
    <w:qFormat/>
    <w:locked/>
    <w:rsid w:val="00F40A95"/>
    <w:rPr>
      <w:rFonts w:ascii="Calibri" w:eastAsia="Calibri" w:hAnsi="Calibri" w:cs="Times New Roman"/>
      <w:kern w:val="0"/>
      <w:lang w:val="en-GB"/>
      <w14:ligatures w14:val="none"/>
    </w:rPr>
  </w:style>
  <w:style w:type="character" w:customStyle="1" w:styleId="markedcontent">
    <w:name w:val="markedcontent"/>
    <w:basedOn w:val="DefaultParagraphFont"/>
    <w:rsid w:val="00F40A95"/>
  </w:style>
  <w:style w:type="character" w:customStyle="1" w:styleId="jlqj4b">
    <w:name w:val="jlqj4b"/>
    <w:basedOn w:val="DefaultParagraphFont"/>
    <w:rsid w:val="00F40A95"/>
  </w:style>
  <w:style w:type="character" w:customStyle="1" w:styleId="viiyi">
    <w:name w:val="viiyi"/>
    <w:basedOn w:val="DefaultParagraphFont"/>
    <w:rsid w:val="00F40A95"/>
  </w:style>
  <w:style w:type="character" w:styleId="PlaceholderText">
    <w:name w:val="Placeholder Text"/>
    <w:basedOn w:val="DefaultParagraphFont"/>
    <w:uiPriority w:val="99"/>
    <w:semiHidden/>
    <w:rsid w:val="00F40A95"/>
    <w:rPr>
      <w:color w:val="808080"/>
    </w:rPr>
  </w:style>
  <w:style w:type="paragraph" w:customStyle="1" w:styleId="TableParagraph">
    <w:name w:val="Table Paragraph"/>
    <w:basedOn w:val="Normal"/>
    <w:uiPriority w:val="1"/>
    <w:qFormat/>
    <w:rsid w:val="00F40A95"/>
    <w:pPr>
      <w:widowControl w:val="0"/>
      <w:autoSpaceDE w:val="0"/>
      <w:autoSpaceDN w:val="0"/>
      <w:spacing w:after="0" w:line="240" w:lineRule="auto"/>
      <w:ind w:left="107"/>
    </w:pPr>
    <w:rPr>
      <w:lang w:val="bg-BG"/>
    </w:rPr>
  </w:style>
  <w:style w:type="character" w:styleId="Hyperlink">
    <w:name w:val="Hyperlink"/>
    <w:basedOn w:val="DefaultParagraphFont"/>
    <w:uiPriority w:val="99"/>
    <w:unhideWhenUsed/>
    <w:rsid w:val="00F40A95"/>
    <w:rPr>
      <w:color w:val="467886" w:themeColor="hyperlink"/>
      <w:u w:val="single"/>
    </w:rPr>
  </w:style>
  <w:style w:type="character" w:customStyle="1" w:styleId="UnresolvedMention1">
    <w:name w:val="Unresolved Mention1"/>
    <w:basedOn w:val="DefaultParagraphFont"/>
    <w:uiPriority w:val="99"/>
    <w:semiHidden/>
    <w:unhideWhenUsed/>
    <w:rsid w:val="00F40A95"/>
    <w:rPr>
      <w:color w:val="605E5C"/>
      <w:shd w:val="clear" w:color="auto" w:fill="E1DFDD"/>
    </w:rPr>
  </w:style>
  <w:style w:type="character" w:styleId="FollowedHyperlink">
    <w:name w:val="FollowedHyperlink"/>
    <w:basedOn w:val="DefaultParagraphFont"/>
    <w:uiPriority w:val="99"/>
    <w:semiHidden/>
    <w:unhideWhenUsed/>
    <w:rsid w:val="00F40A95"/>
    <w:rPr>
      <w:color w:val="96607D" w:themeColor="followedHyperlink"/>
      <w:u w:val="single"/>
    </w:rPr>
  </w:style>
  <w:style w:type="paragraph" w:styleId="NormalWeb">
    <w:name w:val="Normal (Web)"/>
    <w:basedOn w:val="Normal"/>
    <w:uiPriority w:val="99"/>
    <w:unhideWhenUsed/>
    <w:rsid w:val="00F40A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40A95"/>
    <w:rPr>
      <w:color w:val="605E5C"/>
      <w:shd w:val="clear" w:color="auto" w:fill="E1DFDD"/>
    </w:rPr>
  </w:style>
  <w:style w:type="paragraph" w:customStyle="1" w:styleId="xmsonormal">
    <w:name w:val="x_msonormal"/>
    <w:basedOn w:val="Normal"/>
    <w:rsid w:val="00F40A95"/>
    <w:pPr>
      <w:spacing w:after="0" w:line="240" w:lineRule="auto"/>
    </w:pPr>
    <w:rPr>
      <w:rFonts w:ascii="Times New Roman" w:eastAsiaTheme="minorHAnsi" w:hAnsi="Times New Roman" w:cs="Times New Roman"/>
      <w:sz w:val="24"/>
      <w:szCs w:val="24"/>
    </w:rPr>
  </w:style>
  <w:style w:type="character" w:customStyle="1" w:styleId="xcontentpasted0">
    <w:name w:val="x_contentpasted0"/>
    <w:basedOn w:val="DefaultParagraphFont"/>
    <w:rsid w:val="00F40A95"/>
  </w:style>
  <w:style w:type="paragraph" w:styleId="Footer">
    <w:name w:val="footer"/>
    <w:basedOn w:val="Normal"/>
    <w:link w:val="FooterChar"/>
    <w:uiPriority w:val="99"/>
    <w:unhideWhenUsed/>
    <w:rsid w:val="00F40A95"/>
    <w:pPr>
      <w:tabs>
        <w:tab w:val="center" w:pos="4680"/>
        <w:tab w:val="right" w:pos="9360"/>
      </w:tabs>
      <w:spacing w:after="0" w:line="240" w:lineRule="auto"/>
    </w:pPr>
    <w:rPr>
      <w:rFonts w:asciiTheme="minorHAnsi" w:eastAsiaTheme="minorHAnsi" w:hAnsiTheme="minorHAnsi" w:cstheme="minorBidi"/>
      <w:lang w:val="mk-MK"/>
    </w:rPr>
  </w:style>
  <w:style w:type="character" w:customStyle="1" w:styleId="FooterChar">
    <w:name w:val="Footer Char"/>
    <w:basedOn w:val="DefaultParagraphFont"/>
    <w:link w:val="Footer"/>
    <w:uiPriority w:val="99"/>
    <w:rsid w:val="00F40A95"/>
    <w:rPr>
      <w:kern w:val="0"/>
      <w:lang w:val="mk-M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9.wmf"/><Relationship Id="rId26" Type="http://schemas.openxmlformats.org/officeDocument/2006/relationships/oleObject" Target="embeddings/oleObject7.bin"/><Relationship Id="rId39" Type="http://schemas.openxmlformats.org/officeDocument/2006/relationships/oleObject" Target="embeddings/oleObject13.bin"/><Relationship Id="rId21" Type="http://schemas.openxmlformats.org/officeDocument/2006/relationships/oleObject" Target="embeddings/oleObject5.bin"/><Relationship Id="rId34" Type="http://schemas.openxmlformats.org/officeDocument/2006/relationships/image" Target="media/image18.wmf"/><Relationship Id="rId42" Type="http://schemas.openxmlformats.org/officeDocument/2006/relationships/image" Target="media/image22.png"/><Relationship Id="rId47" Type="http://schemas.openxmlformats.org/officeDocument/2006/relationships/image" Target="media/image27.png"/><Relationship Id="rId50" Type="http://schemas.openxmlformats.org/officeDocument/2006/relationships/image" Target="media/image30.png"/><Relationship Id="rId55" Type="http://schemas.openxmlformats.org/officeDocument/2006/relationships/image" Target="media/image35.wmf"/><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8.wmf"/><Relationship Id="rId29" Type="http://schemas.openxmlformats.org/officeDocument/2006/relationships/image" Target="media/image15.png"/><Relationship Id="rId11" Type="http://schemas.openxmlformats.org/officeDocument/2006/relationships/image" Target="media/image5.jpeg"/><Relationship Id="rId24" Type="http://schemas.openxmlformats.org/officeDocument/2006/relationships/image" Target="media/image12.png"/><Relationship Id="rId32" Type="http://schemas.openxmlformats.org/officeDocument/2006/relationships/image" Target="media/image17.wmf"/><Relationship Id="rId37" Type="http://schemas.openxmlformats.org/officeDocument/2006/relationships/oleObject" Target="embeddings/oleObject12.bin"/><Relationship Id="rId40" Type="http://schemas.openxmlformats.org/officeDocument/2006/relationships/image" Target="media/image21.wmf"/><Relationship Id="rId45" Type="http://schemas.openxmlformats.org/officeDocument/2006/relationships/image" Target="media/image25.png"/><Relationship Id="rId53" Type="http://schemas.openxmlformats.org/officeDocument/2006/relationships/image" Target="media/image33.png"/><Relationship Id="rId58" Type="http://schemas.openxmlformats.org/officeDocument/2006/relationships/oleObject" Target="embeddings/oleObject16.bin"/><Relationship Id="rId5" Type="http://schemas.openxmlformats.org/officeDocument/2006/relationships/footnotes" Target="footnotes.xml"/><Relationship Id="rId61" Type="http://schemas.openxmlformats.org/officeDocument/2006/relationships/image" Target="media/image38.jpeg"/><Relationship Id="rId19" Type="http://schemas.openxmlformats.org/officeDocument/2006/relationships/oleObject" Target="embeddings/oleObject4.bin"/><Relationship Id="rId14" Type="http://schemas.openxmlformats.org/officeDocument/2006/relationships/image" Target="media/image7.wmf"/><Relationship Id="rId22" Type="http://schemas.openxmlformats.org/officeDocument/2006/relationships/image" Target="media/image11.wmf"/><Relationship Id="rId27" Type="http://schemas.openxmlformats.org/officeDocument/2006/relationships/image" Target="media/image14.wmf"/><Relationship Id="rId30" Type="http://schemas.openxmlformats.org/officeDocument/2006/relationships/image" Target="media/image16.wmf"/><Relationship Id="rId35" Type="http://schemas.openxmlformats.org/officeDocument/2006/relationships/oleObject" Target="embeddings/oleObject11.bin"/><Relationship Id="rId43" Type="http://schemas.openxmlformats.org/officeDocument/2006/relationships/image" Target="media/image23.png"/><Relationship Id="rId48" Type="http://schemas.openxmlformats.org/officeDocument/2006/relationships/image" Target="media/image28.png"/><Relationship Id="rId56" Type="http://schemas.openxmlformats.org/officeDocument/2006/relationships/oleObject" Target="embeddings/oleObject15.bin"/><Relationship Id="rId64"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image" Target="media/image31.jpeg"/><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oleObject" Target="embeddings/oleObject3.bin"/><Relationship Id="rId25" Type="http://schemas.openxmlformats.org/officeDocument/2006/relationships/image" Target="media/image13.wmf"/><Relationship Id="rId33" Type="http://schemas.openxmlformats.org/officeDocument/2006/relationships/oleObject" Target="embeddings/oleObject10.bin"/><Relationship Id="rId38" Type="http://schemas.openxmlformats.org/officeDocument/2006/relationships/image" Target="media/image20.wmf"/><Relationship Id="rId46" Type="http://schemas.openxmlformats.org/officeDocument/2006/relationships/image" Target="media/image26.png"/><Relationship Id="rId59" Type="http://schemas.openxmlformats.org/officeDocument/2006/relationships/image" Target="media/image37.wmf"/><Relationship Id="rId20" Type="http://schemas.openxmlformats.org/officeDocument/2006/relationships/image" Target="media/image10.wmf"/><Relationship Id="rId41" Type="http://schemas.openxmlformats.org/officeDocument/2006/relationships/oleObject" Target="embeddings/oleObject14.bin"/><Relationship Id="rId54" Type="http://schemas.openxmlformats.org/officeDocument/2006/relationships/image" Target="media/image34.png"/><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8.bin"/><Relationship Id="rId36" Type="http://schemas.openxmlformats.org/officeDocument/2006/relationships/image" Target="media/image19.wmf"/><Relationship Id="rId49" Type="http://schemas.openxmlformats.org/officeDocument/2006/relationships/image" Target="media/image29.png"/><Relationship Id="rId57" Type="http://schemas.openxmlformats.org/officeDocument/2006/relationships/image" Target="media/image36.wmf"/><Relationship Id="rId10" Type="http://schemas.openxmlformats.org/officeDocument/2006/relationships/image" Target="media/image4.jpeg"/><Relationship Id="rId31" Type="http://schemas.openxmlformats.org/officeDocument/2006/relationships/oleObject" Target="embeddings/oleObject9.bin"/><Relationship Id="rId44" Type="http://schemas.openxmlformats.org/officeDocument/2006/relationships/image" Target="media/image24.png"/><Relationship Id="rId52" Type="http://schemas.openxmlformats.org/officeDocument/2006/relationships/image" Target="media/image32.png"/><Relationship Id="rId60" Type="http://schemas.openxmlformats.org/officeDocument/2006/relationships/oleObject" Target="embeddings/oleObject17.bin"/><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759</TotalTime>
  <Pages>37</Pages>
  <Words>15401</Words>
  <Characters>87790</Characters>
  <Application>Microsoft Office Word</Application>
  <DocSecurity>0</DocSecurity>
  <Lines>731</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LjumnieAjdari@bro.local</dc:creator>
  <cp:keywords/>
  <dc:description/>
  <cp:lastModifiedBy>IvankaMijikj@bro.local</cp:lastModifiedBy>
  <cp:revision>331</cp:revision>
  <cp:lastPrinted>2024-03-26T13:37:00Z</cp:lastPrinted>
  <dcterms:created xsi:type="dcterms:W3CDTF">2024-03-22T13:02:00Z</dcterms:created>
  <dcterms:modified xsi:type="dcterms:W3CDTF">2024-06-03T13:37:00Z</dcterms:modified>
</cp:coreProperties>
</file>