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608F" w14:textId="77777777" w:rsidR="00BE4166" w:rsidRPr="00CF76F8" w:rsidRDefault="00BE4166" w:rsidP="00DA5BF2">
      <w:pPr>
        <w:jc w:val="center"/>
        <w:rPr>
          <w:rFonts w:cstheme="minorHAnsi"/>
          <w:sz w:val="24"/>
          <w:szCs w:val="24"/>
        </w:rPr>
      </w:pPr>
    </w:p>
    <w:p w14:paraId="0A5911EA" w14:textId="77777777" w:rsidR="00BE4166" w:rsidRPr="00164B36" w:rsidRDefault="00BE4166" w:rsidP="00DA5BF2">
      <w:pPr>
        <w:jc w:val="center"/>
        <w:rPr>
          <w:rFonts w:cstheme="minorHAnsi"/>
          <w:b/>
          <w:sz w:val="36"/>
          <w:szCs w:val="36"/>
          <w:lang w:val="mk-MK"/>
        </w:rPr>
      </w:pPr>
      <w:r w:rsidRPr="00164B36">
        <w:rPr>
          <w:rFonts w:cstheme="minorHAnsi"/>
          <w:b/>
          <w:sz w:val="36"/>
          <w:szCs w:val="36"/>
          <w:lang w:val="mk-MK"/>
        </w:rPr>
        <w:t>МИНИСТЕРСТВО ЗА ОБРАЗОВАНИЕ И НАУКА</w:t>
      </w:r>
    </w:p>
    <w:p w14:paraId="1610E7D2" w14:textId="77777777" w:rsidR="00BE4166" w:rsidRDefault="00BE4166" w:rsidP="00DA5BF2">
      <w:pPr>
        <w:jc w:val="center"/>
        <w:rPr>
          <w:rFonts w:cstheme="minorHAnsi"/>
          <w:b/>
          <w:sz w:val="36"/>
          <w:szCs w:val="36"/>
          <w:lang w:val="mk-MK"/>
        </w:rPr>
      </w:pPr>
      <w:r w:rsidRPr="00164B36">
        <w:rPr>
          <w:rFonts w:cstheme="minorHAnsi"/>
          <w:b/>
          <w:sz w:val="36"/>
          <w:szCs w:val="36"/>
          <w:lang w:val="mk-MK"/>
        </w:rPr>
        <w:t>БИРО ЗА РАЗВОЈ НА ОБРАЗОВАНИЕТО</w:t>
      </w:r>
    </w:p>
    <w:p w14:paraId="088984C1" w14:textId="77777777" w:rsidR="00164B36" w:rsidRPr="00164B36" w:rsidRDefault="00164B36" w:rsidP="00DA5BF2">
      <w:pPr>
        <w:jc w:val="center"/>
        <w:rPr>
          <w:rFonts w:cstheme="minorHAnsi"/>
          <w:b/>
          <w:sz w:val="36"/>
          <w:szCs w:val="36"/>
          <w:lang w:val="mk-MK"/>
        </w:rPr>
      </w:pPr>
    </w:p>
    <w:p w14:paraId="219A2467" w14:textId="77777777" w:rsidR="00BE4166" w:rsidRPr="00CF76F8" w:rsidRDefault="00BE4166" w:rsidP="00DA5BF2">
      <w:pPr>
        <w:jc w:val="center"/>
        <w:rPr>
          <w:rFonts w:cstheme="minorHAnsi"/>
          <w:b/>
          <w:sz w:val="24"/>
          <w:szCs w:val="24"/>
          <w:lang w:val="mk-MK"/>
        </w:rPr>
      </w:pPr>
      <w:r w:rsidRPr="00CF76F8">
        <w:rPr>
          <w:rFonts w:cstheme="minorHAnsi"/>
          <w:b/>
          <w:noProof/>
          <w:sz w:val="24"/>
          <w:szCs w:val="24"/>
        </w:rPr>
        <w:drawing>
          <wp:inline distT="0" distB="0" distL="0" distR="0" wp14:anchorId="5EA0D5A1" wp14:editId="7D0B1DC6">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30EA68DE" w14:textId="77777777" w:rsidR="00BE4166" w:rsidRPr="00CF76F8" w:rsidRDefault="00BE4166" w:rsidP="00DA5BF2">
      <w:pPr>
        <w:tabs>
          <w:tab w:val="left" w:pos="5430"/>
          <w:tab w:val="center" w:pos="6480"/>
        </w:tabs>
        <w:jc w:val="center"/>
        <w:rPr>
          <w:rFonts w:cstheme="minorHAnsi"/>
          <w:b/>
          <w:sz w:val="24"/>
          <w:szCs w:val="24"/>
          <w:lang w:val="mk-MK"/>
        </w:rPr>
      </w:pPr>
    </w:p>
    <w:p w14:paraId="2BC5D255" w14:textId="77777777" w:rsidR="00BE4166" w:rsidRPr="00164B36" w:rsidRDefault="00BE4166" w:rsidP="00DA5BF2">
      <w:pPr>
        <w:tabs>
          <w:tab w:val="left" w:pos="5430"/>
          <w:tab w:val="center" w:pos="6480"/>
        </w:tabs>
        <w:jc w:val="center"/>
        <w:rPr>
          <w:rFonts w:cstheme="minorHAnsi"/>
          <w:b/>
          <w:sz w:val="36"/>
          <w:szCs w:val="36"/>
          <w:lang w:val="mk-MK"/>
        </w:rPr>
      </w:pPr>
      <w:r w:rsidRPr="00164B36">
        <w:rPr>
          <w:rFonts w:cstheme="minorHAnsi"/>
          <w:b/>
          <w:sz w:val="36"/>
          <w:szCs w:val="36"/>
          <w:lang w:val="mk-MK"/>
        </w:rPr>
        <w:t>Наставна програма</w:t>
      </w:r>
    </w:p>
    <w:p w14:paraId="5F22DDDE" w14:textId="77777777" w:rsidR="00BE4166" w:rsidRPr="00A36EE1" w:rsidRDefault="00BE4166" w:rsidP="00DA5BF2">
      <w:pPr>
        <w:tabs>
          <w:tab w:val="left" w:pos="5430"/>
          <w:tab w:val="center" w:pos="6480"/>
        </w:tabs>
        <w:spacing w:after="0"/>
        <w:jc w:val="center"/>
        <w:rPr>
          <w:rFonts w:cstheme="minorHAnsi"/>
          <w:b/>
          <w:color w:val="2F5496" w:themeColor="accent1" w:themeShade="BF"/>
          <w:sz w:val="48"/>
          <w:szCs w:val="48"/>
          <w:lang w:val="mk-MK"/>
        </w:rPr>
      </w:pPr>
      <w:r w:rsidRPr="00A36EE1">
        <w:rPr>
          <w:rFonts w:cstheme="minorHAnsi"/>
          <w:b/>
          <w:color w:val="2F5496" w:themeColor="accent1" w:themeShade="BF"/>
          <w:sz w:val="48"/>
          <w:szCs w:val="48"/>
          <w:lang w:val="mk-MK"/>
        </w:rPr>
        <w:t>Македонски јазик</w:t>
      </w:r>
    </w:p>
    <w:p w14:paraId="57A6896E" w14:textId="77777777" w:rsidR="00BE4166" w:rsidRPr="00A36EE1" w:rsidRDefault="00BE4166" w:rsidP="00DA5BF2">
      <w:pPr>
        <w:jc w:val="center"/>
        <w:rPr>
          <w:rFonts w:cstheme="minorHAnsi"/>
          <w:b/>
          <w:color w:val="2F5496" w:themeColor="accent1" w:themeShade="BF"/>
          <w:sz w:val="48"/>
          <w:szCs w:val="48"/>
          <w:lang w:val="mk-MK"/>
        </w:rPr>
      </w:pPr>
      <w:r w:rsidRPr="00A36EE1">
        <w:rPr>
          <w:rFonts w:cstheme="minorHAnsi"/>
          <w:b/>
          <w:color w:val="2F5496" w:themeColor="accent1" w:themeShade="BF"/>
          <w:sz w:val="48"/>
          <w:szCs w:val="48"/>
          <w:lang w:val="mk-MK"/>
        </w:rPr>
        <w:t>за VII одделение</w:t>
      </w:r>
    </w:p>
    <w:p w14:paraId="2AF31D80" w14:textId="77777777" w:rsidR="00BE4166" w:rsidRPr="00CF76F8" w:rsidRDefault="00BE4166" w:rsidP="00DA5BF2">
      <w:pPr>
        <w:jc w:val="center"/>
        <w:rPr>
          <w:rFonts w:cstheme="minorHAnsi"/>
          <w:b/>
          <w:sz w:val="24"/>
          <w:szCs w:val="24"/>
          <w:lang w:val="mk-MK"/>
        </w:rPr>
      </w:pPr>
    </w:p>
    <w:p w14:paraId="4BBF777D" w14:textId="77777777" w:rsidR="00BE4166" w:rsidRDefault="00BE4166" w:rsidP="00DA5BF2">
      <w:pPr>
        <w:jc w:val="center"/>
        <w:rPr>
          <w:rFonts w:cstheme="minorHAnsi"/>
          <w:b/>
          <w:sz w:val="24"/>
          <w:szCs w:val="24"/>
          <w:lang w:val="mk-MK"/>
        </w:rPr>
      </w:pPr>
    </w:p>
    <w:p w14:paraId="433E2AEA" w14:textId="77777777" w:rsidR="00164B36" w:rsidRDefault="00164B36" w:rsidP="00DA5BF2">
      <w:pPr>
        <w:jc w:val="center"/>
        <w:rPr>
          <w:rFonts w:cstheme="minorHAnsi"/>
          <w:b/>
          <w:sz w:val="24"/>
          <w:szCs w:val="24"/>
          <w:lang w:val="mk-MK"/>
        </w:rPr>
      </w:pPr>
    </w:p>
    <w:p w14:paraId="1DD4E182" w14:textId="77777777" w:rsidR="00164B36" w:rsidRDefault="00164B36" w:rsidP="00DA5BF2">
      <w:pPr>
        <w:jc w:val="center"/>
        <w:rPr>
          <w:rFonts w:cstheme="minorHAnsi"/>
          <w:b/>
          <w:sz w:val="24"/>
          <w:szCs w:val="24"/>
          <w:lang w:val="mk-MK"/>
        </w:rPr>
      </w:pPr>
    </w:p>
    <w:p w14:paraId="34834C52" w14:textId="77777777" w:rsidR="00164B36" w:rsidRPr="00CF76F8" w:rsidRDefault="00164B36" w:rsidP="00DA5BF2">
      <w:pPr>
        <w:jc w:val="center"/>
        <w:rPr>
          <w:rFonts w:cstheme="minorHAnsi"/>
          <w:b/>
          <w:sz w:val="24"/>
          <w:szCs w:val="24"/>
          <w:lang w:val="mk-MK"/>
        </w:rPr>
      </w:pPr>
    </w:p>
    <w:p w14:paraId="1AD1B96D" w14:textId="745ADAFD" w:rsidR="00BE4166" w:rsidRDefault="00BE4166" w:rsidP="00DA5BF2">
      <w:pPr>
        <w:jc w:val="center"/>
        <w:rPr>
          <w:rFonts w:cstheme="minorHAnsi"/>
          <w:b/>
          <w:sz w:val="24"/>
          <w:szCs w:val="24"/>
          <w:lang w:val="mk-MK"/>
        </w:rPr>
      </w:pPr>
      <w:r w:rsidRPr="00CF76F8">
        <w:rPr>
          <w:rFonts w:cstheme="minorHAnsi"/>
          <w:b/>
          <w:sz w:val="24"/>
          <w:szCs w:val="24"/>
          <w:lang w:val="mk-MK"/>
        </w:rPr>
        <w:t>Скопје, 2023</w:t>
      </w:r>
      <w:r w:rsidR="00DA5BF2" w:rsidRPr="00CF76F8">
        <w:rPr>
          <w:rFonts w:cstheme="minorHAnsi"/>
          <w:b/>
          <w:sz w:val="24"/>
          <w:szCs w:val="24"/>
          <w:lang w:val="mk-MK"/>
        </w:rPr>
        <w:t xml:space="preserve"> година</w:t>
      </w:r>
    </w:p>
    <w:p w14:paraId="2EDAF475" w14:textId="77777777" w:rsidR="00BE4166" w:rsidRPr="00E423E1" w:rsidRDefault="00BE4166" w:rsidP="002501D5">
      <w:pPr>
        <w:pStyle w:val="Header"/>
        <w:pBdr>
          <w:top w:val="single" w:sz="4" w:space="1" w:color="auto"/>
          <w:left w:val="single" w:sz="4" w:space="4" w:color="auto"/>
          <w:bottom w:val="single" w:sz="4" w:space="1" w:color="auto"/>
          <w:right w:val="single" w:sz="4" w:space="4" w:color="auto"/>
        </w:pBdr>
        <w:shd w:val="clear" w:color="auto" w:fill="2E74B5" w:themeFill="accent5" w:themeFillShade="BF"/>
        <w:ind w:left="-360"/>
        <w:jc w:val="both"/>
        <w:rPr>
          <w:rFonts w:ascii="Arial Narrow" w:hAnsi="Arial Narrow" w:cstheme="minorHAnsi"/>
          <w:b/>
          <w:bCs/>
          <w:color w:val="FFFFFF" w:themeColor="background1"/>
          <w:sz w:val="28"/>
          <w:szCs w:val="28"/>
          <w:lang w:val="ru-RU"/>
        </w:rPr>
      </w:pPr>
      <w:r w:rsidRPr="00E423E1">
        <w:rPr>
          <w:rFonts w:ascii="Arial Narrow" w:hAnsi="Arial Narrow" w:cstheme="minorHAnsi"/>
          <w:b/>
          <w:bCs/>
          <w:color w:val="FFFFFF" w:themeColor="background1"/>
          <w:sz w:val="28"/>
          <w:szCs w:val="28"/>
          <w:lang w:val="ru-RU"/>
        </w:rPr>
        <w:lastRenderedPageBreak/>
        <w:t>ОСНОВНИ ПОДАТОЦИ ЗА НАСТАВНАТА ПРОГРАМА</w:t>
      </w:r>
    </w:p>
    <w:tbl>
      <w:tblPr>
        <w:tblW w:w="14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695"/>
      </w:tblGrid>
      <w:tr w:rsidR="00BE4166" w:rsidRPr="00CF76F8" w14:paraId="34BA6424"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E0E813" w14:textId="77777777" w:rsidR="00BE4166" w:rsidRPr="00A33624" w:rsidRDefault="00BE4166" w:rsidP="002501D5">
            <w:pPr>
              <w:spacing w:after="0"/>
              <w:jc w:val="both"/>
              <w:rPr>
                <w:rFonts w:cstheme="minorHAnsi"/>
                <w:b/>
                <w:lang w:val="mk-MK"/>
              </w:rPr>
            </w:pPr>
            <w:r w:rsidRPr="00A33624">
              <w:rPr>
                <w:rFonts w:cstheme="minorHAnsi"/>
                <w:b/>
                <w:lang w:val="mk-MK"/>
              </w:rPr>
              <w:t>Наставен предмет</w:t>
            </w:r>
          </w:p>
        </w:tc>
        <w:tc>
          <w:tcPr>
            <w:tcW w:w="9695" w:type="dxa"/>
            <w:tcBorders>
              <w:top w:val="single" w:sz="4" w:space="0" w:color="auto"/>
              <w:left w:val="single" w:sz="4" w:space="0" w:color="auto"/>
              <w:bottom w:val="single" w:sz="4" w:space="0" w:color="auto"/>
              <w:right w:val="single" w:sz="4" w:space="0" w:color="auto"/>
            </w:tcBorders>
            <w:vAlign w:val="center"/>
            <w:hideMark/>
          </w:tcPr>
          <w:p w14:paraId="6F33E3E3" w14:textId="77777777" w:rsidR="00BE4166" w:rsidRPr="00A33624" w:rsidRDefault="00BE4166" w:rsidP="002501D5">
            <w:pPr>
              <w:spacing w:after="0"/>
              <w:jc w:val="both"/>
              <w:rPr>
                <w:rFonts w:cstheme="minorHAnsi"/>
                <w:bCs/>
                <w:lang w:val="mk-MK"/>
              </w:rPr>
            </w:pPr>
            <w:r w:rsidRPr="00A33624">
              <w:rPr>
                <w:rFonts w:cstheme="minorHAnsi"/>
                <w:bCs/>
                <w:lang w:val="mk-MK"/>
              </w:rPr>
              <w:t>Македонски јазик</w:t>
            </w:r>
          </w:p>
        </w:tc>
      </w:tr>
      <w:tr w:rsidR="00BE4166" w:rsidRPr="00CF76F8" w14:paraId="630C4829"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DA08979" w14:textId="77777777" w:rsidR="00BE4166" w:rsidRPr="00A33624" w:rsidRDefault="00BE4166" w:rsidP="002501D5">
            <w:pPr>
              <w:spacing w:after="0"/>
              <w:jc w:val="both"/>
              <w:rPr>
                <w:rFonts w:cstheme="minorHAnsi"/>
                <w:b/>
                <w:lang w:val="mk-MK"/>
              </w:rPr>
            </w:pPr>
            <w:r w:rsidRPr="00A33624">
              <w:rPr>
                <w:rFonts w:cstheme="minorHAnsi"/>
                <w:b/>
                <w:lang w:val="mk-MK"/>
              </w:rPr>
              <w:t>Вид/категорија на наставен предмет</w:t>
            </w:r>
          </w:p>
        </w:tc>
        <w:tc>
          <w:tcPr>
            <w:tcW w:w="9695" w:type="dxa"/>
            <w:tcBorders>
              <w:top w:val="single" w:sz="4" w:space="0" w:color="auto"/>
              <w:left w:val="single" w:sz="4" w:space="0" w:color="auto"/>
              <w:bottom w:val="single" w:sz="4" w:space="0" w:color="auto"/>
              <w:right w:val="single" w:sz="4" w:space="0" w:color="auto"/>
            </w:tcBorders>
            <w:vAlign w:val="center"/>
          </w:tcPr>
          <w:p w14:paraId="42C6E357" w14:textId="77777777" w:rsidR="00BE4166" w:rsidRPr="00A33624" w:rsidRDefault="00BE4166" w:rsidP="002501D5">
            <w:pPr>
              <w:spacing w:after="0"/>
              <w:jc w:val="both"/>
              <w:rPr>
                <w:rFonts w:cstheme="minorHAnsi"/>
                <w:bCs/>
              </w:rPr>
            </w:pPr>
            <w:r w:rsidRPr="00A33624">
              <w:rPr>
                <w:rFonts w:cstheme="minorHAnsi"/>
                <w:bCs/>
                <w:lang w:val="mk-MK"/>
              </w:rPr>
              <w:t>Задолжителен</w:t>
            </w:r>
          </w:p>
        </w:tc>
      </w:tr>
      <w:tr w:rsidR="00BE4166" w:rsidRPr="00CF76F8" w14:paraId="2B4D9E5A"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3938A4" w14:textId="77777777" w:rsidR="00BE4166" w:rsidRPr="00A33624" w:rsidRDefault="00BE4166" w:rsidP="002501D5">
            <w:pPr>
              <w:spacing w:after="0"/>
              <w:jc w:val="both"/>
              <w:rPr>
                <w:rFonts w:cstheme="minorHAnsi"/>
                <w:b/>
                <w:lang w:val="mk-MK"/>
              </w:rPr>
            </w:pPr>
            <w:r w:rsidRPr="00A33624">
              <w:rPr>
                <w:rFonts w:cstheme="minorHAnsi"/>
                <w:b/>
                <w:lang w:val="mk-MK"/>
              </w:rPr>
              <w:t>Одделение</w:t>
            </w:r>
          </w:p>
        </w:tc>
        <w:tc>
          <w:tcPr>
            <w:tcW w:w="9695" w:type="dxa"/>
            <w:tcBorders>
              <w:top w:val="single" w:sz="4" w:space="0" w:color="auto"/>
              <w:left w:val="single" w:sz="4" w:space="0" w:color="auto"/>
              <w:bottom w:val="single" w:sz="4" w:space="0" w:color="auto"/>
              <w:right w:val="single" w:sz="4" w:space="0" w:color="auto"/>
            </w:tcBorders>
            <w:vAlign w:val="center"/>
          </w:tcPr>
          <w:p w14:paraId="533ECD0F" w14:textId="77777777" w:rsidR="00BE4166" w:rsidRPr="00A33624" w:rsidRDefault="00BE4166" w:rsidP="002501D5">
            <w:pPr>
              <w:spacing w:after="0"/>
              <w:jc w:val="both"/>
              <w:rPr>
                <w:rFonts w:cstheme="minorHAnsi"/>
                <w:bCs/>
              </w:rPr>
            </w:pPr>
            <w:r w:rsidRPr="00A33624">
              <w:rPr>
                <w:rFonts w:cstheme="minorHAnsi"/>
                <w:bCs/>
              </w:rPr>
              <w:t>VII (</w:t>
            </w:r>
            <w:proofErr w:type="spellStart"/>
            <w:r w:rsidRPr="00A33624">
              <w:rPr>
                <w:rFonts w:cstheme="minorHAnsi"/>
                <w:bCs/>
              </w:rPr>
              <w:t>седмо</w:t>
            </w:r>
            <w:proofErr w:type="spellEnd"/>
            <w:r w:rsidRPr="00A33624">
              <w:rPr>
                <w:rFonts w:cstheme="minorHAnsi"/>
                <w:bCs/>
                <w:lang w:val="mk-MK"/>
              </w:rPr>
              <w:t>)</w:t>
            </w:r>
          </w:p>
        </w:tc>
      </w:tr>
      <w:tr w:rsidR="00BE4166" w:rsidRPr="00CF76F8" w14:paraId="4DC14A57"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C0BDBB" w14:textId="77777777" w:rsidR="00BE4166" w:rsidRPr="00A33624" w:rsidRDefault="00BE4166" w:rsidP="002501D5">
            <w:pPr>
              <w:spacing w:after="0"/>
              <w:jc w:val="both"/>
              <w:rPr>
                <w:rFonts w:cstheme="minorHAnsi"/>
                <w:b/>
                <w:lang w:val="mk-MK"/>
              </w:rPr>
            </w:pPr>
            <w:r w:rsidRPr="00A33624">
              <w:rPr>
                <w:rFonts w:cstheme="minorHAnsi"/>
                <w:b/>
                <w:lang w:val="mk-MK"/>
              </w:rPr>
              <w:t>Теми/подрачја во наставната програма</w:t>
            </w:r>
          </w:p>
          <w:p w14:paraId="0C3BA360" w14:textId="77777777" w:rsidR="00BE4166" w:rsidRPr="00A33624" w:rsidRDefault="00BE4166" w:rsidP="002501D5">
            <w:pPr>
              <w:spacing w:after="0"/>
              <w:jc w:val="both"/>
              <w:rPr>
                <w:rFonts w:cstheme="minorHAnsi"/>
                <w:b/>
                <w:lang w:val="mk-MK"/>
              </w:rPr>
            </w:pPr>
          </w:p>
        </w:tc>
        <w:tc>
          <w:tcPr>
            <w:tcW w:w="9695" w:type="dxa"/>
            <w:tcBorders>
              <w:top w:val="single" w:sz="4" w:space="0" w:color="auto"/>
              <w:left w:val="single" w:sz="4" w:space="0" w:color="auto"/>
              <w:bottom w:val="single" w:sz="4" w:space="0" w:color="auto"/>
              <w:right w:val="single" w:sz="4" w:space="0" w:color="auto"/>
            </w:tcBorders>
            <w:vAlign w:val="center"/>
          </w:tcPr>
          <w:p w14:paraId="66F757B0" w14:textId="77777777" w:rsidR="00BE4166" w:rsidRPr="00A33624" w:rsidRDefault="00BE4166">
            <w:pPr>
              <w:pStyle w:val="ListParagraph"/>
              <w:numPr>
                <w:ilvl w:val="0"/>
                <w:numId w:val="2"/>
              </w:numPr>
              <w:spacing w:after="0"/>
              <w:ind w:left="321" w:hanging="283"/>
              <w:jc w:val="both"/>
              <w:rPr>
                <w:rFonts w:asciiTheme="minorHAnsi" w:hAnsiTheme="minorHAnsi" w:cstheme="minorHAnsi"/>
                <w:bCs/>
              </w:rPr>
            </w:pPr>
            <w:r w:rsidRPr="00A33624">
              <w:rPr>
                <w:rFonts w:asciiTheme="minorHAnsi" w:hAnsiTheme="minorHAnsi" w:cstheme="minorHAnsi"/>
                <w:bCs/>
                <w:lang w:val="mk-MK"/>
              </w:rPr>
              <w:t>Јазик и комуникација</w:t>
            </w:r>
          </w:p>
          <w:p w14:paraId="39EBF585" w14:textId="77777777" w:rsidR="00BE4166" w:rsidRPr="00A33624" w:rsidRDefault="00BE4166">
            <w:pPr>
              <w:pStyle w:val="ListParagraph"/>
              <w:numPr>
                <w:ilvl w:val="0"/>
                <w:numId w:val="2"/>
              </w:numPr>
              <w:spacing w:after="0"/>
              <w:ind w:left="321" w:hanging="283"/>
              <w:jc w:val="both"/>
              <w:rPr>
                <w:rFonts w:asciiTheme="minorHAnsi" w:hAnsiTheme="minorHAnsi" w:cstheme="minorHAnsi"/>
                <w:bCs/>
              </w:rPr>
            </w:pPr>
            <w:r w:rsidRPr="00A33624">
              <w:rPr>
                <w:rFonts w:asciiTheme="minorHAnsi" w:hAnsiTheme="minorHAnsi" w:cstheme="minorHAnsi"/>
                <w:bCs/>
                <w:lang w:val="mk-MK"/>
              </w:rPr>
              <w:t>Литература, творење и изразување</w:t>
            </w:r>
          </w:p>
          <w:p w14:paraId="2C36CF73" w14:textId="77777777" w:rsidR="00BE4166" w:rsidRPr="00A33624" w:rsidRDefault="00BE4166">
            <w:pPr>
              <w:pStyle w:val="ListParagraph"/>
              <w:numPr>
                <w:ilvl w:val="0"/>
                <w:numId w:val="2"/>
              </w:numPr>
              <w:spacing w:after="0"/>
              <w:ind w:left="321" w:hanging="283"/>
              <w:jc w:val="both"/>
              <w:rPr>
                <w:rFonts w:asciiTheme="minorHAnsi" w:hAnsiTheme="minorHAnsi" w:cstheme="minorHAnsi"/>
                <w:bCs/>
              </w:rPr>
            </w:pPr>
            <w:r w:rsidRPr="00A33624">
              <w:rPr>
                <w:rFonts w:asciiTheme="minorHAnsi" w:hAnsiTheme="minorHAnsi" w:cstheme="minorHAnsi"/>
                <w:bCs/>
                <w:lang w:val="mk-MK"/>
              </w:rPr>
              <w:t>Медиумска писменост</w:t>
            </w:r>
            <w:r w:rsidRPr="00A33624">
              <w:rPr>
                <w:rFonts w:asciiTheme="minorHAnsi" w:hAnsiTheme="minorHAnsi" w:cstheme="minorHAnsi"/>
                <w:bCs/>
                <w:lang w:val="en-US"/>
              </w:rPr>
              <w:t xml:space="preserve"> </w:t>
            </w:r>
          </w:p>
        </w:tc>
      </w:tr>
      <w:tr w:rsidR="00BE4166" w:rsidRPr="00CF76F8" w14:paraId="69C44B59"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4DC419" w14:textId="77777777" w:rsidR="00BE4166" w:rsidRPr="00A33624" w:rsidRDefault="00BE4166" w:rsidP="002501D5">
            <w:pPr>
              <w:spacing w:after="0"/>
              <w:jc w:val="both"/>
              <w:rPr>
                <w:rFonts w:cstheme="minorHAnsi"/>
                <w:b/>
                <w:lang w:val="mk-MK"/>
              </w:rPr>
            </w:pPr>
            <w:r w:rsidRPr="00A33624">
              <w:rPr>
                <w:rFonts w:cstheme="minorHAnsi"/>
                <w:b/>
                <w:lang w:val="mk-MK"/>
              </w:rPr>
              <w:t xml:space="preserve">Број на часови </w:t>
            </w:r>
          </w:p>
        </w:tc>
        <w:tc>
          <w:tcPr>
            <w:tcW w:w="9695" w:type="dxa"/>
            <w:tcBorders>
              <w:top w:val="single" w:sz="4" w:space="0" w:color="auto"/>
              <w:left w:val="single" w:sz="4" w:space="0" w:color="auto"/>
              <w:bottom w:val="single" w:sz="4" w:space="0" w:color="auto"/>
              <w:right w:val="single" w:sz="4" w:space="0" w:color="auto"/>
            </w:tcBorders>
            <w:vAlign w:val="center"/>
          </w:tcPr>
          <w:p w14:paraId="4168BA6A" w14:textId="77777777" w:rsidR="00BE4166" w:rsidRPr="00A33624" w:rsidRDefault="00BE4166" w:rsidP="002501D5">
            <w:pPr>
              <w:spacing w:after="0"/>
              <w:jc w:val="both"/>
              <w:rPr>
                <w:rFonts w:cstheme="minorHAnsi"/>
                <w:bCs/>
                <w:lang w:val="mk-MK"/>
              </w:rPr>
            </w:pPr>
            <w:r w:rsidRPr="00A33624">
              <w:rPr>
                <w:rFonts w:cstheme="minorHAnsi"/>
                <w:bCs/>
                <w:lang w:val="mk-MK"/>
              </w:rPr>
              <w:t>4 часа неделно / 144 часа годишно</w:t>
            </w:r>
          </w:p>
        </w:tc>
      </w:tr>
      <w:tr w:rsidR="00BE4166" w:rsidRPr="00CF76F8" w14:paraId="3C8B76D3"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A8B832E" w14:textId="77777777" w:rsidR="00BE4166" w:rsidRPr="00A33624" w:rsidRDefault="00BE4166" w:rsidP="002501D5">
            <w:pPr>
              <w:spacing w:after="0"/>
              <w:jc w:val="both"/>
              <w:rPr>
                <w:rFonts w:cstheme="minorHAnsi"/>
                <w:b/>
                <w:lang w:val="mk-MK"/>
              </w:rPr>
            </w:pPr>
            <w:r w:rsidRPr="00A33624">
              <w:rPr>
                <w:rFonts w:cstheme="minorHAnsi"/>
                <w:b/>
                <w:lang w:val="mk-MK"/>
              </w:rPr>
              <w:t xml:space="preserve">Опрема и средства </w:t>
            </w:r>
          </w:p>
        </w:tc>
        <w:tc>
          <w:tcPr>
            <w:tcW w:w="9695" w:type="dxa"/>
            <w:tcBorders>
              <w:top w:val="single" w:sz="4" w:space="0" w:color="auto"/>
              <w:left w:val="single" w:sz="4" w:space="0" w:color="auto"/>
              <w:bottom w:val="single" w:sz="4" w:space="0" w:color="auto"/>
              <w:right w:val="single" w:sz="4" w:space="0" w:color="auto"/>
            </w:tcBorders>
            <w:vAlign w:val="center"/>
          </w:tcPr>
          <w:p w14:paraId="45343A20" w14:textId="77777777" w:rsidR="00BE4166" w:rsidRPr="00A33624" w:rsidRDefault="00BE4166">
            <w:pPr>
              <w:pStyle w:val="ListParagraph"/>
              <w:numPr>
                <w:ilvl w:val="0"/>
                <w:numId w:val="4"/>
              </w:numPr>
              <w:spacing w:after="0"/>
              <w:jc w:val="both"/>
              <w:rPr>
                <w:rFonts w:asciiTheme="minorHAnsi" w:hAnsiTheme="minorHAnsi" w:cstheme="minorHAnsi"/>
                <w:bCs/>
                <w:lang w:val="mk-MK"/>
              </w:rPr>
            </w:pPr>
            <w:r w:rsidRPr="00A33624">
              <w:rPr>
                <w:rFonts w:asciiTheme="minorHAnsi" w:hAnsiTheme="minorHAnsi" w:cstheme="minorHAnsi"/>
                <w:bCs/>
                <w:lang w:val="mk-MK"/>
              </w:rPr>
              <w:t>Техничка опрема во училницата: електронска табла, училишна табла, компјутерска технологија, печатач.</w:t>
            </w:r>
          </w:p>
          <w:p w14:paraId="7FA6C339" w14:textId="77777777" w:rsidR="00BE4166" w:rsidRPr="00A33624" w:rsidRDefault="00BE4166">
            <w:pPr>
              <w:pStyle w:val="ListParagraph"/>
              <w:numPr>
                <w:ilvl w:val="0"/>
                <w:numId w:val="4"/>
              </w:numPr>
              <w:spacing w:after="0"/>
              <w:jc w:val="both"/>
              <w:rPr>
                <w:rFonts w:asciiTheme="minorHAnsi" w:hAnsiTheme="minorHAnsi" w:cstheme="minorHAnsi"/>
                <w:bCs/>
                <w:lang w:val="mk-MK"/>
              </w:rPr>
            </w:pPr>
            <w:r w:rsidRPr="00A33624">
              <w:rPr>
                <w:rFonts w:asciiTheme="minorHAnsi" w:hAnsiTheme="minorHAnsi" w:cstheme="minorHAnsi"/>
                <w:bCs/>
                <w:lang w:val="mk-MK"/>
              </w:rPr>
              <w:t xml:space="preserve">Средства и ресурси за учење: фотографии, слики, плакати, постери од книжевници, шеми и прикази за наставниот материјал, паноа кои го следат материјалот по подрачја; речници, правопис, лексикони, енциклопедии, книги, едукативни софтевери, снимки од нарации, аудио – визуелни снимки; </w:t>
            </w:r>
          </w:p>
          <w:p w14:paraId="3B9C6D99" w14:textId="77777777" w:rsidR="00BE4166" w:rsidRPr="00A33624" w:rsidRDefault="00BE4166">
            <w:pPr>
              <w:pStyle w:val="ListParagraph"/>
              <w:numPr>
                <w:ilvl w:val="0"/>
                <w:numId w:val="4"/>
              </w:numPr>
              <w:spacing w:after="0"/>
              <w:jc w:val="both"/>
              <w:rPr>
                <w:rFonts w:asciiTheme="minorHAnsi" w:hAnsiTheme="minorHAnsi" w:cstheme="minorHAnsi"/>
                <w:bCs/>
                <w:lang w:val="mk-MK"/>
              </w:rPr>
            </w:pPr>
            <w:r w:rsidRPr="00A33624">
              <w:rPr>
                <w:rFonts w:asciiTheme="minorHAnsi" w:hAnsiTheme="minorHAnsi" w:cstheme="minorHAnsi"/>
                <w:bCs/>
                <w:lang w:val="mk-MK"/>
              </w:rPr>
              <w:t>Библиотека во училница, училишна библиотека/медиотека.</w:t>
            </w:r>
          </w:p>
          <w:p w14:paraId="7B256537" w14:textId="77777777" w:rsidR="00BE4166" w:rsidRPr="00A33624" w:rsidRDefault="00BE4166" w:rsidP="002501D5">
            <w:pPr>
              <w:spacing w:after="0"/>
              <w:jc w:val="both"/>
              <w:rPr>
                <w:rFonts w:cstheme="minorHAnsi"/>
                <w:b/>
                <w:color w:val="C00000"/>
                <w:lang w:val="mk-MK"/>
              </w:rPr>
            </w:pPr>
            <w:r w:rsidRPr="00A33624">
              <w:rPr>
                <w:rFonts w:cstheme="minorHAnsi"/>
                <w:bCs/>
                <w:lang w:val="mk-MK"/>
              </w:rPr>
              <w:t xml:space="preserve">Забелешка: Доколку наставата е кабинетска се препорачува организирање на драмско катче, уметничко-литературно катче, новинарско катче, место за библиотека во училницата. </w:t>
            </w:r>
          </w:p>
          <w:p w14:paraId="64A8D8A1" w14:textId="77777777" w:rsidR="00BE4166" w:rsidRPr="00A33624" w:rsidRDefault="00BE4166" w:rsidP="002501D5">
            <w:pPr>
              <w:spacing w:after="0"/>
              <w:jc w:val="both"/>
              <w:rPr>
                <w:rFonts w:cstheme="minorHAnsi"/>
                <w:b/>
                <w:color w:val="C00000"/>
                <w:lang w:val="mk-MK"/>
              </w:rPr>
            </w:pPr>
          </w:p>
        </w:tc>
      </w:tr>
      <w:tr w:rsidR="00BE4166" w:rsidRPr="00CF76F8" w14:paraId="2CD0697C"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D5A4A6D" w14:textId="77777777" w:rsidR="00BE4166" w:rsidRPr="00A33624" w:rsidRDefault="00BE4166" w:rsidP="002501D5">
            <w:pPr>
              <w:spacing w:after="0" w:line="276" w:lineRule="auto"/>
              <w:jc w:val="both"/>
              <w:rPr>
                <w:rFonts w:cstheme="minorHAnsi"/>
                <w:b/>
                <w:lang w:val="mk-MK"/>
              </w:rPr>
            </w:pPr>
            <w:r w:rsidRPr="00A33624">
              <w:rPr>
                <w:rFonts w:cstheme="minorHAnsi"/>
                <w:b/>
                <w:lang w:val="mk-MK"/>
              </w:rPr>
              <w:t>Норматив на наставен кадар</w:t>
            </w:r>
          </w:p>
        </w:tc>
        <w:tc>
          <w:tcPr>
            <w:tcW w:w="9695" w:type="dxa"/>
            <w:tcBorders>
              <w:top w:val="single" w:sz="4" w:space="0" w:color="auto"/>
              <w:left w:val="single" w:sz="4" w:space="0" w:color="auto"/>
              <w:bottom w:val="single" w:sz="4" w:space="0" w:color="auto"/>
              <w:right w:val="single" w:sz="4" w:space="0" w:color="auto"/>
            </w:tcBorders>
            <w:vAlign w:val="center"/>
          </w:tcPr>
          <w:p w14:paraId="1BE62645" w14:textId="62EC8DCA" w:rsidR="00BE4166" w:rsidRDefault="00BE4166" w:rsidP="002501D5">
            <w:pPr>
              <w:shd w:val="clear" w:color="auto" w:fill="FFFFFF"/>
              <w:spacing w:before="100" w:beforeAutospacing="1" w:after="0" w:line="240" w:lineRule="auto"/>
              <w:contextualSpacing/>
              <w:jc w:val="both"/>
              <w:rPr>
                <w:rFonts w:cstheme="minorHAnsi"/>
                <w:lang w:val="mk-MK"/>
              </w:rPr>
            </w:pPr>
            <w:r w:rsidRPr="00A33624">
              <w:rPr>
                <w:rFonts w:cstheme="minorHAnsi"/>
                <w:lang w:val="mk-MK"/>
              </w:rPr>
              <w:t>Настава по Македонски јазик во VI</w:t>
            </w:r>
            <w:r w:rsidR="00DA5BF2" w:rsidRPr="00A33624">
              <w:rPr>
                <w:rFonts w:cstheme="minorHAnsi"/>
                <w:lang w:val="mk-MK"/>
              </w:rPr>
              <w:t>I</w:t>
            </w:r>
            <w:r w:rsidRPr="00A33624">
              <w:rPr>
                <w:rFonts w:cstheme="minorHAnsi"/>
                <w:lang w:val="mk-MK"/>
              </w:rPr>
              <w:t xml:space="preserve"> одделение на деветгодишното основно образование може да реализира лице кое завршило наставна насока на студиските програми:</w:t>
            </w:r>
          </w:p>
          <w:p w14:paraId="6756E368" w14:textId="2C311314"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EastAsia" w:hAnsiTheme="minorHAnsi" w:cstheme="minorHAnsi"/>
                <w:bCs/>
                <w:lang w:val="mk-MK"/>
              </w:rPr>
              <w:t xml:space="preserve">Македонски јазик и книжевност </w:t>
            </w:r>
            <w:r w:rsidR="00962A6C">
              <w:rPr>
                <w:bCs/>
                <w:lang w:val="mk-MK"/>
              </w:rPr>
              <w:t xml:space="preserve"> </w:t>
            </w:r>
            <w:r w:rsidR="00962A6C">
              <w:t xml:space="preserve">VII/1 </w:t>
            </w:r>
            <w:proofErr w:type="spellStart"/>
            <w:r w:rsidR="00962A6C">
              <w:t>или</w:t>
            </w:r>
            <w:proofErr w:type="spellEnd"/>
            <w:r w:rsidR="00962A6C">
              <w:t xml:space="preserve"> VI A </w:t>
            </w:r>
            <w:proofErr w:type="spellStart"/>
            <w:r w:rsidR="00962A6C">
              <w:t>т.е</w:t>
            </w:r>
            <w:proofErr w:type="spellEnd"/>
            <w:r w:rsidR="00962A6C">
              <w:t xml:space="preserve"> 240 </w:t>
            </w:r>
            <w:proofErr w:type="spellStart"/>
            <w:r w:rsidR="00962A6C">
              <w:t>кредити</w:t>
            </w:r>
            <w:proofErr w:type="spellEnd"/>
            <w:r w:rsidRPr="00A33624">
              <w:rPr>
                <w:rFonts w:asciiTheme="minorHAnsi" w:hAnsiTheme="minorHAnsi" w:cstheme="minorHAnsi"/>
                <w:lang w:val="mk-MK"/>
              </w:rPr>
              <w:t>;</w:t>
            </w:r>
          </w:p>
          <w:p w14:paraId="0B5EEB6B" w14:textId="1388EC6C"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HAnsi" w:hAnsiTheme="minorHAnsi" w:cstheme="minorHAnsi"/>
                <w:lang w:val="mk-MK"/>
              </w:rPr>
              <w:t xml:space="preserve">Македонски јазик и јужнословенски јазици </w:t>
            </w:r>
            <w:r w:rsidR="00962A6C">
              <w:t xml:space="preserve"> VII/1 </w:t>
            </w:r>
            <w:proofErr w:type="spellStart"/>
            <w:r w:rsidR="00962A6C">
              <w:t>или</w:t>
            </w:r>
            <w:proofErr w:type="spellEnd"/>
            <w:r w:rsidR="00962A6C">
              <w:t xml:space="preserve"> VI A </w:t>
            </w:r>
            <w:proofErr w:type="spellStart"/>
            <w:r w:rsidR="00962A6C">
              <w:t>т.е</w:t>
            </w:r>
            <w:proofErr w:type="spellEnd"/>
            <w:r w:rsidR="00962A6C">
              <w:t xml:space="preserve"> 240 </w:t>
            </w:r>
            <w:proofErr w:type="spellStart"/>
            <w:r w:rsidR="00962A6C">
              <w:t>кредити</w:t>
            </w:r>
            <w:proofErr w:type="spellEnd"/>
            <w:r w:rsidRPr="00A33624">
              <w:rPr>
                <w:rFonts w:asciiTheme="minorHAnsi" w:hAnsiTheme="minorHAnsi" w:cstheme="minorHAnsi"/>
                <w:lang w:val="mk-MK"/>
              </w:rPr>
              <w:t>;</w:t>
            </w:r>
          </w:p>
          <w:p w14:paraId="537A2B28" w14:textId="2389E5F0"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HAnsi" w:hAnsiTheme="minorHAnsi" w:cstheme="minorHAnsi"/>
                <w:lang w:val="mk-MK"/>
              </w:rPr>
              <w:t xml:space="preserve">Македонски јазик и јужнословенски јазици со македонска книжевност и јужнословенски книжевности </w:t>
            </w:r>
            <w:r w:rsidR="00962A6C" w:rsidRPr="00962A6C">
              <w:rPr>
                <w:rFonts w:asciiTheme="minorHAnsi" w:hAnsiTheme="minorHAnsi" w:cstheme="minorHAnsi"/>
                <w:lang w:val="mk-MK"/>
              </w:rPr>
              <w:t>VII/1 или VI A т.е 240 кредити</w:t>
            </w:r>
            <w:r w:rsidRPr="00A33624">
              <w:rPr>
                <w:rFonts w:asciiTheme="minorHAnsi" w:hAnsiTheme="minorHAnsi" w:cstheme="minorHAnsi"/>
                <w:lang w:val="mk-MK"/>
              </w:rPr>
              <w:t>;</w:t>
            </w:r>
          </w:p>
          <w:p w14:paraId="10D67BB8" w14:textId="50A2D537"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HAnsi" w:hAnsiTheme="minorHAnsi" w:cstheme="minorHAnsi"/>
                <w:lang w:val="mk-MK"/>
              </w:rPr>
              <w:lastRenderedPageBreak/>
              <w:t>Македонска книжевност и јужнословенски книжевности со македонски јазик</w:t>
            </w:r>
            <w:r w:rsidR="00962A6C">
              <w:t xml:space="preserve"> </w:t>
            </w:r>
            <w:r w:rsidR="00962A6C" w:rsidRPr="00962A6C">
              <w:rPr>
                <w:rFonts w:asciiTheme="minorHAnsi" w:eastAsiaTheme="minorHAnsi" w:hAnsiTheme="minorHAnsi" w:cstheme="minorHAnsi"/>
                <w:lang w:val="mk-MK"/>
              </w:rPr>
              <w:t>VII/1 или VI A т.е 240 кредити;</w:t>
            </w:r>
          </w:p>
          <w:p w14:paraId="0F5501B0" w14:textId="1D96EFBB"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HAnsi" w:hAnsiTheme="minorHAnsi" w:cstheme="minorHAnsi"/>
                <w:lang w:val="mk-MK"/>
              </w:rPr>
              <w:t xml:space="preserve">Македонска книжевност и култура </w:t>
            </w:r>
            <w:r w:rsidR="00962A6C" w:rsidRPr="00962A6C">
              <w:rPr>
                <w:rFonts w:asciiTheme="minorHAnsi" w:hAnsiTheme="minorHAnsi" w:cstheme="minorHAnsi"/>
                <w:lang w:val="mk-MK"/>
              </w:rPr>
              <w:t>VII/1 или VI A т.е 240 кредити;</w:t>
            </w:r>
          </w:p>
          <w:p w14:paraId="4B2E671F" w14:textId="4A6C93BA" w:rsidR="00BE4166" w:rsidRPr="00A33624" w:rsidRDefault="00BE4166">
            <w:pPr>
              <w:pStyle w:val="ListParagraph"/>
              <w:numPr>
                <w:ilvl w:val="0"/>
                <w:numId w:val="3"/>
              </w:numPr>
              <w:shd w:val="clear" w:color="auto" w:fill="FFFFFF"/>
              <w:spacing w:before="100" w:beforeAutospacing="1" w:after="0" w:line="240" w:lineRule="auto"/>
              <w:jc w:val="both"/>
              <w:rPr>
                <w:rFonts w:asciiTheme="minorHAnsi" w:eastAsiaTheme="minorHAnsi" w:hAnsiTheme="minorHAnsi" w:cstheme="minorHAnsi"/>
                <w:lang w:val="mk-MK"/>
              </w:rPr>
            </w:pPr>
            <w:r w:rsidRPr="00A33624">
              <w:rPr>
                <w:rFonts w:asciiTheme="minorHAnsi" w:eastAsiaTheme="minorHAnsi" w:hAnsiTheme="minorHAnsi" w:cstheme="minorHAnsi"/>
                <w:lang w:val="mk-MK"/>
              </w:rPr>
              <w:t xml:space="preserve">Општа и компаративна книжевност </w:t>
            </w:r>
            <w:r w:rsidR="00962A6C" w:rsidRPr="00962A6C">
              <w:rPr>
                <w:rFonts w:asciiTheme="minorHAnsi" w:hAnsiTheme="minorHAnsi" w:cstheme="minorHAnsi"/>
                <w:lang w:val="mk-MK"/>
              </w:rPr>
              <w:t>VII/1 или VI A т.е 240 кредити;</w:t>
            </w:r>
          </w:p>
          <w:p w14:paraId="316DD084" w14:textId="0D08EC17" w:rsidR="00962A6C" w:rsidRPr="00962A6C" w:rsidRDefault="00BE4166" w:rsidP="00962A6C">
            <w:pPr>
              <w:pStyle w:val="ListParagraph"/>
              <w:numPr>
                <w:ilvl w:val="0"/>
                <w:numId w:val="3"/>
              </w:numPr>
              <w:shd w:val="clear" w:color="auto" w:fill="FFFFFF"/>
              <w:spacing w:before="100" w:beforeAutospacing="1" w:after="0" w:line="240" w:lineRule="auto"/>
              <w:jc w:val="both"/>
              <w:rPr>
                <w:rFonts w:cstheme="minorHAnsi"/>
                <w:lang w:val="mk-MK"/>
              </w:rPr>
            </w:pPr>
            <w:r w:rsidRPr="00962A6C">
              <w:rPr>
                <w:rFonts w:asciiTheme="minorHAnsi" w:eastAsiaTheme="minorHAnsi" w:hAnsiTheme="minorHAnsi" w:cstheme="minorHAnsi"/>
                <w:lang w:val="mk-MK"/>
              </w:rPr>
              <w:t xml:space="preserve">Македонски јазик и англиски јазик (германски јазик, француски јазик) </w:t>
            </w:r>
            <w:r w:rsidR="00962A6C" w:rsidRPr="00962A6C">
              <w:rPr>
                <w:rFonts w:asciiTheme="minorHAnsi" w:hAnsiTheme="minorHAnsi" w:cstheme="minorHAnsi"/>
                <w:lang w:val="mk-MK"/>
              </w:rPr>
              <w:t>VII/1 или VI A т.е 240 кредити</w:t>
            </w:r>
            <w:r w:rsidR="00962A6C">
              <w:rPr>
                <w:rFonts w:asciiTheme="minorHAnsi" w:hAnsiTheme="minorHAnsi" w:cstheme="minorHAnsi"/>
                <w:lang w:val="mk-MK"/>
              </w:rPr>
              <w:t>.</w:t>
            </w:r>
          </w:p>
          <w:p w14:paraId="2D43C7A9" w14:textId="23B6A893" w:rsidR="00BE4166" w:rsidRPr="00962A6C" w:rsidRDefault="00BE4166" w:rsidP="00962A6C">
            <w:pPr>
              <w:shd w:val="clear" w:color="auto" w:fill="FFFFFF"/>
              <w:spacing w:before="100" w:beforeAutospacing="1" w:after="0" w:line="240" w:lineRule="auto"/>
              <w:jc w:val="both"/>
              <w:rPr>
                <w:rFonts w:cstheme="minorHAnsi"/>
                <w:lang w:val="mk-MK"/>
              </w:rPr>
            </w:pPr>
            <w:r w:rsidRPr="00962A6C">
              <w:rPr>
                <w:rFonts w:cstheme="minorHAnsi"/>
                <w:lang w:val="mk-MK"/>
              </w:rPr>
              <w:t>Забелешка: Лицата кои завршиле применета насока од наведените студиски групи и  се здобиле со педагошко – психолошка и методска доквалификација можат да реализираат настава по предметот Македонски јазик во основното образование.</w:t>
            </w:r>
          </w:p>
          <w:p w14:paraId="1C4F6488" w14:textId="77777777" w:rsidR="00BE4166" w:rsidRPr="00A33624" w:rsidRDefault="00BE4166" w:rsidP="002501D5">
            <w:pPr>
              <w:shd w:val="clear" w:color="auto" w:fill="FFFFFF"/>
              <w:spacing w:before="100" w:beforeAutospacing="1" w:after="0" w:line="240" w:lineRule="auto"/>
              <w:contextualSpacing/>
              <w:jc w:val="both"/>
              <w:rPr>
                <w:rFonts w:eastAsiaTheme="minorEastAsia" w:cstheme="minorHAnsi"/>
                <w:bCs/>
                <w:lang w:val="mk-MK"/>
              </w:rPr>
            </w:pPr>
          </w:p>
        </w:tc>
      </w:tr>
    </w:tbl>
    <w:p w14:paraId="526B76BD" w14:textId="77777777" w:rsidR="00BE4166" w:rsidRPr="00CF76F8" w:rsidRDefault="00BE4166" w:rsidP="002501D5">
      <w:pPr>
        <w:jc w:val="both"/>
        <w:rPr>
          <w:rFonts w:cstheme="minorHAnsi"/>
          <w:sz w:val="24"/>
          <w:szCs w:val="24"/>
          <w:lang w:val="mk-MK"/>
        </w:rPr>
      </w:pPr>
      <w:r w:rsidRPr="00CF76F8">
        <w:rPr>
          <w:rFonts w:cstheme="minorHAnsi"/>
          <w:sz w:val="24"/>
          <w:szCs w:val="24"/>
          <w:lang w:val="mk-MK"/>
        </w:rPr>
        <w:lastRenderedPageBreak/>
        <w:t xml:space="preserve"> </w:t>
      </w:r>
    </w:p>
    <w:p w14:paraId="7FB70F71" w14:textId="77777777" w:rsidR="00BE4166" w:rsidRPr="00E423E1" w:rsidRDefault="00BE4166" w:rsidP="002501D5">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tabs>
          <w:tab w:val="left" w:pos="0"/>
          <w:tab w:val="left" w:pos="90"/>
          <w:tab w:val="left" w:pos="4320"/>
        </w:tabs>
        <w:ind w:left="0"/>
        <w:jc w:val="both"/>
        <w:rPr>
          <w:rFonts w:ascii="Arial Narrow" w:hAnsi="Arial Narrow" w:cstheme="minorHAnsi"/>
          <w:b/>
          <w:color w:val="FFFFFF" w:themeColor="background1"/>
          <w:sz w:val="28"/>
          <w:szCs w:val="28"/>
          <w:lang w:val="mk-MK"/>
        </w:rPr>
      </w:pPr>
      <w:r w:rsidRPr="00E423E1">
        <w:rPr>
          <w:rFonts w:ascii="Arial Narrow" w:hAnsi="Arial Narrow" w:cstheme="minorHAnsi"/>
          <w:b/>
          <w:color w:val="FFFFFF" w:themeColor="background1"/>
          <w:sz w:val="28"/>
          <w:szCs w:val="28"/>
          <w:lang w:val="mk-MK"/>
        </w:rPr>
        <w:t>ПОВРЗАНОСТ СО НАЦИОНАЛНИТЕ СТАНДАРДИ</w:t>
      </w:r>
    </w:p>
    <w:p w14:paraId="2CD859A3" w14:textId="77777777" w:rsidR="00BE4166" w:rsidRPr="00CF76F8" w:rsidRDefault="00BE4166" w:rsidP="002501D5">
      <w:pPr>
        <w:jc w:val="both"/>
        <w:rPr>
          <w:rFonts w:cstheme="minorHAnsi"/>
          <w:sz w:val="24"/>
          <w:szCs w:val="24"/>
          <w:lang w:val="mk-MK"/>
        </w:rPr>
      </w:pPr>
      <w:r w:rsidRPr="00CF76F8">
        <w:rPr>
          <w:rFonts w:cstheme="minorHAnsi"/>
          <w:sz w:val="24"/>
          <w:szCs w:val="24"/>
          <w:lang w:val="mk-MK"/>
        </w:rPr>
        <w:t xml:space="preserve">Резултатите од учење наведени во Наставната програма водат кон стекнување на следните компетенции опфатени со подрачјето </w:t>
      </w:r>
      <w:r w:rsidRPr="00CF76F8">
        <w:rPr>
          <w:rFonts w:cstheme="minorHAnsi"/>
          <w:b/>
          <w:sz w:val="24"/>
          <w:szCs w:val="24"/>
          <w:lang w:val="mk-MK"/>
        </w:rPr>
        <w:t xml:space="preserve"> Јазична писменост</w:t>
      </w:r>
    </w:p>
    <w:tbl>
      <w:tblPr>
        <w:tblW w:w="14029" w:type="dxa"/>
        <w:tblLook w:val="04A0" w:firstRow="1" w:lastRow="0" w:firstColumn="1" w:lastColumn="0" w:noHBand="0" w:noVBand="1"/>
      </w:tblPr>
      <w:tblGrid>
        <w:gridCol w:w="964"/>
        <w:gridCol w:w="13065"/>
      </w:tblGrid>
      <w:tr w:rsidR="00BE4166" w:rsidRPr="00CF76F8" w14:paraId="4F74E78E" w14:textId="77777777" w:rsidTr="0099241C">
        <w:tc>
          <w:tcPr>
            <w:tcW w:w="964" w:type="dxa"/>
            <w:tcBorders>
              <w:top w:val="single" w:sz="4" w:space="0" w:color="auto"/>
              <w:left w:val="single" w:sz="4" w:space="0" w:color="auto"/>
              <w:bottom w:val="single" w:sz="4" w:space="0" w:color="auto"/>
            </w:tcBorders>
            <w:shd w:val="clear" w:color="auto" w:fill="D9E2F3"/>
          </w:tcPr>
          <w:p w14:paraId="02F39829" w14:textId="77777777" w:rsidR="00BE4166" w:rsidRPr="00CF76F8" w:rsidRDefault="00BE4166" w:rsidP="002501D5">
            <w:pPr>
              <w:spacing w:after="0"/>
              <w:jc w:val="both"/>
              <w:rPr>
                <w:rFonts w:cstheme="minorHAnsi"/>
                <w:i/>
                <w:sz w:val="24"/>
                <w:szCs w:val="24"/>
                <w:lang w:val="mk-MK"/>
              </w:rPr>
            </w:pPr>
          </w:p>
        </w:tc>
        <w:tc>
          <w:tcPr>
            <w:tcW w:w="13065" w:type="dxa"/>
            <w:tcBorders>
              <w:top w:val="single" w:sz="4" w:space="0" w:color="auto"/>
              <w:bottom w:val="single" w:sz="4" w:space="0" w:color="auto"/>
              <w:right w:val="single" w:sz="4" w:space="0" w:color="auto"/>
            </w:tcBorders>
            <w:shd w:val="clear" w:color="auto" w:fill="D9E2F3"/>
            <w:hideMark/>
          </w:tcPr>
          <w:p w14:paraId="56211D7B" w14:textId="77777777" w:rsidR="00BE4166" w:rsidRPr="00CF76F8" w:rsidRDefault="00BE4166" w:rsidP="002501D5">
            <w:pPr>
              <w:spacing w:after="0"/>
              <w:jc w:val="both"/>
              <w:rPr>
                <w:rFonts w:cstheme="minorHAnsi"/>
                <w:i/>
                <w:sz w:val="24"/>
                <w:szCs w:val="24"/>
                <w:lang w:val="mk-MK"/>
              </w:rPr>
            </w:pPr>
            <w:r w:rsidRPr="00CF76F8">
              <w:rPr>
                <w:rFonts w:cstheme="minorHAnsi"/>
                <w:i/>
                <w:sz w:val="24"/>
                <w:szCs w:val="24"/>
                <w:lang w:val="mk-MK"/>
              </w:rPr>
              <w:t>Ученикот/ученичката знае и умее:</w:t>
            </w:r>
          </w:p>
        </w:tc>
      </w:tr>
      <w:tr w:rsidR="00BE4166" w:rsidRPr="00CF76F8" w14:paraId="13FBCBD5"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52E40455" w14:textId="77777777" w:rsidR="00BE4166" w:rsidRPr="00CF76F8" w:rsidRDefault="00BE4166" w:rsidP="002501D5">
            <w:pPr>
              <w:spacing w:after="0"/>
              <w:contextualSpacing/>
              <w:jc w:val="both"/>
              <w:rPr>
                <w:rFonts w:cstheme="minorHAnsi"/>
                <w:sz w:val="24"/>
                <w:szCs w:val="24"/>
                <w:lang w:val="mk-MK"/>
              </w:rPr>
            </w:pPr>
            <w:r w:rsidRPr="00CF76F8">
              <w:rPr>
                <w:rFonts w:cstheme="minorHAnsi"/>
                <w:sz w:val="24"/>
                <w:szCs w:val="24"/>
                <w:lang w:val="en-GB"/>
              </w:rPr>
              <w:t>I-</w:t>
            </w:r>
            <w:r w:rsidRPr="00CF76F8">
              <w:rPr>
                <w:rFonts w:cstheme="minorHAnsi"/>
                <w:sz w:val="24"/>
                <w:szCs w:val="24"/>
                <w:lang w:val="mk-MK"/>
              </w:rPr>
              <w:t>А.1</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28AD1B44" w14:textId="045C894D"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ги изразува и пренесува своите мисли, чувства, информации и ставови во различни комуникациски ситуации на својот мајчин јазик, преку различни медиуми и за различни цели;</w:t>
            </w:r>
          </w:p>
        </w:tc>
      </w:tr>
      <w:tr w:rsidR="00BE4166" w:rsidRPr="00CF76F8" w14:paraId="7210BE35"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3DC772D6" w14:textId="77777777" w:rsidR="00BE4166" w:rsidRPr="00CF76F8" w:rsidRDefault="00BE4166" w:rsidP="002501D5">
            <w:pPr>
              <w:spacing w:after="0"/>
              <w:contextualSpacing/>
              <w:jc w:val="both"/>
              <w:rPr>
                <w:rFonts w:cstheme="minorHAnsi"/>
                <w:sz w:val="24"/>
                <w:szCs w:val="24"/>
                <w:lang w:val="en-GB"/>
              </w:rPr>
            </w:pPr>
            <w:r w:rsidRPr="00CF76F8">
              <w:rPr>
                <w:rFonts w:cstheme="minorHAnsi"/>
                <w:sz w:val="24"/>
                <w:szCs w:val="24"/>
                <w:lang w:val="en-GB"/>
              </w:rPr>
              <w:t>I-А.2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278D4805"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познава и да користи различни форми на писмено изразување: литературни (песна, краток расказ, излагање/говор, литературен есеј, дневник и др.) и нелитературни (тематски есеј, известување, барање, соопштение, реклама и др.);</w:t>
            </w:r>
          </w:p>
        </w:tc>
      </w:tr>
      <w:tr w:rsidR="00BE4166" w:rsidRPr="00CF76F8" w14:paraId="0D8DDA8F"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75DE1A8" w14:textId="77777777" w:rsidR="00BE4166" w:rsidRPr="00CF76F8" w:rsidRDefault="00BE4166" w:rsidP="002501D5">
            <w:pPr>
              <w:spacing w:after="0"/>
              <w:contextualSpacing/>
              <w:jc w:val="both"/>
              <w:rPr>
                <w:rFonts w:cstheme="minorHAnsi"/>
                <w:sz w:val="24"/>
                <w:szCs w:val="24"/>
                <w:lang w:val="en-GB"/>
              </w:rPr>
            </w:pPr>
            <w:r w:rsidRPr="00CF76F8">
              <w:rPr>
                <w:rFonts w:cstheme="minorHAnsi"/>
                <w:sz w:val="24"/>
                <w:szCs w:val="24"/>
                <w:lang w:val="en-GB"/>
              </w:rPr>
              <w:t>I-А.3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37A69ACF"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води критички и конструктивен дијалог, аргументирано искажувајќи ги своите ставови;</w:t>
            </w:r>
          </w:p>
        </w:tc>
      </w:tr>
      <w:tr w:rsidR="00BE4166" w:rsidRPr="00CF76F8" w14:paraId="4B5BEA8C"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16064DE2" w14:textId="77777777" w:rsidR="00BE4166" w:rsidRPr="00CF76F8" w:rsidRDefault="00BE4166" w:rsidP="002501D5">
            <w:pPr>
              <w:spacing w:after="0"/>
              <w:contextualSpacing/>
              <w:jc w:val="both"/>
              <w:rPr>
                <w:rFonts w:cstheme="minorHAnsi"/>
                <w:sz w:val="24"/>
                <w:szCs w:val="24"/>
                <w:lang w:val="mk-MK"/>
              </w:rPr>
            </w:pPr>
            <w:r w:rsidRPr="00CF76F8">
              <w:rPr>
                <w:rFonts w:cstheme="minorHAnsi"/>
                <w:sz w:val="24"/>
                <w:szCs w:val="24"/>
                <w:lang w:val="en-GB"/>
              </w:rPr>
              <w:t>I-</w:t>
            </w:r>
            <w:r w:rsidRPr="00CF76F8">
              <w:rPr>
                <w:rFonts w:cstheme="minorHAnsi"/>
                <w:sz w:val="24"/>
                <w:szCs w:val="24"/>
                <w:lang w:val="mk-MK"/>
              </w:rPr>
              <w:t>А.4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AE697D8"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го користи стандардизираниот јазик, со почитување на граматичките и правописните правила при усно и писмено изразување;</w:t>
            </w:r>
          </w:p>
        </w:tc>
      </w:tr>
      <w:tr w:rsidR="00BE4166" w:rsidRPr="00CF76F8" w14:paraId="5A01E5D6"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041D5BA" w14:textId="77777777" w:rsidR="00BE4166" w:rsidRPr="00CF76F8" w:rsidRDefault="00BE4166" w:rsidP="002501D5">
            <w:pPr>
              <w:spacing w:after="0"/>
              <w:ind w:left="34"/>
              <w:contextualSpacing/>
              <w:jc w:val="both"/>
              <w:rPr>
                <w:rFonts w:cstheme="minorHAnsi"/>
                <w:sz w:val="24"/>
                <w:szCs w:val="24"/>
                <w:lang w:val="mk-MK"/>
              </w:rPr>
            </w:pPr>
            <w:r w:rsidRPr="00CF76F8">
              <w:rPr>
                <w:rFonts w:cstheme="minorHAnsi"/>
                <w:sz w:val="24"/>
                <w:szCs w:val="24"/>
                <w:lang w:val="en-GB"/>
              </w:rPr>
              <w:t>I-</w:t>
            </w:r>
            <w:r w:rsidRPr="00CF76F8">
              <w:rPr>
                <w:rFonts w:cstheme="minorHAnsi"/>
                <w:sz w:val="24"/>
                <w:szCs w:val="24"/>
                <w:lang w:val="mk-MK"/>
              </w:rPr>
              <w:t>А.6</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18B10462"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ги идентификува основните карактеристики на мајчиниот јазик (азбука, историја, дијалекти итн.) и сличностите и разликите со други јазици;</w:t>
            </w:r>
          </w:p>
        </w:tc>
      </w:tr>
      <w:tr w:rsidR="00BE4166" w:rsidRPr="00CF76F8" w14:paraId="4773C6F0"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15DB3277" w14:textId="77777777" w:rsidR="00BE4166" w:rsidRPr="00CF76F8" w:rsidRDefault="00BE4166" w:rsidP="002501D5">
            <w:pPr>
              <w:spacing w:after="0"/>
              <w:ind w:left="34"/>
              <w:contextualSpacing/>
              <w:jc w:val="both"/>
              <w:rPr>
                <w:rFonts w:cstheme="minorHAnsi"/>
                <w:sz w:val="24"/>
                <w:szCs w:val="24"/>
                <w:lang w:val="mk-MK"/>
              </w:rPr>
            </w:pPr>
            <w:r w:rsidRPr="00CF76F8">
              <w:rPr>
                <w:rFonts w:cstheme="minorHAnsi"/>
                <w:sz w:val="24"/>
                <w:szCs w:val="24"/>
                <w:lang w:val="en-GB"/>
              </w:rPr>
              <w:t>I-</w:t>
            </w:r>
            <w:r w:rsidRPr="00CF76F8">
              <w:rPr>
                <w:rFonts w:cstheme="minorHAnsi"/>
                <w:sz w:val="24"/>
                <w:szCs w:val="24"/>
                <w:lang w:val="mk-MK"/>
              </w:rPr>
              <w:t>А.8</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152BAC0A"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разбира содржини на аудио пораки: да може да ги издвои, анализира, оценува/вреднува и резимира информациите од пораките и да ги искаже (писмено и усно) со свои зборови;</w:t>
            </w:r>
          </w:p>
        </w:tc>
      </w:tr>
      <w:tr w:rsidR="00BE4166" w:rsidRPr="00CF76F8" w14:paraId="591D27A0"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3FA3ADB8" w14:textId="77777777" w:rsidR="00BE4166" w:rsidRPr="00CF76F8" w:rsidRDefault="00BE4166" w:rsidP="002501D5">
            <w:pPr>
              <w:spacing w:after="0"/>
              <w:ind w:left="34"/>
              <w:contextualSpacing/>
              <w:jc w:val="both"/>
              <w:rPr>
                <w:rFonts w:cstheme="minorHAnsi"/>
                <w:sz w:val="24"/>
                <w:szCs w:val="24"/>
              </w:rPr>
            </w:pPr>
            <w:r w:rsidRPr="00CF76F8">
              <w:rPr>
                <w:rFonts w:cstheme="minorHAnsi"/>
                <w:sz w:val="24"/>
                <w:szCs w:val="24"/>
                <w:lang w:val="en-GB"/>
              </w:rPr>
              <w:lastRenderedPageBreak/>
              <w:t>I-</w:t>
            </w:r>
            <w:r w:rsidRPr="00CF76F8">
              <w:rPr>
                <w:rFonts w:cstheme="minorHAnsi"/>
                <w:sz w:val="24"/>
                <w:szCs w:val="24"/>
                <w:lang w:val="mk-MK"/>
              </w:rPr>
              <w:t>А.</w:t>
            </w:r>
            <w:r w:rsidRPr="00CF76F8">
              <w:rPr>
                <w:rFonts w:cstheme="minorHAnsi"/>
                <w:sz w:val="24"/>
                <w:szCs w:val="24"/>
              </w:rPr>
              <w:t>9</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54C3F18"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разбира содржини на пишан текст: да може да ги издвои, анализира, оценува/вреднува и резимира информациите од текстот и да ги искаже (писмено и усно) со свои зборови;</w:t>
            </w:r>
          </w:p>
        </w:tc>
      </w:tr>
    </w:tbl>
    <w:p w14:paraId="4E860FE6" w14:textId="77777777" w:rsidR="00BE4166" w:rsidRPr="00CF76F8"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59"/>
        <w:gridCol w:w="13070"/>
      </w:tblGrid>
      <w:tr w:rsidR="00BE4166" w:rsidRPr="00CF76F8" w14:paraId="30EFFC40" w14:textId="77777777" w:rsidTr="0099241C">
        <w:trPr>
          <w:trHeight w:val="81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81CBE2E" w14:textId="77777777" w:rsidR="00BE4166" w:rsidRPr="00CF76F8" w:rsidRDefault="00BE4166" w:rsidP="002501D5">
            <w:pPr>
              <w:pStyle w:val="ListParagraph"/>
              <w:spacing w:line="240" w:lineRule="auto"/>
              <w:ind w:left="34"/>
              <w:jc w:val="both"/>
              <w:rPr>
                <w:rFonts w:asciiTheme="minorHAnsi" w:hAnsiTheme="minorHAnsi" w:cstheme="minorHAnsi"/>
                <w:sz w:val="24"/>
                <w:szCs w:val="24"/>
                <w:lang w:val="mk-MK"/>
              </w:rPr>
            </w:pPr>
            <w:r w:rsidRPr="00CF76F8">
              <w:rPr>
                <w:rFonts w:asciiTheme="minorHAnsi" w:hAnsiTheme="minorHAnsi" w:cstheme="minorHAnsi"/>
                <w:sz w:val="24"/>
                <w:szCs w:val="24"/>
              </w:rPr>
              <w:t>I-А.10</w:t>
            </w:r>
          </w:p>
        </w:tc>
        <w:tc>
          <w:tcPr>
            <w:tcW w:w="13070" w:type="dxa"/>
            <w:tcBorders>
              <w:top w:val="single" w:sz="4" w:space="0" w:color="auto"/>
              <w:left w:val="single" w:sz="4" w:space="0" w:color="auto"/>
              <w:bottom w:val="single" w:sz="4" w:space="0" w:color="auto"/>
              <w:right w:val="single" w:sz="4" w:space="0" w:color="auto"/>
            </w:tcBorders>
            <w:shd w:val="clear" w:color="auto" w:fill="auto"/>
          </w:tcPr>
          <w:p w14:paraId="51B89319" w14:textId="77777777" w:rsidR="00BE4166" w:rsidRPr="00CF76F8" w:rsidRDefault="00BE4166" w:rsidP="002501D5">
            <w:pPr>
              <w:jc w:val="both"/>
              <w:rPr>
                <w:rFonts w:cstheme="minorHAnsi"/>
                <w:sz w:val="24"/>
                <w:szCs w:val="24"/>
                <w:lang w:val="mk-MK"/>
              </w:rPr>
            </w:pPr>
            <w:r w:rsidRPr="00CF76F8">
              <w:rPr>
                <w:rFonts w:cstheme="minorHAnsi"/>
                <w:sz w:val="24"/>
                <w:szCs w:val="24"/>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p>
        </w:tc>
      </w:tr>
      <w:tr w:rsidR="00BE4166" w:rsidRPr="00CF76F8" w14:paraId="28B64147" w14:textId="77777777" w:rsidTr="0099241C">
        <w:tc>
          <w:tcPr>
            <w:tcW w:w="959" w:type="dxa"/>
            <w:tcBorders>
              <w:top w:val="single" w:sz="4" w:space="0" w:color="auto"/>
              <w:left w:val="single" w:sz="4" w:space="0" w:color="auto"/>
              <w:bottom w:val="single" w:sz="4" w:space="0" w:color="auto"/>
              <w:right w:val="single" w:sz="4" w:space="0" w:color="auto"/>
            </w:tcBorders>
            <w:shd w:val="clear" w:color="auto" w:fill="auto"/>
          </w:tcPr>
          <w:p w14:paraId="01ACF8BF" w14:textId="77777777" w:rsidR="00BE4166" w:rsidRPr="00CF76F8" w:rsidRDefault="00BE4166" w:rsidP="002501D5">
            <w:pPr>
              <w:pStyle w:val="ListParagraph"/>
              <w:spacing w:line="240" w:lineRule="auto"/>
              <w:ind w:left="34"/>
              <w:jc w:val="both"/>
              <w:rPr>
                <w:rFonts w:asciiTheme="minorHAnsi" w:hAnsiTheme="minorHAnsi" w:cstheme="minorHAnsi"/>
                <w:sz w:val="24"/>
                <w:szCs w:val="24"/>
                <w:lang w:val="mk-MK"/>
              </w:rPr>
            </w:pPr>
            <w:r w:rsidRPr="00CF76F8">
              <w:rPr>
                <w:rFonts w:asciiTheme="minorHAnsi" w:hAnsiTheme="minorHAnsi" w:cstheme="minorHAnsi"/>
                <w:sz w:val="24"/>
                <w:szCs w:val="24"/>
              </w:rPr>
              <w:t>I-А.11</w:t>
            </w:r>
          </w:p>
        </w:tc>
        <w:tc>
          <w:tcPr>
            <w:tcW w:w="13070" w:type="dxa"/>
            <w:tcBorders>
              <w:top w:val="single" w:sz="4" w:space="0" w:color="auto"/>
              <w:left w:val="single" w:sz="4" w:space="0" w:color="auto"/>
              <w:bottom w:val="single" w:sz="4" w:space="0" w:color="auto"/>
              <w:right w:val="single" w:sz="4" w:space="0" w:color="auto"/>
            </w:tcBorders>
            <w:shd w:val="clear" w:color="auto" w:fill="auto"/>
            <w:hideMark/>
          </w:tcPr>
          <w:p w14:paraId="63CF7487" w14:textId="77777777" w:rsidR="00BE4166" w:rsidRPr="00CF76F8" w:rsidRDefault="00BE4166" w:rsidP="002501D5">
            <w:pPr>
              <w:jc w:val="both"/>
              <w:rPr>
                <w:rFonts w:cstheme="minorHAnsi"/>
                <w:sz w:val="24"/>
                <w:szCs w:val="24"/>
                <w:lang w:val="mk-MK"/>
              </w:rPr>
            </w:pPr>
            <w:r w:rsidRPr="00CF76F8">
              <w:rPr>
                <w:rFonts w:cstheme="minorHAnsi"/>
                <w:sz w:val="24"/>
                <w:szCs w:val="24"/>
                <w:lang w:val="mk-MK"/>
              </w:rPr>
              <w:t>да ги идентификува и анализира пораките и стилските и естетските елементи на литературните дела;</w:t>
            </w:r>
          </w:p>
        </w:tc>
      </w:tr>
    </w:tbl>
    <w:p w14:paraId="72F3104A" w14:textId="77777777" w:rsidR="00BE4166" w:rsidRPr="00CF76F8"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64"/>
        <w:gridCol w:w="13065"/>
      </w:tblGrid>
      <w:tr w:rsidR="00BE4166" w:rsidRPr="00CF76F8" w14:paraId="461E14DB"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71C4DC5E" w14:textId="77777777" w:rsidR="00BE4166" w:rsidRPr="00CF76F8" w:rsidRDefault="00BE4166" w:rsidP="002501D5">
            <w:pPr>
              <w:spacing w:after="0"/>
              <w:ind w:left="34"/>
              <w:contextualSpacing/>
              <w:jc w:val="both"/>
              <w:rPr>
                <w:rFonts w:cstheme="minorHAnsi"/>
                <w:sz w:val="24"/>
                <w:szCs w:val="24"/>
              </w:rPr>
            </w:pPr>
            <w:r w:rsidRPr="00CF76F8">
              <w:rPr>
                <w:rFonts w:cstheme="minorHAnsi"/>
                <w:sz w:val="24"/>
                <w:szCs w:val="24"/>
                <w:lang w:val="en-GB"/>
              </w:rPr>
              <w:t>I-</w:t>
            </w:r>
            <w:r w:rsidRPr="00CF76F8">
              <w:rPr>
                <w:rFonts w:cstheme="minorHAnsi"/>
                <w:sz w:val="24"/>
                <w:szCs w:val="24"/>
                <w:lang w:val="mk-MK"/>
              </w:rPr>
              <w:t>А.</w:t>
            </w:r>
            <w:r w:rsidRPr="00CF76F8">
              <w:rPr>
                <w:rFonts w:cstheme="minorHAnsi"/>
                <w:sz w:val="24"/>
                <w:szCs w:val="24"/>
              </w:rPr>
              <w:t>12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2846FB29" w14:textId="77777777" w:rsidR="00BE4166" w:rsidRPr="00CF76F8" w:rsidRDefault="00BE4166" w:rsidP="002501D5">
            <w:pPr>
              <w:spacing w:after="0"/>
              <w:jc w:val="both"/>
              <w:rPr>
                <w:rFonts w:cstheme="minorHAnsi"/>
                <w:sz w:val="24"/>
                <w:szCs w:val="24"/>
                <w:lang w:val="mk-MK"/>
              </w:rPr>
            </w:pPr>
            <w:r w:rsidRPr="00CF76F8">
              <w:rPr>
                <w:rFonts w:cstheme="minorHAnsi"/>
                <w:sz w:val="24"/>
                <w:szCs w:val="24"/>
                <w:lang w:val="mk-MK"/>
              </w:rPr>
              <w:t>да користи информации од различни извори и медиуми и критички да пристапува кон нив, земајќи го предвид изворот, контекстот, целта и веродостојноста на презентираните информации.</w:t>
            </w:r>
          </w:p>
        </w:tc>
      </w:tr>
      <w:tr w:rsidR="00BE4166" w:rsidRPr="00CF76F8" w14:paraId="037AFCF5" w14:textId="77777777" w:rsidTr="0099241C">
        <w:tc>
          <w:tcPr>
            <w:tcW w:w="964" w:type="dxa"/>
            <w:tcBorders>
              <w:top w:val="single" w:sz="4" w:space="0" w:color="auto"/>
              <w:left w:val="single" w:sz="4" w:space="0" w:color="auto"/>
              <w:bottom w:val="single" w:sz="4" w:space="0" w:color="auto"/>
            </w:tcBorders>
            <w:shd w:val="clear" w:color="auto" w:fill="D9E2F3"/>
          </w:tcPr>
          <w:p w14:paraId="0B1301E9" w14:textId="77777777" w:rsidR="00BE4166" w:rsidRPr="00CF76F8" w:rsidRDefault="00BE4166" w:rsidP="002501D5">
            <w:pPr>
              <w:spacing w:after="0"/>
              <w:ind w:left="34"/>
              <w:contextualSpacing/>
              <w:jc w:val="both"/>
              <w:rPr>
                <w:rFonts w:cstheme="minorHAnsi"/>
                <w:sz w:val="24"/>
                <w:szCs w:val="24"/>
                <w:lang w:val="ru-RU"/>
              </w:rPr>
            </w:pPr>
          </w:p>
        </w:tc>
        <w:tc>
          <w:tcPr>
            <w:tcW w:w="13065" w:type="dxa"/>
            <w:tcBorders>
              <w:top w:val="single" w:sz="4" w:space="0" w:color="auto"/>
              <w:bottom w:val="single" w:sz="4" w:space="0" w:color="auto"/>
              <w:right w:val="single" w:sz="4" w:space="0" w:color="auto"/>
            </w:tcBorders>
            <w:shd w:val="clear" w:color="auto" w:fill="D9E2F3"/>
            <w:hideMark/>
          </w:tcPr>
          <w:p w14:paraId="733CEDC8" w14:textId="77777777" w:rsidR="00BE4166" w:rsidRPr="00CF76F8" w:rsidRDefault="00BE4166" w:rsidP="002501D5">
            <w:pPr>
              <w:spacing w:after="0"/>
              <w:jc w:val="both"/>
              <w:rPr>
                <w:rFonts w:cstheme="minorHAnsi"/>
                <w:i/>
                <w:iCs/>
                <w:sz w:val="24"/>
                <w:szCs w:val="24"/>
                <w:lang w:val="mk-MK"/>
              </w:rPr>
            </w:pPr>
            <w:r w:rsidRPr="00CF76F8">
              <w:rPr>
                <w:rFonts w:cstheme="minorHAnsi"/>
                <w:i/>
                <w:iCs/>
                <w:sz w:val="24"/>
                <w:szCs w:val="24"/>
                <w:lang w:val="mk-MK"/>
              </w:rPr>
              <w:t>Ученикот/ученичката разбира и прифаќа дека:</w:t>
            </w:r>
          </w:p>
        </w:tc>
      </w:tr>
      <w:tr w:rsidR="002F45B8" w:rsidRPr="00CF76F8" w14:paraId="1CF61F10"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72846BD3" w14:textId="77777777" w:rsidR="002F45B8" w:rsidRPr="00CF76F8" w:rsidRDefault="002F45B8" w:rsidP="003B7566">
            <w:pPr>
              <w:contextualSpacing/>
              <w:jc w:val="both"/>
              <w:rPr>
                <w:rFonts w:cstheme="minorHAnsi"/>
                <w:sz w:val="24"/>
                <w:szCs w:val="24"/>
                <w:lang w:val="en-GB"/>
              </w:rPr>
            </w:pPr>
            <w:r w:rsidRPr="00CF76F8">
              <w:rPr>
                <w:rFonts w:cstheme="minorHAnsi"/>
                <w:sz w:val="24"/>
                <w:szCs w:val="24"/>
                <w:lang w:val="en-GB"/>
              </w:rPr>
              <w:t>I-</w:t>
            </w:r>
            <w:r w:rsidRPr="00CF76F8">
              <w:rPr>
                <w:rFonts w:cstheme="minorHAnsi"/>
                <w:sz w:val="24"/>
                <w:szCs w:val="24"/>
                <w:lang w:val="mk-MK"/>
              </w:rPr>
              <w:t>Б.1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D298592" w14:textId="77777777" w:rsidR="002F45B8" w:rsidRPr="00CF76F8" w:rsidRDefault="002F45B8" w:rsidP="003B7566">
            <w:pPr>
              <w:jc w:val="both"/>
              <w:rPr>
                <w:rFonts w:cstheme="minorHAnsi"/>
                <w:sz w:val="24"/>
                <w:szCs w:val="24"/>
                <w:lang w:val="mk-MK"/>
              </w:rPr>
            </w:pPr>
            <w:r w:rsidRPr="00CF76F8">
              <w:rPr>
                <w:rFonts w:cstheme="minorHAnsi"/>
                <w:sz w:val="24"/>
                <w:szCs w:val="24"/>
                <w:lang w:val="mk-MK"/>
              </w:rPr>
              <w:t>преку изучување на мајчиниот јазик се развива сопствениот јазичен и културен идентитет, а преку јазичната комуникација се пренесува културното наследство и културата на живеење;</w:t>
            </w:r>
          </w:p>
        </w:tc>
      </w:tr>
      <w:tr w:rsidR="002F45B8" w:rsidRPr="00CF76F8" w14:paraId="430672E7"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2912674E" w14:textId="77777777" w:rsidR="002F45B8" w:rsidRPr="00CF76F8" w:rsidRDefault="002F45B8" w:rsidP="003B7566">
            <w:pPr>
              <w:contextualSpacing/>
              <w:jc w:val="both"/>
              <w:rPr>
                <w:rFonts w:cstheme="minorHAnsi"/>
                <w:sz w:val="24"/>
                <w:szCs w:val="24"/>
                <w:lang w:val="en-GB"/>
              </w:rPr>
            </w:pPr>
            <w:r w:rsidRPr="00CF76F8">
              <w:rPr>
                <w:rFonts w:cstheme="minorHAnsi"/>
                <w:sz w:val="24"/>
                <w:szCs w:val="24"/>
                <w:lang w:val="en-GB"/>
              </w:rPr>
              <w:t>I-</w:t>
            </w:r>
            <w:r w:rsidRPr="00CF76F8">
              <w:rPr>
                <w:rFonts w:cstheme="minorHAnsi"/>
                <w:sz w:val="24"/>
                <w:szCs w:val="24"/>
                <w:lang w:val="mk-MK"/>
              </w:rPr>
              <w:t>Б.2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211E18B" w14:textId="77777777" w:rsidR="002F45B8" w:rsidRPr="00E423E1" w:rsidRDefault="002F45B8" w:rsidP="003B7566">
            <w:pPr>
              <w:jc w:val="both"/>
              <w:rPr>
                <w:rFonts w:cstheme="minorHAnsi"/>
                <w:sz w:val="24"/>
                <w:szCs w:val="24"/>
                <w:lang w:val="mk-MK"/>
              </w:rPr>
            </w:pPr>
            <w:r w:rsidRPr="00E423E1">
              <w:rPr>
                <w:rFonts w:cstheme="minorHAnsi"/>
                <w:sz w:val="24"/>
                <w:szCs w:val="24"/>
                <w:lang w:val="mk-MK"/>
              </w:rPr>
              <w:t>со употребата на јазикот во различни контексти и средини, и во различни форми, се овозможува ефикасна комуникација и интеракција (секогаш имајќи во предвид со кого се остварува комуникацијата);</w:t>
            </w:r>
          </w:p>
        </w:tc>
      </w:tr>
      <w:tr w:rsidR="002F45B8" w:rsidRPr="00CF76F8" w14:paraId="762628C2"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6972E6DA" w14:textId="371E5E5E" w:rsidR="002F45B8" w:rsidRPr="00CF76F8" w:rsidRDefault="002F45B8" w:rsidP="003B7566">
            <w:pPr>
              <w:contextualSpacing/>
              <w:jc w:val="both"/>
              <w:rPr>
                <w:rFonts w:cstheme="minorHAnsi"/>
                <w:sz w:val="24"/>
                <w:szCs w:val="24"/>
              </w:rPr>
            </w:pPr>
            <w:r w:rsidRPr="00CF76F8">
              <w:rPr>
                <w:rFonts w:cstheme="minorHAnsi"/>
                <w:sz w:val="24"/>
                <w:szCs w:val="24"/>
                <w:lang w:val="en-GB"/>
              </w:rPr>
              <w:t>I-</w:t>
            </w:r>
            <w:r w:rsidRPr="00CF76F8">
              <w:rPr>
                <w:rFonts w:cstheme="minorHAnsi"/>
                <w:sz w:val="24"/>
                <w:szCs w:val="24"/>
                <w:lang w:val="mk-MK"/>
              </w:rPr>
              <w:t>Б.3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80F185A" w14:textId="1F82EA89" w:rsidR="002F45B8" w:rsidRPr="00E423E1" w:rsidRDefault="002F45B8" w:rsidP="003B7566">
            <w:pPr>
              <w:jc w:val="both"/>
              <w:rPr>
                <w:rFonts w:cstheme="minorHAnsi"/>
                <w:sz w:val="24"/>
                <w:szCs w:val="24"/>
                <w:lang w:val="ru-RU"/>
              </w:rPr>
            </w:pPr>
            <w:r w:rsidRPr="00E423E1">
              <w:rPr>
                <w:rFonts w:cstheme="minorHAnsi"/>
                <w:sz w:val="24"/>
                <w:szCs w:val="24"/>
                <w:lang w:val="mk-MK"/>
              </w:rPr>
              <w:t>преку читање текстови со различна содржина и структура се развива писменоста, се формира поширок поглед за себе и за светот и се поттикнува пишувањето од потреба и од задоволство,</w:t>
            </w:r>
          </w:p>
        </w:tc>
      </w:tr>
      <w:tr w:rsidR="002F45B8" w:rsidRPr="00CF76F8" w14:paraId="37D07D02"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30F68241" w14:textId="36AD52D4" w:rsidR="002F45B8" w:rsidRPr="00CF76F8" w:rsidRDefault="002F45B8" w:rsidP="003B7566">
            <w:pPr>
              <w:contextualSpacing/>
              <w:jc w:val="both"/>
              <w:rPr>
                <w:rFonts w:cstheme="minorHAnsi"/>
                <w:sz w:val="24"/>
                <w:szCs w:val="24"/>
              </w:rPr>
            </w:pPr>
            <w:r w:rsidRPr="00CF76F8">
              <w:rPr>
                <w:rFonts w:cstheme="minorHAnsi"/>
                <w:sz w:val="24"/>
                <w:szCs w:val="24"/>
                <w:lang w:val="en-GB"/>
              </w:rPr>
              <w:t>I-</w:t>
            </w:r>
            <w:r w:rsidRPr="00CF76F8">
              <w:rPr>
                <w:rFonts w:cstheme="minorHAnsi"/>
                <w:sz w:val="24"/>
                <w:szCs w:val="24"/>
                <w:lang w:val="mk-MK"/>
              </w:rPr>
              <w:t>Б.</w:t>
            </w:r>
            <w:r w:rsidRPr="00CF76F8">
              <w:rPr>
                <w:rFonts w:cstheme="minorHAnsi"/>
                <w:sz w:val="24"/>
                <w:szCs w:val="24"/>
              </w:rPr>
              <w:t>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BEFC11D" w14:textId="31AE41ED" w:rsidR="002F45B8" w:rsidRPr="00E423E1" w:rsidRDefault="002F45B8" w:rsidP="003B7566">
            <w:pPr>
              <w:jc w:val="both"/>
              <w:rPr>
                <w:rFonts w:cstheme="minorHAnsi"/>
                <w:sz w:val="24"/>
                <w:szCs w:val="24"/>
                <w:lang w:val="mk-MK"/>
              </w:rPr>
            </w:pPr>
            <w:r w:rsidRPr="00E423E1">
              <w:rPr>
                <w:rFonts w:cstheme="minorHAnsi"/>
                <w:sz w:val="24"/>
                <w:szCs w:val="24"/>
                <w:lang w:val="mk-MK"/>
              </w:rPr>
              <w:t>содржината и начинот на изразување на сопственото мислење може да придонесе за одржување и за подобрување на комуникацијата, но и да предизвика недоразбирање и конфликти</w:t>
            </w:r>
            <w:r w:rsidRPr="00E423E1">
              <w:rPr>
                <w:rFonts w:cstheme="minorHAnsi"/>
                <w:sz w:val="24"/>
                <w:szCs w:val="24"/>
                <w:lang w:val="ru-RU"/>
              </w:rPr>
              <w:t>;</w:t>
            </w:r>
          </w:p>
        </w:tc>
      </w:tr>
      <w:tr w:rsidR="002F45B8" w:rsidRPr="00CF76F8" w14:paraId="7DB10C52"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046FAAE" w14:textId="79F21FE5" w:rsidR="002F45B8" w:rsidRPr="00CF76F8" w:rsidRDefault="002F45B8" w:rsidP="002F45B8">
            <w:pPr>
              <w:contextualSpacing/>
              <w:jc w:val="both"/>
              <w:rPr>
                <w:rFonts w:cstheme="minorHAnsi"/>
                <w:sz w:val="24"/>
                <w:szCs w:val="24"/>
                <w:lang w:val="en-GB"/>
              </w:rPr>
            </w:pPr>
            <w:r w:rsidRPr="00CF76F8">
              <w:rPr>
                <w:rFonts w:cstheme="minorHAnsi"/>
                <w:sz w:val="24"/>
                <w:szCs w:val="24"/>
                <w:lang w:val="en-GB"/>
              </w:rPr>
              <w:t>I-</w:t>
            </w:r>
            <w:r w:rsidRPr="00CF76F8">
              <w:rPr>
                <w:rFonts w:cstheme="minorHAnsi"/>
                <w:sz w:val="24"/>
                <w:szCs w:val="24"/>
                <w:lang w:val="mk-MK"/>
              </w:rPr>
              <w:t>Б.</w:t>
            </w:r>
            <w:r w:rsidRPr="00CF76F8">
              <w:rPr>
                <w:rFonts w:cstheme="minorHAnsi"/>
                <w:sz w:val="24"/>
                <w:szCs w:val="24"/>
              </w:rPr>
              <w:t>5</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E0B971D" w14:textId="3CF78414" w:rsidR="002F45B8" w:rsidRPr="00E423E1" w:rsidRDefault="002F45B8" w:rsidP="002F45B8">
            <w:pPr>
              <w:jc w:val="both"/>
              <w:rPr>
                <w:rFonts w:cstheme="minorHAnsi"/>
                <w:sz w:val="24"/>
                <w:szCs w:val="24"/>
                <w:lang w:val="mk-MK"/>
              </w:rPr>
            </w:pPr>
            <w:r w:rsidRPr="00E423E1">
              <w:rPr>
                <w:rFonts w:cstheme="minorHAnsi"/>
                <w:sz w:val="24"/>
                <w:szCs w:val="24"/>
                <w:lang w:val="ru-RU"/>
              </w:rPr>
              <w:t>читањето и изразувањето на мајчиниот јазик се важни за развојот и поттикнувањето на креативноста и критичкото мислење.</w:t>
            </w:r>
          </w:p>
        </w:tc>
      </w:tr>
      <w:tr w:rsidR="002F45B8" w:rsidRPr="00CF76F8" w14:paraId="75091BA2"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C32AF5C" w14:textId="70338326" w:rsidR="002F45B8" w:rsidRPr="00CF76F8" w:rsidRDefault="002F45B8" w:rsidP="002F45B8">
            <w:pPr>
              <w:contextualSpacing/>
              <w:jc w:val="both"/>
              <w:rPr>
                <w:rFonts w:cstheme="minorHAnsi"/>
                <w:sz w:val="24"/>
                <w:szCs w:val="24"/>
                <w:lang w:val="en-GB"/>
              </w:rPr>
            </w:pPr>
            <w:r w:rsidRPr="00CF76F8">
              <w:rPr>
                <w:rFonts w:cstheme="minorHAnsi"/>
                <w:sz w:val="24"/>
                <w:szCs w:val="24"/>
                <w:lang w:val="en-GB"/>
              </w:rPr>
              <w:t>I-</w:t>
            </w:r>
            <w:r w:rsidRPr="00CF76F8">
              <w:rPr>
                <w:rFonts w:cstheme="minorHAnsi"/>
                <w:sz w:val="24"/>
                <w:szCs w:val="24"/>
                <w:lang w:val="mk-MK"/>
              </w:rPr>
              <w:t>Б.6</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F7E22C8" w14:textId="7F995FD2" w:rsidR="002F45B8" w:rsidRPr="00E423E1" w:rsidRDefault="00612364" w:rsidP="002F45B8">
            <w:pPr>
              <w:jc w:val="both"/>
              <w:rPr>
                <w:rFonts w:cstheme="minorHAnsi"/>
                <w:sz w:val="24"/>
                <w:szCs w:val="24"/>
                <w:lang w:val="mk-MK"/>
              </w:rPr>
            </w:pPr>
            <w:r w:rsidRPr="00E423E1">
              <w:rPr>
                <w:rFonts w:cstheme="minorHAnsi"/>
                <w:sz w:val="24"/>
                <w:szCs w:val="24"/>
                <w:lang w:val="mk-MK"/>
              </w:rPr>
              <w:t>познавањето на мајчиниот јазик е темел на учењето и стекнувањето на знаења од сите други области (наставни предмети),</w:t>
            </w:r>
          </w:p>
        </w:tc>
      </w:tr>
      <w:tr w:rsidR="002F45B8" w:rsidRPr="00CF76F8" w14:paraId="04BBB468"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797612E7" w14:textId="14AEC094" w:rsidR="002F45B8" w:rsidRPr="00CF76F8" w:rsidRDefault="002F45B8" w:rsidP="002F45B8">
            <w:pPr>
              <w:contextualSpacing/>
              <w:jc w:val="both"/>
              <w:rPr>
                <w:rFonts w:cstheme="minorHAnsi"/>
                <w:sz w:val="24"/>
                <w:szCs w:val="24"/>
              </w:rPr>
            </w:pPr>
            <w:r w:rsidRPr="00CF76F8">
              <w:rPr>
                <w:rFonts w:cstheme="minorHAnsi"/>
                <w:sz w:val="24"/>
                <w:szCs w:val="24"/>
                <w:lang w:val="en-GB"/>
              </w:rPr>
              <w:t>I-</w:t>
            </w:r>
            <w:r w:rsidRPr="00CF76F8">
              <w:rPr>
                <w:rFonts w:cstheme="minorHAnsi"/>
                <w:sz w:val="24"/>
                <w:szCs w:val="24"/>
                <w:lang w:val="mk-MK"/>
              </w:rPr>
              <w:t>Б.7</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1C02E44" w14:textId="45EA8258" w:rsidR="002F45B8" w:rsidRPr="00E423E1" w:rsidRDefault="00612364" w:rsidP="002F45B8">
            <w:pPr>
              <w:jc w:val="both"/>
              <w:rPr>
                <w:rFonts w:cstheme="minorHAnsi"/>
                <w:sz w:val="24"/>
                <w:szCs w:val="24"/>
                <w:lang w:val="ru-RU"/>
              </w:rPr>
            </w:pPr>
            <w:r w:rsidRPr="00E423E1">
              <w:rPr>
                <w:rFonts w:cstheme="minorHAnsi"/>
                <w:sz w:val="24"/>
                <w:szCs w:val="24"/>
                <w:lang w:val="mk-MK"/>
              </w:rPr>
              <w:t>познавањето на мајчиниот јазик е еден од најважните столбови на етничкиот идентитет.</w:t>
            </w:r>
          </w:p>
        </w:tc>
      </w:tr>
    </w:tbl>
    <w:p w14:paraId="352C2367" w14:textId="77777777" w:rsidR="00BE4166" w:rsidRPr="00CF76F8" w:rsidRDefault="00BE4166" w:rsidP="002501D5">
      <w:pPr>
        <w:jc w:val="both"/>
        <w:rPr>
          <w:rFonts w:cstheme="minorHAnsi"/>
          <w:sz w:val="24"/>
          <w:szCs w:val="24"/>
          <w:lang w:val="mk-MK"/>
        </w:rPr>
      </w:pPr>
      <w:bookmarkStart w:id="0" w:name="_Hlk68434382"/>
    </w:p>
    <w:p w14:paraId="7956F2D7" w14:textId="77777777" w:rsidR="00BE4166" w:rsidRDefault="00BE4166" w:rsidP="002501D5">
      <w:pPr>
        <w:jc w:val="both"/>
        <w:rPr>
          <w:rFonts w:cstheme="minorHAnsi"/>
          <w:bCs/>
          <w:sz w:val="24"/>
          <w:szCs w:val="24"/>
          <w:lang w:val="mk-MK"/>
        </w:rPr>
      </w:pPr>
      <w:r w:rsidRPr="00CF76F8">
        <w:rPr>
          <w:rFonts w:cstheme="minorHAnsi"/>
          <w:sz w:val="24"/>
          <w:szCs w:val="24"/>
          <w:lang w:val="mk-MK"/>
        </w:rPr>
        <w:t xml:space="preserve">Наставната програма вклучува и релевантни компетенции од следните подрачја на Националните стандарди  </w:t>
      </w:r>
      <w:r w:rsidRPr="00CF76F8">
        <w:rPr>
          <w:rFonts w:cstheme="minorHAnsi"/>
          <w:b/>
          <w:sz w:val="24"/>
          <w:szCs w:val="24"/>
          <w:lang w:val="mk-MK"/>
        </w:rPr>
        <w:t xml:space="preserve">Дигитална писменост, Личен и социјален развој, </w:t>
      </w:r>
      <w:bookmarkStart w:id="1" w:name="_Hlk68429710"/>
      <w:r w:rsidRPr="00CF76F8">
        <w:rPr>
          <w:rFonts w:cstheme="minorHAnsi"/>
          <w:b/>
          <w:sz w:val="24"/>
          <w:szCs w:val="24"/>
          <w:lang w:val="mk-MK"/>
        </w:rPr>
        <w:t>Општество и демократска култура Техника, технологија и претпримништво</w:t>
      </w:r>
      <w:r w:rsidRPr="00CF76F8">
        <w:rPr>
          <w:rFonts w:cstheme="minorHAnsi"/>
          <w:bCs/>
          <w:sz w:val="24"/>
          <w:szCs w:val="24"/>
          <w:lang w:val="mk-MK"/>
        </w:rPr>
        <w:t xml:space="preserve"> </w:t>
      </w:r>
      <w:bookmarkEnd w:id="1"/>
      <w:r w:rsidRPr="00CF76F8">
        <w:rPr>
          <w:rFonts w:cstheme="minorHAnsi"/>
          <w:bCs/>
          <w:sz w:val="24"/>
          <w:szCs w:val="24"/>
          <w:lang w:val="mk-MK"/>
        </w:rPr>
        <w:t xml:space="preserve">и </w:t>
      </w:r>
      <w:r w:rsidRPr="00CF76F8">
        <w:rPr>
          <w:rFonts w:cstheme="minorHAnsi"/>
          <w:b/>
          <w:bCs/>
          <w:sz w:val="24"/>
          <w:szCs w:val="24"/>
          <w:lang w:val="mk-MK"/>
        </w:rPr>
        <w:t>Уметничко изразување и култура</w:t>
      </w:r>
      <w:r w:rsidRPr="00CF76F8">
        <w:rPr>
          <w:rFonts w:cstheme="minorHAnsi"/>
          <w:bCs/>
          <w:sz w:val="24"/>
          <w:szCs w:val="24"/>
          <w:lang w:val="mk-MK"/>
        </w:rPr>
        <w:t>.</w:t>
      </w:r>
    </w:p>
    <w:p w14:paraId="3035CFF9" w14:textId="77777777" w:rsidR="00962A6C" w:rsidRPr="00CF76F8" w:rsidRDefault="00962A6C" w:rsidP="002501D5">
      <w:pPr>
        <w:jc w:val="both"/>
        <w:rPr>
          <w:rFonts w:cstheme="minorHAnsi"/>
          <w:bCs/>
          <w:sz w:val="24"/>
          <w:szCs w:val="24"/>
          <w:lang w:val="mk-MK"/>
        </w:rPr>
      </w:pPr>
    </w:p>
    <w:p w14:paraId="17AF2CCD" w14:textId="77777777" w:rsidR="00BE4166" w:rsidRPr="00CF76F8" w:rsidRDefault="00BE4166" w:rsidP="002501D5">
      <w:pPr>
        <w:jc w:val="both"/>
        <w:rPr>
          <w:rFonts w:cstheme="minorHAnsi"/>
          <w:sz w:val="24"/>
          <w:szCs w:val="24"/>
          <w:lang w:val="mk-MK"/>
        </w:rPr>
      </w:pPr>
      <w:r w:rsidRPr="00CF76F8">
        <w:rPr>
          <w:rFonts w:cstheme="minorHAnsi"/>
          <w:b/>
          <w:sz w:val="24"/>
          <w:szCs w:val="24"/>
          <w:lang w:val="mk-MK"/>
        </w:rPr>
        <w:t>Дигитална писменост</w:t>
      </w:r>
    </w:p>
    <w:tbl>
      <w:tblPr>
        <w:tblStyle w:val="TableGrid"/>
        <w:tblW w:w="13997" w:type="dxa"/>
        <w:tblLook w:val="04A0" w:firstRow="1" w:lastRow="0" w:firstColumn="1" w:lastColumn="0" w:noHBand="0" w:noVBand="1"/>
      </w:tblPr>
      <w:tblGrid>
        <w:gridCol w:w="1425"/>
        <w:gridCol w:w="12572"/>
      </w:tblGrid>
      <w:tr w:rsidR="00BE4166" w:rsidRPr="00CF76F8" w14:paraId="5685E56C" w14:textId="77777777" w:rsidTr="0099241C">
        <w:trPr>
          <w:trHeight w:val="406"/>
        </w:trPr>
        <w:tc>
          <w:tcPr>
            <w:tcW w:w="1425" w:type="dxa"/>
            <w:tcBorders>
              <w:top w:val="nil"/>
              <w:left w:val="nil"/>
              <w:bottom w:val="single" w:sz="4" w:space="0" w:color="auto"/>
              <w:right w:val="nil"/>
            </w:tcBorders>
          </w:tcPr>
          <w:p w14:paraId="36567057" w14:textId="77777777" w:rsidR="00BE4166" w:rsidRPr="00CF76F8" w:rsidRDefault="00BE4166" w:rsidP="002501D5">
            <w:pPr>
              <w:spacing w:after="120"/>
              <w:jc w:val="both"/>
              <w:rPr>
                <w:rFonts w:cstheme="minorHAnsi"/>
                <w:i/>
                <w:sz w:val="24"/>
                <w:szCs w:val="24"/>
                <w:lang w:val="mk-MK"/>
              </w:rPr>
            </w:pPr>
          </w:p>
        </w:tc>
        <w:tc>
          <w:tcPr>
            <w:tcW w:w="12572" w:type="dxa"/>
            <w:tcBorders>
              <w:top w:val="nil"/>
              <w:left w:val="nil"/>
              <w:bottom w:val="single" w:sz="4" w:space="0" w:color="auto"/>
              <w:right w:val="nil"/>
            </w:tcBorders>
          </w:tcPr>
          <w:p w14:paraId="2D209877" w14:textId="77777777" w:rsidR="00BE4166" w:rsidRPr="00CF76F8" w:rsidRDefault="00BE4166" w:rsidP="002501D5">
            <w:pPr>
              <w:spacing w:after="120"/>
              <w:jc w:val="both"/>
              <w:rPr>
                <w:rFonts w:cstheme="minorHAnsi"/>
                <w:i/>
                <w:sz w:val="24"/>
                <w:szCs w:val="24"/>
                <w:lang w:val="mk-MK"/>
              </w:rPr>
            </w:pPr>
            <w:r w:rsidRPr="00CF76F8">
              <w:rPr>
                <w:rFonts w:cstheme="minorHAnsi"/>
                <w:i/>
                <w:sz w:val="24"/>
                <w:szCs w:val="24"/>
                <w:lang w:val="mk-MK"/>
              </w:rPr>
              <w:t>Ученикот/ученичката знае и/или може:</w:t>
            </w:r>
          </w:p>
        </w:tc>
      </w:tr>
      <w:tr w:rsidR="00BE4166" w:rsidRPr="00CF76F8" w14:paraId="2697EA7E" w14:textId="77777777" w:rsidTr="0099241C">
        <w:trPr>
          <w:trHeight w:val="828"/>
        </w:trPr>
        <w:tc>
          <w:tcPr>
            <w:tcW w:w="1425" w:type="dxa"/>
            <w:tcBorders>
              <w:top w:val="single" w:sz="4" w:space="0" w:color="auto"/>
            </w:tcBorders>
            <w:shd w:val="clear" w:color="auto" w:fill="auto"/>
          </w:tcPr>
          <w:p w14:paraId="69BF320E" w14:textId="77777777" w:rsidR="00BE4166" w:rsidRPr="00CF76F8" w:rsidRDefault="00BE4166" w:rsidP="002501D5">
            <w:pPr>
              <w:jc w:val="both"/>
              <w:rPr>
                <w:rFonts w:cstheme="minorHAnsi"/>
                <w:sz w:val="24"/>
                <w:szCs w:val="24"/>
              </w:rPr>
            </w:pPr>
            <w:r w:rsidRPr="00CF76F8">
              <w:rPr>
                <w:rFonts w:cstheme="minorHAnsi"/>
                <w:sz w:val="24"/>
                <w:szCs w:val="24"/>
              </w:rPr>
              <w:t>IV-A.1</w:t>
            </w:r>
          </w:p>
        </w:tc>
        <w:tc>
          <w:tcPr>
            <w:tcW w:w="12572" w:type="dxa"/>
            <w:tcBorders>
              <w:top w:val="single" w:sz="4" w:space="0" w:color="auto"/>
            </w:tcBorders>
          </w:tcPr>
          <w:p w14:paraId="66F02A69" w14:textId="77777777" w:rsidR="00BE4166" w:rsidRPr="00E423E1" w:rsidRDefault="00BE4166" w:rsidP="002501D5">
            <w:pPr>
              <w:jc w:val="both"/>
              <w:rPr>
                <w:rFonts w:cstheme="minorHAnsi"/>
                <w:sz w:val="24"/>
                <w:szCs w:val="24"/>
                <w:lang w:val="ru-RU"/>
              </w:rPr>
            </w:pPr>
            <w:r w:rsidRPr="00E423E1">
              <w:rPr>
                <w:rFonts w:cstheme="minorHAnsi"/>
                <w:sz w:val="24"/>
                <w:szCs w:val="24"/>
                <w:lang w:val="ru-RU"/>
              </w:rPr>
              <w:t xml:space="preserve">да </w:t>
            </w:r>
            <w:r w:rsidRPr="00E423E1">
              <w:rPr>
                <w:rFonts w:cstheme="minorHAnsi"/>
                <w:sz w:val="24"/>
                <w:szCs w:val="24"/>
                <w:lang w:val="mk-MK"/>
              </w:rPr>
              <w:t>ги истражува и споредува можностите на познати и нови</w:t>
            </w:r>
            <w:r w:rsidRPr="00E423E1">
              <w:rPr>
                <w:rFonts w:cstheme="minorHAnsi"/>
                <w:sz w:val="24"/>
                <w:szCs w:val="24"/>
                <w:lang w:val="ru-RU"/>
              </w:rPr>
              <w:t xml:space="preserve"> дигитални уреди</w:t>
            </w:r>
            <w:r w:rsidRPr="00E423E1">
              <w:rPr>
                <w:rFonts w:cstheme="minorHAnsi"/>
                <w:sz w:val="24"/>
                <w:szCs w:val="24"/>
                <w:lang w:val="mk-MK"/>
              </w:rPr>
              <w:t xml:space="preserve"> и </w:t>
            </w:r>
            <w:r w:rsidRPr="00E423E1">
              <w:rPr>
                <w:rFonts w:cstheme="minorHAnsi"/>
                <w:sz w:val="24"/>
                <w:szCs w:val="24"/>
                <w:lang w:val="ru-RU"/>
              </w:rPr>
              <w:t xml:space="preserve">самостојно да </w:t>
            </w:r>
            <w:r w:rsidRPr="00E423E1">
              <w:rPr>
                <w:rFonts w:cstheme="minorHAnsi"/>
                <w:sz w:val="24"/>
                <w:szCs w:val="24"/>
                <w:lang w:val="mk-MK"/>
              </w:rPr>
              <w:t>процени</w:t>
            </w:r>
            <w:r w:rsidRPr="00E423E1">
              <w:rPr>
                <w:rFonts w:cstheme="minorHAnsi"/>
                <w:sz w:val="24"/>
                <w:szCs w:val="24"/>
                <w:lang w:val="ru-RU"/>
              </w:rPr>
              <w:t>,</w:t>
            </w:r>
            <w:r w:rsidRPr="00E423E1">
              <w:rPr>
                <w:rFonts w:cstheme="minorHAnsi"/>
                <w:sz w:val="24"/>
                <w:szCs w:val="24"/>
                <w:lang w:val="mk-MK"/>
              </w:rPr>
              <w:t xml:space="preserve"> </w:t>
            </w:r>
            <w:r w:rsidRPr="00E423E1">
              <w:rPr>
                <w:rFonts w:cstheme="minorHAnsi"/>
                <w:sz w:val="24"/>
                <w:szCs w:val="24"/>
                <w:lang w:val="ru-RU"/>
              </w:rPr>
              <w:t xml:space="preserve">одбере </w:t>
            </w:r>
            <w:r w:rsidRPr="00E423E1">
              <w:rPr>
                <w:rFonts w:cstheme="minorHAnsi"/>
                <w:sz w:val="24"/>
                <w:szCs w:val="24"/>
                <w:lang w:val="mk-MK"/>
              </w:rPr>
              <w:t xml:space="preserve">и </w:t>
            </w:r>
            <w:r w:rsidRPr="00E423E1">
              <w:rPr>
                <w:rFonts w:cstheme="minorHAnsi"/>
                <w:sz w:val="24"/>
                <w:szCs w:val="24"/>
                <w:lang w:val="ru-RU"/>
              </w:rPr>
              <w:t xml:space="preserve">да </w:t>
            </w:r>
            <w:r w:rsidRPr="00E423E1">
              <w:rPr>
                <w:rFonts w:cstheme="minorHAnsi"/>
                <w:sz w:val="24"/>
                <w:szCs w:val="24"/>
                <w:lang w:val="mk-MK"/>
              </w:rPr>
              <w:t xml:space="preserve">ги </w:t>
            </w:r>
            <w:r w:rsidRPr="00E423E1">
              <w:rPr>
                <w:rFonts w:cstheme="minorHAnsi"/>
                <w:sz w:val="24"/>
                <w:szCs w:val="24"/>
                <w:lang w:val="ru-RU"/>
              </w:rPr>
              <w:t>користи</w:t>
            </w:r>
            <w:r w:rsidRPr="00E423E1">
              <w:rPr>
                <w:rFonts w:cstheme="minorHAnsi"/>
                <w:sz w:val="24"/>
                <w:szCs w:val="24"/>
                <w:lang w:val="mk-MK"/>
              </w:rPr>
              <w:t xml:space="preserve"> тие што се најсоодветни за конкретна потреба и ситуација</w:t>
            </w:r>
          </w:p>
        </w:tc>
      </w:tr>
      <w:tr w:rsidR="00BE4166" w:rsidRPr="00CF76F8" w14:paraId="3B36B59B" w14:textId="77777777" w:rsidTr="0099241C">
        <w:trPr>
          <w:trHeight w:val="546"/>
        </w:trPr>
        <w:tc>
          <w:tcPr>
            <w:tcW w:w="1425" w:type="dxa"/>
            <w:tcBorders>
              <w:top w:val="single" w:sz="4" w:space="0" w:color="auto"/>
            </w:tcBorders>
            <w:shd w:val="clear" w:color="auto" w:fill="auto"/>
          </w:tcPr>
          <w:p w14:paraId="2D0BB047" w14:textId="77777777" w:rsidR="00BE4166" w:rsidRPr="00CF76F8" w:rsidRDefault="00BE4166" w:rsidP="002501D5">
            <w:pPr>
              <w:jc w:val="both"/>
              <w:rPr>
                <w:rFonts w:cstheme="minorHAnsi"/>
                <w:sz w:val="24"/>
                <w:szCs w:val="24"/>
              </w:rPr>
            </w:pPr>
            <w:r w:rsidRPr="00CF76F8">
              <w:rPr>
                <w:rFonts w:cstheme="minorHAnsi"/>
                <w:sz w:val="24"/>
                <w:szCs w:val="24"/>
              </w:rPr>
              <w:t>IV-A.2</w:t>
            </w:r>
          </w:p>
        </w:tc>
        <w:tc>
          <w:tcPr>
            <w:tcW w:w="12572" w:type="dxa"/>
            <w:tcBorders>
              <w:top w:val="single" w:sz="4" w:space="0" w:color="auto"/>
            </w:tcBorders>
          </w:tcPr>
          <w:p w14:paraId="347658BA" w14:textId="77777777" w:rsidR="00BE4166" w:rsidRPr="00E423E1" w:rsidRDefault="00BE4166" w:rsidP="002501D5">
            <w:pPr>
              <w:jc w:val="both"/>
              <w:rPr>
                <w:rFonts w:cstheme="minorHAnsi"/>
                <w:sz w:val="24"/>
                <w:szCs w:val="24"/>
                <w:lang w:val="ru-RU"/>
              </w:rPr>
            </w:pPr>
            <w:r w:rsidRPr="00E423E1">
              <w:rPr>
                <w:rFonts w:cstheme="minorHAnsi"/>
                <w:sz w:val="24"/>
                <w:szCs w:val="24"/>
                <w:lang w:val="ru-RU"/>
              </w:rPr>
              <w:t>да процени кога и на кој начин</w:t>
            </w:r>
            <w:r w:rsidRPr="00E423E1">
              <w:rPr>
                <w:rFonts w:cstheme="minorHAnsi"/>
                <w:sz w:val="24"/>
                <w:szCs w:val="24"/>
                <w:lang w:val="sr-Latn-RS"/>
              </w:rPr>
              <w:t xml:space="preserve"> </w:t>
            </w:r>
            <w:r w:rsidRPr="00E423E1">
              <w:rPr>
                <w:rFonts w:cstheme="minorHAnsi"/>
                <w:sz w:val="24"/>
                <w:szCs w:val="24"/>
                <w:lang w:val="ru-RU"/>
              </w:rPr>
              <w:t>за решавање на некоја задача/проблем е потребно и ефективно користење на ИКТ</w:t>
            </w:r>
            <w:r w:rsidRPr="00E423E1">
              <w:rPr>
                <w:rFonts w:cstheme="minorHAnsi"/>
                <w:sz w:val="24"/>
                <w:szCs w:val="24"/>
                <w:lang w:val="mk-MK"/>
              </w:rPr>
              <w:t>, да одбере и инсталира</w:t>
            </w:r>
            <w:r w:rsidRPr="00E423E1">
              <w:rPr>
                <w:rFonts w:cstheme="minorHAnsi"/>
                <w:sz w:val="24"/>
                <w:szCs w:val="24"/>
                <w:lang w:val="ru-RU"/>
              </w:rPr>
              <w:t xml:space="preserve"> </w:t>
            </w:r>
            <w:r w:rsidRPr="00E423E1">
              <w:rPr>
                <w:rFonts w:cstheme="minorHAnsi"/>
                <w:sz w:val="24"/>
                <w:szCs w:val="24"/>
                <w:lang w:val="mk-MK"/>
              </w:rPr>
              <w:t xml:space="preserve">програми што му се </w:t>
            </w:r>
            <w:r w:rsidRPr="00E423E1">
              <w:rPr>
                <w:rFonts w:cstheme="minorHAnsi"/>
                <w:sz w:val="24"/>
                <w:szCs w:val="24"/>
                <w:lang w:val="ru-RU"/>
              </w:rPr>
              <w:t>потреб</w:t>
            </w:r>
            <w:r w:rsidRPr="00E423E1">
              <w:rPr>
                <w:rFonts w:cstheme="minorHAnsi"/>
                <w:sz w:val="24"/>
                <w:szCs w:val="24"/>
                <w:lang w:val="mk-MK"/>
              </w:rPr>
              <w:t>н</w:t>
            </w:r>
            <w:r w:rsidRPr="00E423E1">
              <w:rPr>
                <w:rFonts w:cstheme="minorHAnsi"/>
                <w:sz w:val="24"/>
                <w:szCs w:val="24"/>
                <w:lang w:val="ru-RU"/>
              </w:rPr>
              <w:t xml:space="preserve">и, </w:t>
            </w:r>
            <w:r w:rsidRPr="00E423E1">
              <w:rPr>
                <w:rFonts w:cstheme="minorHAnsi"/>
                <w:sz w:val="24"/>
                <w:szCs w:val="24"/>
                <w:lang w:val="mk-MK"/>
              </w:rPr>
              <w:t xml:space="preserve">да </w:t>
            </w:r>
            <w:r w:rsidRPr="00E423E1">
              <w:rPr>
                <w:rFonts w:cstheme="minorHAnsi"/>
                <w:sz w:val="24"/>
                <w:szCs w:val="24"/>
                <w:lang w:val="ru-RU"/>
              </w:rPr>
              <w:t>користи програми за заштита и да реши рутински проблеми во функционирање</w:t>
            </w:r>
            <w:r w:rsidRPr="00E423E1">
              <w:rPr>
                <w:rFonts w:cstheme="minorHAnsi"/>
                <w:sz w:val="24"/>
                <w:szCs w:val="24"/>
                <w:lang w:val="mk-MK"/>
              </w:rPr>
              <w:t xml:space="preserve">то на дигиталните уреди и мрежи </w:t>
            </w:r>
          </w:p>
        </w:tc>
      </w:tr>
      <w:tr w:rsidR="00612364" w:rsidRPr="00CF76F8" w14:paraId="146A3600" w14:textId="77777777" w:rsidTr="0099241C">
        <w:trPr>
          <w:trHeight w:val="546"/>
        </w:trPr>
        <w:tc>
          <w:tcPr>
            <w:tcW w:w="1425" w:type="dxa"/>
            <w:tcBorders>
              <w:top w:val="single" w:sz="4" w:space="0" w:color="auto"/>
            </w:tcBorders>
            <w:shd w:val="clear" w:color="auto" w:fill="auto"/>
          </w:tcPr>
          <w:p w14:paraId="50115CF1" w14:textId="393D7B41" w:rsidR="00612364" w:rsidRPr="009434C0" w:rsidRDefault="00612364" w:rsidP="002501D5">
            <w:pPr>
              <w:jc w:val="both"/>
              <w:rPr>
                <w:rFonts w:cstheme="minorHAnsi"/>
                <w:sz w:val="24"/>
                <w:szCs w:val="24"/>
                <w:lang w:val="mk-MK"/>
              </w:rPr>
            </w:pPr>
            <w:r w:rsidRPr="009434C0">
              <w:rPr>
                <w:rFonts w:cstheme="minorHAnsi"/>
                <w:sz w:val="24"/>
                <w:szCs w:val="24"/>
              </w:rPr>
              <w:t>IV-A.3</w:t>
            </w:r>
          </w:p>
        </w:tc>
        <w:tc>
          <w:tcPr>
            <w:tcW w:w="12572" w:type="dxa"/>
            <w:tcBorders>
              <w:top w:val="single" w:sz="4" w:space="0" w:color="auto"/>
            </w:tcBorders>
          </w:tcPr>
          <w:p w14:paraId="45276C15" w14:textId="38159AA5" w:rsidR="00612364" w:rsidRPr="00E423E1" w:rsidRDefault="00612364" w:rsidP="002501D5">
            <w:pPr>
              <w:jc w:val="both"/>
              <w:rPr>
                <w:rFonts w:cstheme="minorHAnsi"/>
                <w:sz w:val="24"/>
                <w:szCs w:val="24"/>
                <w:lang w:val="ru-RU"/>
              </w:rPr>
            </w:pPr>
            <w:r w:rsidRPr="00E423E1">
              <w:rPr>
                <w:rFonts w:cstheme="minorHAnsi"/>
                <w:sz w:val="24"/>
                <w:szCs w:val="24"/>
                <w:lang w:val="mk-MK"/>
              </w:rPr>
              <w:t>да користи различни начини на огранизирање и безбедно чување и споделување на содржини на различни уреди и мрежи во дигиталното опкружување</w:t>
            </w:r>
          </w:p>
        </w:tc>
      </w:tr>
      <w:tr w:rsidR="00612364" w:rsidRPr="00CF76F8" w14:paraId="05C80F15" w14:textId="77777777" w:rsidTr="0099241C">
        <w:trPr>
          <w:trHeight w:val="546"/>
        </w:trPr>
        <w:tc>
          <w:tcPr>
            <w:tcW w:w="1425" w:type="dxa"/>
            <w:tcBorders>
              <w:top w:val="single" w:sz="4" w:space="0" w:color="auto"/>
            </w:tcBorders>
            <w:shd w:val="clear" w:color="auto" w:fill="auto"/>
          </w:tcPr>
          <w:p w14:paraId="6DDB4624" w14:textId="0CCE1392" w:rsidR="00612364" w:rsidRPr="009434C0" w:rsidRDefault="00612364" w:rsidP="002501D5">
            <w:pPr>
              <w:jc w:val="both"/>
              <w:rPr>
                <w:rFonts w:cstheme="minorHAnsi"/>
                <w:sz w:val="24"/>
                <w:szCs w:val="24"/>
              </w:rPr>
            </w:pPr>
            <w:r w:rsidRPr="009434C0">
              <w:rPr>
                <w:rFonts w:cstheme="minorHAnsi"/>
                <w:sz w:val="24"/>
                <w:szCs w:val="24"/>
              </w:rPr>
              <w:t>IV-A.4</w:t>
            </w:r>
          </w:p>
        </w:tc>
        <w:tc>
          <w:tcPr>
            <w:tcW w:w="12572" w:type="dxa"/>
            <w:tcBorders>
              <w:top w:val="single" w:sz="4" w:space="0" w:color="auto"/>
            </w:tcBorders>
          </w:tcPr>
          <w:p w14:paraId="101EB9BC" w14:textId="5741C97A" w:rsidR="00612364" w:rsidRPr="00E423E1" w:rsidRDefault="00612364" w:rsidP="002501D5">
            <w:pPr>
              <w:jc w:val="both"/>
              <w:rPr>
                <w:rFonts w:cstheme="minorHAnsi"/>
                <w:sz w:val="24"/>
                <w:szCs w:val="24"/>
                <w:lang w:val="ru-RU"/>
              </w:rPr>
            </w:pPr>
            <w:r w:rsidRPr="00E423E1">
              <w:rPr>
                <w:rFonts w:cstheme="minorHAnsi"/>
                <w:sz w:val="24"/>
                <w:szCs w:val="24"/>
              </w:rPr>
              <w:t xml:space="preserve">во </w:t>
            </w:r>
            <w:proofErr w:type="spellStart"/>
            <w:r w:rsidRPr="00E423E1">
              <w:rPr>
                <w:rFonts w:cstheme="minorHAnsi"/>
                <w:sz w:val="24"/>
                <w:szCs w:val="24"/>
              </w:rPr>
              <w:t>соработка</w:t>
            </w:r>
            <w:proofErr w:type="spellEnd"/>
            <w:r w:rsidRPr="00E423E1">
              <w:rPr>
                <w:rFonts w:cstheme="minorHAnsi"/>
                <w:sz w:val="24"/>
                <w:szCs w:val="24"/>
              </w:rPr>
              <w:t xml:space="preserve"> </w:t>
            </w:r>
            <w:proofErr w:type="spellStart"/>
            <w:r w:rsidRPr="00E423E1">
              <w:rPr>
                <w:rFonts w:cstheme="minorHAnsi"/>
                <w:sz w:val="24"/>
                <w:szCs w:val="24"/>
              </w:rPr>
              <w:t>со</w:t>
            </w:r>
            <w:proofErr w:type="spellEnd"/>
            <w:r w:rsidRPr="00E423E1">
              <w:rPr>
                <w:rFonts w:cstheme="minorHAnsi"/>
                <w:sz w:val="24"/>
                <w:szCs w:val="24"/>
              </w:rPr>
              <w:t xml:space="preserve"> </w:t>
            </w:r>
            <w:proofErr w:type="spellStart"/>
            <w:r w:rsidRPr="00E423E1">
              <w:rPr>
                <w:rFonts w:cstheme="minorHAnsi"/>
                <w:sz w:val="24"/>
                <w:szCs w:val="24"/>
              </w:rPr>
              <w:t>други</w:t>
            </w:r>
            <w:proofErr w:type="spellEnd"/>
            <w:r w:rsidRPr="00E423E1">
              <w:rPr>
                <w:rFonts w:cstheme="minorHAnsi"/>
                <w:sz w:val="24"/>
                <w:szCs w:val="24"/>
              </w:rPr>
              <w:t xml:space="preserve"> </w:t>
            </w:r>
            <w:proofErr w:type="spellStart"/>
            <w:r w:rsidRPr="00E423E1">
              <w:rPr>
                <w:rFonts w:cstheme="minorHAnsi"/>
                <w:sz w:val="24"/>
                <w:szCs w:val="24"/>
              </w:rPr>
              <w:t>да</w:t>
            </w:r>
            <w:proofErr w:type="spellEnd"/>
            <w:r w:rsidRPr="00E423E1">
              <w:rPr>
                <w:rFonts w:cstheme="minorHAnsi"/>
                <w:sz w:val="24"/>
                <w:szCs w:val="24"/>
              </w:rPr>
              <w:t xml:space="preserve"> </w:t>
            </w:r>
            <w:r w:rsidRPr="00E423E1">
              <w:rPr>
                <w:rFonts w:cstheme="minorHAnsi"/>
                <w:sz w:val="24"/>
                <w:szCs w:val="24"/>
                <w:lang w:val="mk-MK"/>
              </w:rPr>
              <w:t xml:space="preserve">анализира проблем, да </w:t>
            </w:r>
            <w:proofErr w:type="spellStart"/>
            <w:r w:rsidRPr="00E423E1">
              <w:rPr>
                <w:rFonts w:cstheme="minorHAnsi"/>
                <w:sz w:val="24"/>
                <w:szCs w:val="24"/>
              </w:rPr>
              <w:t>развие</w:t>
            </w:r>
            <w:proofErr w:type="spellEnd"/>
            <w:r w:rsidRPr="00E423E1">
              <w:rPr>
                <w:rFonts w:cstheme="minorHAnsi"/>
                <w:sz w:val="24"/>
                <w:szCs w:val="24"/>
              </w:rPr>
              <w:t xml:space="preserve"> </w:t>
            </w:r>
            <w:proofErr w:type="spellStart"/>
            <w:r w:rsidRPr="00E423E1">
              <w:rPr>
                <w:rFonts w:cstheme="minorHAnsi"/>
                <w:sz w:val="24"/>
                <w:szCs w:val="24"/>
              </w:rPr>
              <w:t>идеја</w:t>
            </w:r>
            <w:proofErr w:type="spellEnd"/>
            <w:r w:rsidRPr="00E423E1">
              <w:rPr>
                <w:rFonts w:cstheme="minorHAnsi"/>
                <w:sz w:val="24"/>
                <w:szCs w:val="24"/>
              </w:rPr>
              <w:t xml:space="preserve"> и </w:t>
            </w:r>
            <w:proofErr w:type="spellStart"/>
            <w:r w:rsidRPr="00E423E1">
              <w:rPr>
                <w:rFonts w:cstheme="minorHAnsi"/>
                <w:sz w:val="24"/>
                <w:szCs w:val="24"/>
              </w:rPr>
              <w:t>план</w:t>
            </w:r>
            <w:proofErr w:type="spellEnd"/>
            <w:r w:rsidRPr="00E423E1">
              <w:rPr>
                <w:rFonts w:cstheme="minorHAnsi"/>
                <w:sz w:val="24"/>
                <w:szCs w:val="24"/>
              </w:rPr>
              <w:t xml:space="preserve"> за </w:t>
            </w:r>
            <w:r w:rsidRPr="00E423E1">
              <w:rPr>
                <w:rFonts w:cstheme="minorHAnsi"/>
                <w:sz w:val="24"/>
                <w:szCs w:val="24"/>
                <w:lang w:val="mk-MK"/>
              </w:rPr>
              <w:t xml:space="preserve">негово истражување и </w:t>
            </w:r>
            <w:proofErr w:type="spellStart"/>
            <w:r w:rsidRPr="00E423E1">
              <w:rPr>
                <w:rFonts w:cstheme="minorHAnsi"/>
                <w:sz w:val="24"/>
                <w:szCs w:val="24"/>
              </w:rPr>
              <w:t>решавање</w:t>
            </w:r>
            <w:proofErr w:type="spellEnd"/>
            <w:r w:rsidRPr="00E423E1">
              <w:rPr>
                <w:rFonts w:cstheme="minorHAnsi"/>
                <w:sz w:val="24"/>
                <w:szCs w:val="24"/>
              </w:rPr>
              <w:t xml:space="preserve"> </w:t>
            </w:r>
            <w:r w:rsidRPr="00E423E1">
              <w:rPr>
                <w:rFonts w:cstheme="minorHAnsi"/>
                <w:sz w:val="24"/>
                <w:szCs w:val="24"/>
                <w:lang w:val="mk-MK"/>
              </w:rPr>
              <w:t>и да испланира кога и за што ќе користи ИКТ</w:t>
            </w:r>
          </w:p>
        </w:tc>
      </w:tr>
      <w:tr w:rsidR="00BE4166" w:rsidRPr="00CF76F8" w14:paraId="17154602" w14:textId="77777777" w:rsidTr="0099241C">
        <w:trPr>
          <w:trHeight w:val="149"/>
        </w:trPr>
        <w:tc>
          <w:tcPr>
            <w:tcW w:w="1425" w:type="dxa"/>
            <w:shd w:val="clear" w:color="auto" w:fill="auto"/>
          </w:tcPr>
          <w:p w14:paraId="3CE1D393" w14:textId="77777777" w:rsidR="00BE4166" w:rsidRPr="00CF76F8" w:rsidRDefault="00BE4166" w:rsidP="002501D5">
            <w:pPr>
              <w:jc w:val="both"/>
              <w:rPr>
                <w:rFonts w:cstheme="minorHAnsi"/>
                <w:sz w:val="24"/>
                <w:szCs w:val="24"/>
                <w:lang w:val="mk-MK"/>
              </w:rPr>
            </w:pPr>
            <w:r w:rsidRPr="00CF76F8">
              <w:rPr>
                <w:rFonts w:cstheme="minorHAnsi"/>
                <w:sz w:val="24"/>
                <w:szCs w:val="24"/>
              </w:rPr>
              <w:t>IV-A.5</w:t>
            </w:r>
          </w:p>
        </w:tc>
        <w:tc>
          <w:tcPr>
            <w:tcW w:w="12572" w:type="dxa"/>
          </w:tcPr>
          <w:p w14:paraId="3E7E8731"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да определи какви информации му/и се потребни, да најде, избере и преземе дигитални податоци, информации и содржини</w:t>
            </w:r>
            <w:r w:rsidRPr="00E423E1">
              <w:rPr>
                <w:rFonts w:cstheme="minorHAnsi"/>
                <w:sz w:val="24"/>
                <w:szCs w:val="24"/>
                <w:lang w:val="sr-Latn-RS"/>
              </w:rPr>
              <w:t>,</w:t>
            </w:r>
            <w:r w:rsidRPr="00E423E1">
              <w:rPr>
                <w:rFonts w:cstheme="minorHAnsi"/>
                <w:sz w:val="24"/>
                <w:szCs w:val="24"/>
                <w:lang w:val="mk-MK"/>
              </w:rPr>
              <w:t xml:space="preserve"> и да ја процени нивната релевантност во однос на конкретната потреба и веродостојноста на изворот, </w:t>
            </w:r>
          </w:p>
        </w:tc>
      </w:tr>
      <w:tr w:rsidR="00BE4166" w:rsidRPr="00CF76F8" w14:paraId="2866B427" w14:textId="77777777" w:rsidTr="0099241C">
        <w:trPr>
          <w:trHeight w:val="149"/>
        </w:trPr>
        <w:tc>
          <w:tcPr>
            <w:tcW w:w="1425" w:type="dxa"/>
            <w:shd w:val="clear" w:color="auto" w:fill="auto"/>
          </w:tcPr>
          <w:p w14:paraId="262B8116" w14:textId="597FF8AD" w:rsidR="00BE4166" w:rsidRPr="00CF76F8" w:rsidRDefault="00EC6C0B" w:rsidP="002501D5">
            <w:pPr>
              <w:jc w:val="both"/>
              <w:rPr>
                <w:rFonts w:cstheme="minorHAnsi"/>
                <w:sz w:val="24"/>
                <w:szCs w:val="24"/>
                <w:lang w:val="mk-MK"/>
              </w:rPr>
            </w:pPr>
            <w:r w:rsidRPr="00CF76F8">
              <w:rPr>
                <w:rFonts w:cstheme="minorHAnsi"/>
                <w:sz w:val="24"/>
                <w:szCs w:val="24"/>
              </w:rPr>
              <w:t>IV-A.6</w:t>
            </w:r>
          </w:p>
        </w:tc>
        <w:tc>
          <w:tcPr>
            <w:tcW w:w="12572" w:type="dxa"/>
          </w:tcPr>
          <w:p w14:paraId="6E03F1F8" w14:textId="5DEDA284" w:rsidR="00BE4166" w:rsidRPr="00E423E1" w:rsidRDefault="00EC6C0B" w:rsidP="00EC6C0B">
            <w:pPr>
              <w:jc w:val="both"/>
              <w:rPr>
                <w:rFonts w:cstheme="minorHAnsi"/>
                <w:sz w:val="24"/>
                <w:szCs w:val="24"/>
                <w:lang w:val="mk-MK"/>
              </w:rPr>
            </w:pPr>
            <w:r w:rsidRPr="00E423E1">
              <w:rPr>
                <w:rFonts w:cstheme="minorHAnsi"/>
                <w:sz w:val="24"/>
                <w:szCs w:val="24"/>
                <w:lang w:val="mk-MK"/>
              </w:rPr>
              <w:t xml:space="preserve">да избере и користи различни алатки за обработка на податоци, </w:t>
            </w:r>
            <w:proofErr w:type="spellStart"/>
            <w:r w:rsidRPr="00E423E1">
              <w:rPr>
                <w:rFonts w:cstheme="minorHAnsi"/>
                <w:sz w:val="24"/>
                <w:szCs w:val="24"/>
              </w:rPr>
              <w:t>да</w:t>
            </w:r>
            <w:proofErr w:type="spellEnd"/>
            <w:r w:rsidRPr="00E423E1">
              <w:rPr>
                <w:rFonts w:cstheme="minorHAnsi"/>
                <w:sz w:val="24"/>
                <w:szCs w:val="24"/>
              </w:rPr>
              <w:t xml:space="preserve"> </w:t>
            </w:r>
            <w:r w:rsidRPr="00E423E1">
              <w:rPr>
                <w:rFonts w:cstheme="minorHAnsi"/>
                <w:sz w:val="24"/>
                <w:szCs w:val="24"/>
                <w:lang w:val="mk-MK"/>
              </w:rPr>
              <w:t>ги анализира податоците</w:t>
            </w:r>
            <w:r w:rsidRPr="00E423E1">
              <w:rPr>
                <w:rFonts w:cstheme="minorHAnsi"/>
                <w:sz w:val="24"/>
                <w:szCs w:val="24"/>
              </w:rPr>
              <w:t xml:space="preserve"> </w:t>
            </w:r>
            <w:r w:rsidRPr="00E423E1">
              <w:rPr>
                <w:rFonts w:cstheme="minorHAnsi"/>
                <w:sz w:val="24"/>
                <w:szCs w:val="24"/>
                <w:lang w:val="mk-MK"/>
              </w:rPr>
              <w:t>и да ги претстави на различни начини почитувајќи ги правилата за користење</w:t>
            </w:r>
          </w:p>
        </w:tc>
      </w:tr>
      <w:tr w:rsidR="00BE4166" w:rsidRPr="00CF76F8" w14:paraId="66C77175" w14:textId="77777777" w:rsidTr="0099241C">
        <w:trPr>
          <w:trHeight w:val="149"/>
        </w:trPr>
        <w:tc>
          <w:tcPr>
            <w:tcW w:w="1425" w:type="dxa"/>
            <w:tcBorders>
              <w:bottom w:val="single" w:sz="4" w:space="0" w:color="auto"/>
            </w:tcBorders>
            <w:shd w:val="clear" w:color="auto" w:fill="auto"/>
          </w:tcPr>
          <w:p w14:paraId="0719F5CB" w14:textId="77777777" w:rsidR="00BE4166" w:rsidRPr="00CF76F8" w:rsidRDefault="00BE4166" w:rsidP="002501D5">
            <w:pPr>
              <w:jc w:val="both"/>
              <w:rPr>
                <w:rFonts w:cstheme="minorHAnsi"/>
                <w:sz w:val="24"/>
                <w:szCs w:val="24"/>
                <w:lang w:val="mk-MK"/>
              </w:rPr>
            </w:pPr>
            <w:r w:rsidRPr="00CF76F8">
              <w:rPr>
                <w:rFonts w:cstheme="minorHAnsi"/>
                <w:sz w:val="24"/>
                <w:szCs w:val="24"/>
              </w:rPr>
              <w:t>IV-A.7</w:t>
            </w:r>
          </w:p>
        </w:tc>
        <w:tc>
          <w:tcPr>
            <w:tcW w:w="12572" w:type="dxa"/>
            <w:tcBorders>
              <w:bottom w:val="single" w:sz="4" w:space="0" w:color="auto"/>
            </w:tcBorders>
            <w:shd w:val="clear" w:color="auto" w:fill="auto"/>
          </w:tcPr>
          <w:p w14:paraId="09F71403"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да одбере и користи соодветни ИКТ 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p>
        </w:tc>
      </w:tr>
      <w:tr w:rsidR="00BE4166" w:rsidRPr="00CF76F8" w14:paraId="74436B15" w14:textId="77777777" w:rsidTr="0099241C">
        <w:trPr>
          <w:trHeight w:val="149"/>
        </w:trPr>
        <w:tc>
          <w:tcPr>
            <w:tcW w:w="1425" w:type="dxa"/>
            <w:tcBorders>
              <w:bottom w:val="single" w:sz="4" w:space="0" w:color="auto"/>
            </w:tcBorders>
            <w:shd w:val="clear" w:color="auto" w:fill="auto"/>
          </w:tcPr>
          <w:p w14:paraId="0C588274" w14:textId="77777777" w:rsidR="00BE4166" w:rsidRPr="00CF76F8" w:rsidRDefault="00BE4166" w:rsidP="002501D5">
            <w:pPr>
              <w:jc w:val="both"/>
              <w:rPr>
                <w:rFonts w:cstheme="minorHAnsi"/>
                <w:sz w:val="24"/>
                <w:szCs w:val="24"/>
              </w:rPr>
            </w:pPr>
            <w:r w:rsidRPr="00CF76F8">
              <w:rPr>
                <w:rFonts w:cstheme="minorHAnsi"/>
                <w:sz w:val="24"/>
                <w:szCs w:val="24"/>
              </w:rPr>
              <w:t>IV-A.8</w:t>
            </w:r>
          </w:p>
        </w:tc>
        <w:tc>
          <w:tcPr>
            <w:tcW w:w="12572" w:type="dxa"/>
            <w:tcBorders>
              <w:bottom w:val="single" w:sz="4" w:space="0" w:color="auto"/>
            </w:tcBorders>
            <w:shd w:val="clear" w:color="auto" w:fill="auto"/>
          </w:tcPr>
          <w:p w14:paraId="3A9153AA" w14:textId="77777777" w:rsidR="00BE4166" w:rsidRPr="00E423E1" w:rsidRDefault="00BE4166" w:rsidP="002501D5">
            <w:pPr>
              <w:jc w:val="both"/>
              <w:rPr>
                <w:rFonts w:cstheme="minorHAnsi"/>
                <w:sz w:val="24"/>
                <w:szCs w:val="24"/>
                <w:lang w:val="mk-MK"/>
              </w:rPr>
            </w:pPr>
            <w:r w:rsidRPr="00E423E1">
              <w:rPr>
                <w:rFonts w:cstheme="minorHAnsi"/>
                <w:sz w:val="24"/>
                <w:szCs w:val="24"/>
                <w:lang w:val="ru-RU"/>
              </w:rPr>
              <w:t>на безбеден и одговорен начин</w:t>
            </w:r>
            <w:r w:rsidRPr="00E423E1" w:rsidDel="00C9674D">
              <w:rPr>
                <w:rFonts w:cstheme="minorHAnsi"/>
                <w:sz w:val="24"/>
                <w:szCs w:val="24"/>
                <w:lang w:val="ru-RU"/>
              </w:rPr>
              <w:t xml:space="preserve"> </w:t>
            </w:r>
            <w:r w:rsidRPr="00E423E1">
              <w:rPr>
                <w:rFonts w:cstheme="minorHAnsi"/>
                <w:sz w:val="24"/>
                <w:szCs w:val="24"/>
                <w:lang w:val="mk-MK"/>
              </w:rPr>
              <w:t xml:space="preserve">да ги користи </w:t>
            </w:r>
            <w:r w:rsidRPr="00E423E1">
              <w:rPr>
                <w:rFonts w:cstheme="minorHAnsi"/>
                <w:sz w:val="24"/>
                <w:szCs w:val="24"/>
                <w:lang w:val="ru-RU"/>
              </w:rPr>
              <w:t>дигитални</w:t>
            </w:r>
            <w:r w:rsidRPr="00E423E1">
              <w:rPr>
                <w:rFonts w:cstheme="minorHAnsi"/>
                <w:sz w:val="24"/>
                <w:szCs w:val="24"/>
                <w:lang w:val="mk-MK"/>
              </w:rPr>
              <w:t>те</w:t>
            </w:r>
            <w:r w:rsidRPr="00E423E1">
              <w:rPr>
                <w:rFonts w:cstheme="minorHAnsi"/>
                <w:sz w:val="24"/>
                <w:szCs w:val="24"/>
                <w:lang w:val="ru-RU"/>
              </w:rPr>
              <w:t xml:space="preserve"> содржини, образовни</w:t>
            </w:r>
            <w:r w:rsidRPr="00E423E1">
              <w:rPr>
                <w:rFonts w:cstheme="minorHAnsi"/>
                <w:sz w:val="24"/>
                <w:szCs w:val="24"/>
                <w:lang w:val="mk-MK"/>
              </w:rPr>
              <w:t>те</w:t>
            </w:r>
            <w:r w:rsidRPr="00E423E1">
              <w:rPr>
                <w:rFonts w:cstheme="minorHAnsi"/>
                <w:sz w:val="24"/>
                <w:szCs w:val="24"/>
                <w:lang w:val="ru-RU"/>
              </w:rPr>
              <w:t xml:space="preserve"> и социјални мрежи</w:t>
            </w:r>
            <w:r w:rsidRPr="00E423E1">
              <w:rPr>
                <w:rFonts w:cstheme="minorHAnsi"/>
                <w:sz w:val="24"/>
                <w:szCs w:val="24"/>
                <w:lang w:val="sr-Latn-RS"/>
              </w:rPr>
              <w:t>,</w:t>
            </w:r>
            <w:r w:rsidRPr="00E423E1">
              <w:rPr>
                <w:rFonts w:cstheme="minorHAnsi"/>
                <w:sz w:val="24"/>
                <w:szCs w:val="24"/>
                <w:lang w:val="ru-RU"/>
              </w:rPr>
              <w:t xml:space="preserve"> и дигитални облаци</w:t>
            </w:r>
            <w:r w:rsidRPr="00E423E1">
              <w:rPr>
                <w:rFonts w:cstheme="minorHAnsi"/>
                <w:sz w:val="24"/>
                <w:szCs w:val="24"/>
                <w:lang w:val="mk-MK"/>
              </w:rPr>
              <w:t>,</w:t>
            </w:r>
            <w:r w:rsidRPr="00E423E1">
              <w:rPr>
                <w:rFonts w:cstheme="minorHAnsi"/>
                <w:sz w:val="24"/>
                <w:szCs w:val="24"/>
                <w:lang w:val="ru-RU"/>
              </w:rPr>
              <w:t xml:space="preserve"> </w:t>
            </w:r>
          </w:p>
        </w:tc>
      </w:tr>
      <w:tr w:rsidR="00BE4166" w:rsidRPr="00CF76F8" w14:paraId="60AF2E7C" w14:textId="77777777" w:rsidTr="0099241C">
        <w:trPr>
          <w:trHeight w:val="149"/>
        </w:trPr>
        <w:tc>
          <w:tcPr>
            <w:tcW w:w="1425" w:type="dxa"/>
            <w:tcBorders>
              <w:bottom w:val="single" w:sz="4" w:space="0" w:color="auto"/>
            </w:tcBorders>
          </w:tcPr>
          <w:p w14:paraId="59700C06" w14:textId="77777777" w:rsidR="00BE4166" w:rsidRPr="00CF76F8" w:rsidRDefault="00BE4166" w:rsidP="002501D5">
            <w:pPr>
              <w:jc w:val="both"/>
              <w:rPr>
                <w:rFonts w:cstheme="minorHAnsi"/>
                <w:sz w:val="24"/>
                <w:szCs w:val="24"/>
                <w:lang w:val="mk-MK"/>
              </w:rPr>
            </w:pPr>
            <w:r w:rsidRPr="00CF76F8">
              <w:rPr>
                <w:rFonts w:cstheme="minorHAnsi"/>
                <w:sz w:val="24"/>
                <w:szCs w:val="24"/>
              </w:rPr>
              <w:t>IV-A.9</w:t>
            </w:r>
          </w:p>
        </w:tc>
        <w:tc>
          <w:tcPr>
            <w:tcW w:w="12572" w:type="dxa"/>
            <w:tcBorders>
              <w:bottom w:val="single" w:sz="4" w:space="0" w:color="auto"/>
            </w:tcBorders>
          </w:tcPr>
          <w:p w14:paraId="3A8A24B6"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во комуникацијата со други во мултикултурниот дигитален простор, ги почитува различните учесници и ги следи правните, културните и етичките норми во однесувањето во дигиталниот простор,</w:t>
            </w:r>
          </w:p>
        </w:tc>
      </w:tr>
      <w:tr w:rsidR="00BE4166" w:rsidRPr="00CF76F8" w14:paraId="785CC895" w14:textId="77777777" w:rsidTr="0099241C">
        <w:trPr>
          <w:trHeight w:val="149"/>
        </w:trPr>
        <w:tc>
          <w:tcPr>
            <w:tcW w:w="1425" w:type="dxa"/>
            <w:tcBorders>
              <w:bottom w:val="single" w:sz="4" w:space="0" w:color="auto"/>
            </w:tcBorders>
          </w:tcPr>
          <w:p w14:paraId="3B97391E" w14:textId="77777777" w:rsidR="00BE4166" w:rsidRPr="00CF76F8" w:rsidRDefault="00BE4166" w:rsidP="002501D5">
            <w:pPr>
              <w:jc w:val="both"/>
              <w:rPr>
                <w:rFonts w:cstheme="minorHAnsi"/>
                <w:sz w:val="24"/>
                <w:szCs w:val="24"/>
                <w:lang w:val="mk-MK"/>
              </w:rPr>
            </w:pPr>
            <w:r w:rsidRPr="00CF76F8">
              <w:rPr>
                <w:rFonts w:cstheme="minorHAnsi"/>
                <w:sz w:val="24"/>
                <w:szCs w:val="24"/>
              </w:rPr>
              <w:t>IV-A.10</w:t>
            </w:r>
          </w:p>
        </w:tc>
        <w:tc>
          <w:tcPr>
            <w:tcW w:w="12572" w:type="dxa"/>
            <w:tcBorders>
              <w:bottom w:val="single" w:sz="4" w:space="0" w:color="auto"/>
            </w:tcBorders>
          </w:tcPr>
          <w:p w14:paraId="33770738"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да се грижи за својот дигитален идентитет, безбедност и репутација и да ги почитува политиките за приватност.</w:t>
            </w:r>
          </w:p>
        </w:tc>
      </w:tr>
      <w:tr w:rsidR="00BE4166" w:rsidRPr="00CF76F8" w14:paraId="188A1FA4" w14:textId="77777777" w:rsidTr="0099241C">
        <w:trPr>
          <w:trHeight w:val="515"/>
        </w:trPr>
        <w:tc>
          <w:tcPr>
            <w:tcW w:w="1425" w:type="dxa"/>
            <w:tcBorders>
              <w:top w:val="nil"/>
              <w:left w:val="nil"/>
              <w:bottom w:val="single" w:sz="4" w:space="0" w:color="auto"/>
              <w:right w:val="nil"/>
            </w:tcBorders>
          </w:tcPr>
          <w:p w14:paraId="1A87E2C9" w14:textId="77777777" w:rsidR="00BE4166" w:rsidRPr="00CF76F8" w:rsidRDefault="00BE4166"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399816D0" w14:textId="77777777" w:rsidR="00EC6C0B" w:rsidRPr="00CF76F8" w:rsidRDefault="00EC6C0B" w:rsidP="002501D5">
            <w:pPr>
              <w:spacing w:before="120" w:after="120"/>
              <w:jc w:val="both"/>
              <w:rPr>
                <w:rFonts w:cstheme="minorHAnsi"/>
                <w:i/>
                <w:sz w:val="24"/>
                <w:szCs w:val="24"/>
                <w:lang w:val="mk-MK"/>
              </w:rPr>
            </w:pPr>
          </w:p>
          <w:p w14:paraId="734F81E6" w14:textId="77777777" w:rsidR="00BE4166" w:rsidRDefault="00BE4166" w:rsidP="002501D5">
            <w:pPr>
              <w:spacing w:before="120" w:after="120"/>
              <w:jc w:val="both"/>
              <w:rPr>
                <w:rFonts w:cstheme="minorHAnsi"/>
                <w:i/>
                <w:sz w:val="24"/>
                <w:szCs w:val="24"/>
                <w:lang w:val="mk-MK"/>
              </w:rPr>
            </w:pPr>
            <w:r w:rsidRPr="00CF76F8">
              <w:rPr>
                <w:rFonts w:cstheme="minorHAnsi"/>
                <w:i/>
                <w:sz w:val="24"/>
                <w:szCs w:val="24"/>
                <w:lang w:val="mk-MK"/>
              </w:rPr>
              <w:t>Ученикот/ученичката разбира и прифаќа дека:</w:t>
            </w:r>
          </w:p>
          <w:p w14:paraId="01B5A87C" w14:textId="77777777" w:rsidR="00962A6C" w:rsidRDefault="00962A6C" w:rsidP="002501D5">
            <w:pPr>
              <w:spacing w:before="120" w:after="120"/>
              <w:jc w:val="both"/>
              <w:rPr>
                <w:rFonts w:cstheme="minorHAnsi"/>
                <w:i/>
                <w:sz w:val="24"/>
                <w:szCs w:val="24"/>
                <w:lang w:val="mk-MK"/>
              </w:rPr>
            </w:pPr>
          </w:p>
          <w:p w14:paraId="690D3CE0" w14:textId="77777777" w:rsidR="00962A6C" w:rsidRDefault="00962A6C" w:rsidP="002501D5">
            <w:pPr>
              <w:spacing w:before="120" w:after="120"/>
              <w:jc w:val="both"/>
              <w:rPr>
                <w:rFonts w:cstheme="minorHAnsi"/>
                <w:i/>
                <w:sz w:val="24"/>
                <w:szCs w:val="24"/>
                <w:lang w:val="mk-MK"/>
              </w:rPr>
            </w:pPr>
          </w:p>
          <w:p w14:paraId="6A13E6CC" w14:textId="71EA0393" w:rsidR="00962A6C" w:rsidRPr="00CF76F8" w:rsidRDefault="00962A6C" w:rsidP="002501D5">
            <w:pPr>
              <w:spacing w:before="120" w:after="120"/>
              <w:jc w:val="both"/>
              <w:rPr>
                <w:rFonts w:cstheme="minorHAnsi"/>
                <w:i/>
                <w:sz w:val="24"/>
                <w:szCs w:val="24"/>
                <w:lang w:val="mk-MK"/>
              </w:rPr>
            </w:pPr>
          </w:p>
        </w:tc>
      </w:tr>
      <w:tr w:rsidR="00EC6C0B" w:rsidRPr="00CF76F8" w14:paraId="2B1CA779" w14:textId="77777777" w:rsidTr="0099241C">
        <w:trPr>
          <w:trHeight w:val="515"/>
        </w:trPr>
        <w:tc>
          <w:tcPr>
            <w:tcW w:w="1425" w:type="dxa"/>
            <w:tcBorders>
              <w:top w:val="nil"/>
              <w:left w:val="nil"/>
              <w:bottom w:val="single" w:sz="4" w:space="0" w:color="auto"/>
              <w:right w:val="nil"/>
            </w:tcBorders>
          </w:tcPr>
          <w:p w14:paraId="6315C16E" w14:textId="77777777" w:rsidR="00EC6C0B" w:rsidRPr="00CF76F8" w:rsidRDefault="00EC6C0B"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54AA7A24" w14:textId="77777777" w:rsidR="00EC6C0B" w:rsidRPr="00CF76F8" w:rsidRDefault="00EC6C0B" w:rsidP="002501D5">
            <w:pPr>
              <w:spacing w:before="120" w:after="120"/>
              <w:jc w:val="both"/>
              <w:rPr>
                <w:rFonts w:cstheme="minorHAnsi"/>
                <w:i/>
                <w:sz w:val="24"/>
                <w:szCs w:val="24"/>
                <w:lang w:val="mk-MK"/>
              </w:rPr>
            </w:pPr>
          </w:p>
        </w:tc>
      </w:tr>
      <w:tr w:rsidR="00BE4166" w:rsidRPr="00CF76F8" w14:paraId="7E5F8B56" w14:textId="77777777" w:rsidTr="0099241C">
        <w:trPr>
          <w:trHeight w:val="828"/>
        </w:trPr>
        <w:tc>
          <w:tcPr>
            <w:tcW w:w="1425" w:type="dxa"/>
            <w:tcBorders>
              <w:top w:val="single" w:sz="4" w:space="0" w:color="auto"/>
            </w:tcBorders>
          </w:tcPr>
          <w:p w14:paraId="05EC8FE7" w14:textId="77777777" w:rsidR="00BE4166" w:rsidRPr="00CF76F8" w:rsidRDefault="00BE4166" w:rsidP="002501D5">
            <w:pPr>
              <w:jc w:val="both"/>
              <w:rPr>
                <w:rFonts w:cstheme="minorHAnsi"/>
                <w:sz w:val="24"/>
                <w:szCs w:val="24"/>
                <w:lang w:val="mk-MK"/>
              </w:rPr>
            </w:pPr>
            <w:r w:rsidRPr="00CF76F8">
              <w:rPr>
                <w:rFonts w:cstheme="minorHAnsi"/>
                <w:sz w:val="24"/>
                <w:szCs w:val="24"/>
              </w:rPr>
              <w:t>IV-Б.1</w:t>
            </w:r>
          </w:p>
        </w:tc>
        <w:tc>
          <w:tcPr>
            <w:tcW w:w="12572" w:type="dxa"/>
            <w:tcBorders>
              <w:top w:val="single" w:sz="4" w:space="0" w:color="auto"/>
            </w:tcBorders>
          </w:tcPr>
          <w:p w14:paraId="5F5942AB"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p>
        </w:tc>
      </w:tr>
      <w:tr w:rsidR="00EC6C0B" w:rsidRPr="00CF76F8" w14:paraId="0C315D68" w14:textId="77777777" w:rsidTr="0099241C">
        <w:trPr>
          <w:trHeight w:val="828"/>
        </w:trPr>
        <w:tc>
          <w:tcPr>
            <w:tcW w:w="1425" w:type="dxa"/>
            <w:tcBorders>
              <w:top w:val="single" w:sz="4" w:space="0" w:color="auto"/>
            </w:tcBorders>
          </w:tcPr>
          <w:p w14:paraId="555EF539" w14:textId="1909B1D0" w:rsidR="00EC6C0B" w:rsidRPr="009434C0" w:rsidRDefault="00EC6C0B" w:rsidP="002501D5">
            <w:pPr>
              <w:jc w:val="both"/>
              <w:rPr>
                <w:rFonts w:cstheme="minorHAnsi"/>
                <w:sz w:val="24"/>
                <w:szCs w:val="24"/>
              </w:rPr>
            </w:pPr>
            <w:r w:rsidRPr="009434C0">
              <w:rPr>
                <w:rFonts w:cstheme="minorHAnsi"/>
                <w:sz w:val="24"/>
                <w:szCs w:val="24"/>
              </w:rPr>
              <w:t>IV-Б.2</w:t>
            </w:r>
          </w:p>
        </w:tc>
        <w:tc>
          <w:tcPr>
            <w:tcW w:w="12572" w:type="dxa"/>
            <w:tcBorders>
              <w:top w:val="single" w:sz="4" w:space="0" w:color="auto"/>
            </w:tcBorders>
          </w:tcPr>
          <w:p w14:paraId="36F2659F" w14:textId="44A4D683" w:rsidR="00EC6C0B" w:rsidRPr="00E423E1" w:rsidRDefault="00EC6C0B" w:rsidP="002501D5">
            <w:pPr>
              <w:jc w:val="both"/>
              <w:rPr>
                <w:rFonts w:cstheme="minorHAnsi"/>
                <w:sz w:val="24"/>
                <w:szCs w:val="24"/>
                <w:lang w:val="mk-MK"/>
              </w:rPr>
            </w:pPr>
            <w:proofErr w:type="spellStart"/>
            <w:r w:rsidRPr="00E423E1">
              <w:rPr>
                <w:rFonts w:cstheme="minorHAnsi"/>
                <w:sz w:val="24"/>
                <w:szCs w:val="24"/>
              </w:rPr>
              <w:t>неодговорното</w:t>
            </w:r>
            <w:proofErr w:type="spellEnd"/>
            <w:r w:rsidRPr="00E423E1">
              <w:rPr>
                <w:rFonts w:cstheme="minorHAnsi"/>
                <w:sz w:val="24"/>
                <w:szCs w:val="24"/>
              </w:rPr>
              <w:t xml:space="preserve"> и </w:t>
            </w:r>
            <w:proofErr w:type="spellStart"/>
            <w:r w:rsidRPr="00E423E1">
              <w:rPr>
                <w:rFonts w:cstheme="minorHAnsi"/>
                <w:sz w:val="24"/>
                <w:szCs w:val="24"/>
              </w:rPr>
              <w:t>неумешното</w:t>
            </w:r>
            <w:proofErr w:type="spellEnd"/>
            <w:r w:rsidRPr="00E423E1">
              <w:rPr>
                <w:rFonts w:cstheme="minorHAnsi"/>
                <w:sz w:val="24"/>
                <w:szCs w:val="24"/>
              </w:rPr>
              <w:t xml:space="preserve"> </w:t>
            </w:r>
            <w:proofErr w:type="spellStart"/>
            <w:r w:rsidRPr="00E423E1">
              <w:rPr>
                <w:rFonts w:cstheme="minorHAnsi"/>
                <w:sz w:val="24"/>
                <w:szCs w:val="24"/>
              </w:rPr>
              <w:t>користење</w:t>
            </w:r>
            <w:proofErr w:type="spellEnd"/>
            <w:r w:rsidRPr="00E423E1">
              <w:rPr>
                <w:rFonts w:cstheme="minorHAnsi"/>
                <w:sz w:val="24"/>
                <w:szCs w:val="24"/>
                <w:lang w:val="mk-MK"/>
              </w:rPr>
              <w:t xml:space="preserve"> на ИКТ има</w:t>
            </w:r>
            <w:r w:rsidRPr="00E423E1">
              <w:rPr>
                <w:rFonts w:cstheme="minorHAnsi"/>
                <w:sz w:val="24"/>
                <w:szCs w:val="24"/>
              </w:rPr>
              <w:t xml:space="preserve"> </w:t>
            </w:r>
            <w:r w:rsidRPr="00E423E1">
              <w:rPr>
                <w:rFonts w:cstheme="minorHAnsi"/>
                <w:sz w:val="24"/>
                <w:szCs w:val="24"/>
                <w:lang w:val="mk-MK"/>
              </w:rPr>
              <w:t xml:space="preserve">органичувања и може да носи </w:t>
            </w:r>
            <w:proofErr w:type="spellStart"/>
            <w:r w:rsidRPr="00E423E1">
              <w:rPr>
                <w:rFonts w:cstheme="minorHAnsi"/>
                <w:sz w:val="24"/>
                <w:szCs w:val="24"/>
              </w:rPr>
              <w:t>ризици</w:t>
            </w:r>
            <w:proofErr w:type="spellEnd"/>
            <w:r w:rsidRPr="00E423E1">
              <w:rPr>
                <w:rFonts w:cstheme="minorHAnsi"/>
                <w:sz w:val="24"/>
                <w:szCs w:val="24"/>
              </w:rPr>
              <w:t xml:space="preserve"> за </w:t>
            </w:r>
            <w:proofErr w:type="spellStart"/>
            <w:r w:rsidRPr="00E423E1">
              <w:rPr>
                <w:rFonts w:cstheme="minorHAnsi"/>
                <w:sz w:val="24"/>
                <w:szCs w:val="24"/>
              </w:rPr>
              <w:t>поединецот</w:t>
            </w:r>
            <w:proofErr w:type="spellEnd"/>
            <w:r w:rsidRPr="00E423E1">
              <w:rPr>
                <w:rFonts w:cstheme="minorHAnsi"/>
                <w:sz w:val="24"/>
                <w:szCs w:val="24"/>
              </w:rPr>
              <w:t xml:space="preserve"> </w:t>
            </w:r>
            <w:proofErr w:type="spellStart"/>
            <w:r w:rsidRPr="00E423E1">
              <w:rPr>
                <w:rFonts w:cstheme="minorHAnsi"/>
                <w:sz w:val="24"/>
                <w:szCs w:val="24"/>
              </w:rPr>
              <w:t>или</w:t>
            </w:r>
            <w:proofErr w:type="spellEnd"/>
            <w:r w:rsidRPr="00E423E1">
              <w:rPr>
                <w:rFonts w:cstheme="minorHAnsi"/>
                <w:sz w:val="24"/>
                <w:szCs w:val="24"/>
              </w:rPr>
              <w:t xml:space="preserve"> </w:t>
            </w:r>
            <w:proofErr w:type="spellStart"/>
            <w:r w:rsidRPr="00E423E1">
              <w:rPr>
                <w:rFonts w:cstheme="minorHAnsi"/>
                <w:sz w:val="24"/>
                <w:szCs w:val="24"/>
              </w:rPr>
              <w:t>општеството</w:t>
            </w:r>
            <w:proofErr w:type="spellEnd"/>
            <w:r w:rsidRPr="00E423E1">
              <w:rPr>
                <w:rFonts w:cstheme="minorHAnsi"/>
                <w:sz w:val="24"/>
                <w:szCs w:val="24"/>
                <w:lang w:val="mk-MK"/>
              </w:rPr>
              <w:t>,</w:t>
            </w:r>
          </w:p>
        </w:tc>
      </w:tr>
      <w:tr w:rsidR="00EC6C0B" w:rsidRPr="00CF76F8" w14:paraId="48D17312" w14:textId="77777777" w:rsidTr="0099241C">
        <w:trPr>
          <w:trHeight w:val="828"/>
        </w:trPr>
        <w:tc>
          <w:tcPr>
            <w:tcW w:w="1425" w:type="dxa"/>
            <w:tcBorders>
              <w:top w:val="single" w:sz="4" w:space="0" w:color="auto"/>
            </w:tcBorders>
          </w:tcPr>
          <w:p w14:paraId="2135615E" w14:textId="18042D1A" w:rsidR="00EC6C0B" w:rsidRPr="009434C0" w:rsidRDefault="00EC6C0B" w:rsidP="002501D5">
            <w:pPr>
              <w:jc w:val="both"/>
              <w:rPr>
                <w:rFonts w:cstheme="minorHAnsi"/>
                <w:sz w:val="24"/>
                <w:szCs w:val="24"/>
              </w:rPr>
            </w:pPr>
            <w:r w:rsidRPr="009434C0">
              <w:rPr>
                <w:rFonts w:cstheme="minorHAnsi"/>
                <w:sz w:val="24"/>
                <w:szCs w:val="24"/>
              </w:rPr>
              <w:t>IV-Б.3</w:t>
            </w:r>
          </w:p>
        </w:tc>
        <w:tc>
          <w:tcPr>
            <w:tcW w:w="12572" w:type="dxa"/>
            <w:tcBorders>
              <w:top w:val="single" w:sz="4" w:space="0" w:color="auto"/>
            </w:tcBorders>
          </w:tcPr>
          <w:p w14:paraId="17E50A86" w14:textId="49FEC81F" w:rsidR="00EC6C0B" w:rsidRPr="00E423E1" w:rsidRDefault="00EC6C0B" w:rsidP="002501D5">
            <w:pPr>
              <w:jc w:val="both"/>
              <w:rPr>
                <w:rFonts w:cstheme="minorHAnsi"/>
                <w:sz w:val="24"/>
                <w:szCs w:val="24"/>
                <w:lang w:val="mk-MK"/>
              </w:rPr>
            </w:pPr>
            <w:proofErr w:type="spellStart"/>
            <w:r w:rsidRPr="00E423E1">
              <w:rPr>
                <w:rFonts w:cstheme="minorHAnsi"/>
                <w:sz w:val="24"/>
                <w:szCs w:val="24"/>
              </w:rPr>
              <w:t>потенцијали</w:t>
            </w:r>
            <w:proofErr w:type="spellEnd"/>
            <w:r w:rsidRPr="00E423E1">
              <w:rPr>
                <w:rFonts w:cstheme="minorHAnsi"/>
                <w:sz w:val="24"/>
                <w:szCs w:val="24"/>
                <w:lang w:val="mk-MK"/>
              </w:rPr>
              <w:t xml:space="preserve">те на </w:t>
            </w:r>
            <w:r w:rsidRPr="00E423E1">
              <w:rPr>
                <w:rFonts w:cstheme="minorHAnsi"/>
                <w:sz w:val="24"/>
                <w:szCs w:val="24"/>
              </w:rPr>
              <w:t>ИКТ</w:t>
            </w:r>
            <w:r w:rsidRPr="00E423E1" w:rsidDel="004E1146">
              <w:rPr>
                <w:rFonts w:cstheme="minorHAnsi"/>
                <w:sz w:val="24"/>
                <w:szCs w:val="24"/>
              </w:rPr>
              <w:t xml:space="preserve"> </w:t>
            </w:r>
            <w:r w:rsidRPr="00E423E1">
              <w:rPr>
                <w:rFonts w:cstheme="minorHAnsi"/>
                <w:sz w:val="24"/>
                <w:szCs w:val="24"/>
                <w:lang w:val="mk-MK"/>
              </w:rPr>
              <w:t>ќе се зголемуваат и треба да се следат и користат</w:t>
            </w:r>
            <w:r w:rsidRPr="00E423E1">
              <w:rPr>
                <w:rFonts w:cstheme="minorHAnsi"/>
                <w:sz w:val="24"/>
                <w:szCs w:val="24"/>
              </w:rPr>
              <w:t xml:space="preserve">, </w:t>
            </w:r>
            <w:proofErr w:type="spellStart"/>
            <w:r w:rsidRPr="00E423E1">
              <w:rPr>
                <w:rFonts w:cstheme="minorHAnsi"/>
                <w:sz w:val="24"/>
                <w:szCs w:val="24"/>
              </w:rPr>
              <w:t>но</w:t>
            </w:r>
            <w:proofErr w:type="spellEnd"/>
            <w:r w:rsidRPr="00E423E1">
              <w:rPr>
                <w:rFonts w:cstheme="minorHAnsi"/>
                <w:sz w:val="24"/>
                <w:szCs w:val="24"/>
              </w:rPr>
              <w:t xml:space="preserve"> и </w:t>
            </w:r>
            <w:r w:rsidRPr="00E423E1">
              <w:rPr>
                <w:rFonts w:cstheme="minorHAnsi"/>
                <w:sz w:val="24"/>
                <w:szCs w:val="24"/>
                <w:lang w:val="mk-MK"/>
              </w:rPr>
              <w:t xml:space="preserve">дека треба да се има </w:t>
            </w:r>
            <w:proofErr w:type="spellStart"/>
            <w:r w:rsidRPr="00E423E1">
              <w:rPr>
                <w:rFonts w:cstheme="minorHAnsi"/>
                <w:sz w:val="24"/>
                <w:szCs w:val="24"/>
              </w:rPr>
              <w:t>критичен</w:t>
            </w:r>
            <w:proofErr w:type="spellEnd"/>
            <w:r w:rsidRPr="00E423E1">
              <w:rPr>
                <w:rFonts w:cstheme="minorHAnsi"/>
                <w:sz w:val="24"/>
                <w:szCs w:val="24"/>
              </w:rPr>
              <w:t xml:space="preserve"> </w:t>
            </w:r>
            <w:proofErr w:type="spellStart"/>
            <w:r w:rsidRPr="00E423E1">
              <w:rPr>
                <w:rFonts w:cstheme="minorHAnsi"/>
                <w:sz w:val="24"/>
                <w:szCs w:val="24"/>
              </w:rPr>
              <w:t>однос</w:t>
            </w:r>
            <w:proofErr w:type="spellEnd"/>
            <w:r w:rsidRPr="00E423E1">
              <w:rPr>
                <w:rFonts w:cstheme="minorHAnsi"/>
                <w:sz w:val="24"/>
                <w:szCs w:val="24"/>
              </w:rPr>
              <w:t xml:space="preserve"> </w:t>
            </w:r>
            <w:proofErr w:type="spellStart"/>
            <w:r w:rsidRPr="00E423E1">
              <w:rPr>
                <w:rFonts w:cstheme="minorHAnsi"/>
                <w:sz w:val="24"/>
                <w:szCs w:val="24"/>
              </w:rPr>
              <w:t>кон</w:t>
            </w:r>
            <w:proofErr w:type="spellEnd"/>
            <w:r w:rsidRPr="00E423E1">
              <w:rPr>
                <w:rFonts w:cstheme="minorHAnsi"/>
                <w:sz w:val="24"/>
                <w:szCs w:val="24"/>
              </w:rPr>
              <w:t xml:space="preserve"> </w:t>
            </w:r>
            <w:proofErr w:type="spellStart"/>
            <w:r w:rsidRPr="00E423E1">
              <w:rPr>
                <w:rFonts w:cstheme="minorHAnsi"/>
                <w:sz w:val="24"/>
                <w:szCs w:val="24"/>
              </w:rPr>
              <w:t>веродостојноста</w:t>
            </w:r>
            <w:proofErr w:type="spellEnd"/>
            <w:r w:rsidRPr="00E423E1">
              <w:rPr>
                <w:rFonts w:cstheme="minorHAnsi"/>
                <w:sz w:val="24"/>
                <w:szCs w:val="24"/>
              </w:rPr>
              <w:t xml:space="preserve">, </w:t>
            </w:r>
            <w:proofErr w:type="spellStart"/>
            <w:r w:rsidRPr="00E423E1">
              <w:rPr>
                <w:rFonts w:cstheme="minorHAnsi"/>
                <w:sz w:val="24"/>
                <w:szCs w:val="24"/>
              </w:rPr>
              <w:t>доверливоста</w:t>
            </w:r>
            <w:proofErr w:type="spellEnd"/>
            <w:r w:rsidRPr="00E423E1">
              <w:rPr>
                <w:rFonts w:cstheme="minorHAnsi"/>
                <w:sz w:val="24"/>
                <w:szCs w:val="24"/>
              </w:rPr>
              <w:t xml:space="preserve"> и </w:t>
            </w:r>
            <w:proofErr w:type="spellStart"/>
            <w:r w:rsidRPr="00E423E1">
              <w:rPr>
                <w:rFonts w:cstheme="minorHAnsi"/>
                <w:sz w:val="24"/>
                <w:szCs w:val="24"/>
              </w:rPr>
              <w:t>влијанието</w:t>
            </w:r>
            <w:proofErr w:type="spellEnd"/>
            <w:r w:rsidRPr="00E423E1">
              <w:rPr>
                <w:rFonts w:cstheme="minorHAnsi"/>
                <w:sz w:val="24"/>
                <w:szCs w:val="24"/>
              </w:rPr>
              <w:t xml:space="preserve"> </w:t>
            </w:r>
            <w:proofErr w:type="spellStart"/>
            <w:r w:rsidRPr="00E423E1">
              <w:rPr>
                <w:rFonts w:cstheme="minorHAnsi"/>
                <w:sz w:val="24"/>
                <w:szCs w:val="24"/>
              </w:rPr>
              <w:t>на</w:t>
            </w:r>
            <w:proofErr w:type="spellEnd"/>
            <w:r w:rsidRPr="00E423E1">
              <w:rPr>
                <w:rFonts w:cstheme="minorHAnsi"/>
                <w:sz w:val="24"/>
                <w:szCs w:val="24"/>
              </w:rPr>
              <w:t xml:space="preserve"> </w:t>
            </w:r>
            <w:proofErr w:type="spellStart"/>
            <w:r w:rsidRPr="00E423E1">
              <w:rPr>
                <w:rFonts w:cstheme="minorHAnsi"/>
                <w:sz w:val="24"/>
                <w:szCs w:val="24"/>
              </w:rPr>
              <w:t>податоците</w:t>
            </w:r>
            <w:proofErr w:type="spellEnd"/>
            <w:r w:rsidRPr="00E423E1">
              <w:rPr>
                <w:rFonts w:cstheme="minorHAnsi"/>
                <w:sz w:val="24"/>
                <w:szCs w:val="24"/>
              </w:rPr>
              <w:t xml:space="preserve"> и </w:t>
            </w:r>
            <w:proofErr w:type="spellStart"/>
            <w:r w:rsidRPr="00E423E1">
              <w:rPr>
                <w:rFonts w:cstheme="minorHAnsi"/>
                <w:sz w:val="24"/>
                <w:szCs w:val="24"/>
              </w:rPr>
              <w:t>информациите</w:t>
            </w:r>
            <w:proofErr w:type="spellEnd"/>
            <w:r w:rsidRPr="00E423E1">
              <w:rPr>
                <w:rFonts w:cstheme="minorHAnsi"/>
                <w:sz w:val="24"/>
                <w:szCs w:val="24"/>
              </w:rPr>
              <w:t xml:space="preserve"> </w:t>
            </w:r>
            <w:proofErr w:type="spellStart"/>
            <w:r w:rsidRPr="00E423E1">
              <w:rPr>
                <w:rFonts w:cstheme="minorHAnsi"/>
                <w:sz w:val="24"/>
                <w:szCs w:val="24"/>
              </w:rPr>
              <w:t>што</w:t>
            </w:r>
            <w:proofErr w:type="spellEnd"/>
            <w:r w:rsidRPr="00E423E1">
              <w:rPr>
                <w:rFonts w:cstheme="minorHAnsi"/>
                <w:sz w:val="24"/>
                <w:szCs w:val="24"/>
              </w:rPr>
              <w:t xml:space="preserve"> се </w:t>
            </w:r>
            <w:proofErr w:type="spellStart"/>
            <w:r w:rsidRPr="00E423E1">
              <w:rPr>
                <w:rFonts w:cstheme="minorHAnsi"/>
                <w:sz w:val="24"/>
                <w:szCs w:val="24"/>
              </w:rPr>
              <w:t>достапни</w:t>
            </w:r>
            <w:proofErr w:type="spellEnd"/>
            <w:r w:rsidRPr="00E423E1">
              <w:rPr>
                <w:rFonts w:cstheme="minorHAnsi"/>
                <w:sz w:val="24"/>
                <w:szCs w:val="24"/>
              </w:rPr>
              <w:t xml:space="preserve"> </w:t>
            </w:r>
            <w:proofErr w:type="spellStart"/>
            <w:r w:rsidRPr="00E423E1">
              <w:rPr>
                <w:rFonts w:cstheme="minorHAnsi"/>
                <w:sz w:val="24"/>
                <w:szCs w:val="24"/>
              </w:rPr>
              <w:t>преку</w:t>
            </w:r>
            <w:proofErr w:type="spellEnd"/>
            <w:r w:rsidRPr="00E423E1">
              <w:rPr>
                <w:rFonts w:cstheme="minorHAnsi"/>
                <w:sz w:val="24"/>
                <w:szCs w:val="24"/>
              </w:rPr>
              <w:t xml:space="preserve"> </w:t>
            </w:r>
            <w:proofErr w:type="spellStart"/>
            <w:r w:rsidRPr="00E423E1">
              <w:rPr>
                <w:rFonts w:cstheme="minorHAnsi"/>
                <w:sz w:val="24"/>
                <w:szCs w:val="24"/>
              </w:rPr>
              <w:t>дигиталните</w:t>
            </w:r>
            <w:proofErr w:type="spellEnd"/>
            <w:r w:rsidRPr="00E423E1">
              <w:rPr>
                <w:rFonts w:cstheme="minorHAnsi"/>
                <w:sz w:val="24"/>
                <w:szCs w:val="24"/>
              </w:rPr>
              <w:t xml:space="preserve"> </w:t>
            </w:r>
            <w:proofErr w:type="spellStart"/>
            <w:r w:rsidRPr="00E423E1">
              <w:rPr>
                <w:rFonts w:cstheme="minorHAnsi"/>
                <w:sz w:val="24"/>
                <w:szCs w:val="24"/>
              </w:rPr>
              <w:t>уреди</w:t>
            </w:r>
            <w:proofErr w:type="spellEnd"/>
            <w:r w:rsidRPr="00E423E1">
              <w:rPr>
                <w:rFonts w:cstheme="minorHAnsi"/>
                <w:sz w:val="24"/>
                <w:szCs w:val="24"/>
              </w:rPr>
              <w:t>,</w:t>
            </w:r>
          </w:p>
        </w:tc>
      </w:tr>
      <w:tr w:rsidR="00BE4166" w:rsidRPr="00CF76F8" w14:paraId="016C2E6A" w14:textId="77777777" w:rsidTr="0099241C">
        <w:trPr>
          <w:trHeight w:val="842"/>
        </w:trPr>
        <w:tc>
          <w:tcPr>
            <w:tcW w:w="1425" w:type="dxa"/>
          </w:tcPr>
          <w:p w14:paraId="32714DB1" w14:textId="77777777" w:rsidR="00BE4166" w:rsidRPr="00CF76F8" w:rsidRDefault="00BE4166" w:rsidP="002501D5">
            <w:pPr>
              <w:jc w:val="both"/>
              <w:rPr>
                <w:rFonts w:cstheme="minorHAnsi"/>
                <w:sz w:val="24"/>
                <w:szCs w:val="24"/>
                <w:lang w:val="mk-MK"/>
              </w:rPr>
            </w:pPr>
            <w:r w:rsidRPr="00CF76F8">
              <w:rPr>
                <w:rFonts w:cstheme="minorHAnsi"/>
                <w:sz w:val="24"/>
                <w:szCs w:val="24"/>
              </w:rPr>
              <w:t>IV-Б.4</w:t>
            </w:r>
          </w:p>
        </w:tc>
        <w:tc>
          <w:tcPr>
            <w:tcW w:w="12572" w:type="dxa"/>
          </w:tcPr>
          <w:p w14:paraId="3FBE450F"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 xml:space="preserve">во дигиталниот простор е важно да се обезбеди заштита на идентитетот, приватноста и емоционалната сигурност, да не се користи говор на омраза и сајбер насилство и да се почитуваат правилата и нормите на комуницирање во дигиталните заедници, </w:t>
            </w:r>
          </w:p>
        </w:tc>
      </w:tr>
      <w:tr w:rsidR="00BE4166" w:rsidRPr="00CF76F8" w14:paraId="66B725B2" w14:textId="77777777" w:rsidTr="0099241C">
        <w:trPr>
          <w:trHeight w:val="437"/>
        </w:trPr>
        <w:tc>
          <w:tcPr>
            <w:tcW w:w="1425" w:type="dxa"/>
          </w:tcPr>
          <w:p w14:paraId="2E3D4371" w14:textId="77777777" w:rsidR="00BE4166" w:rsidRPr="00CF76F8" w:rsidRDefault="00BE4166" w:rsidP="002501D5">
            <w:pPr>
              <w:jc w:val="both"/>
              <w:rPr>
                <w:rFonts w:cstheme="minorHAnsi"/>
                <w:sz w:val="24"/>
                <w:szCs w:val="24"/>
                <w:lang w:val="mk-MK"/>
              </w:rPr>
            </w:pPr>
            <w:r w:rsidRPr="00CF76F8">
              <w:rPr>
                <w:rFonts w:cstheme="minorHAnsi"/>
                <w:sz w:val="24"/>
                <w:szCs w:val="24"/>
              </w:rPr>
              <w:t>IV-</w:t>
            </w:r>
            <w:r w:rsidRPr="00CF76F8">
              <w:rPr>
                <w:rFonts w:cstheme="minorHAnsi"/>
                <w:sz w:val="24"/>
                <w:szCs w:val="24"/>
                <w:lang w:val="mk-MK"/>
              </w:rPr>
              <w:t>Б</w:t>
            </w:r>
            <w:r w:rsidRPr="00CF76F8">
              <w:rPr>
                <w:rFonts w:cstheme="minorHAnsi"/>
                <w:sz w:val="24"/>
                <w:szCs w:val="24"/>
              </w:rPr>
              <w:t>.5</w:t>
            </w:r>
          </w:p>
        </w:tc>
        <w:tc>
          <w:tcPr>
            <w:tcW w:w="12572" w:type="dxa"/>
          </w:tcPr>
          <w:p w14:paraId="7F5122F6" w14:textId="77777777" w:rsidR="00BE4166" w:rsidRPr="00E423E1" w:rsidRDefault="00BE4166" w:rsidP="002501D5">
            <w:pPr>
              <w:jc w:val="both"/>
              <w:rPr>
                <w:rFonts w:cstheme="minorHAnsi"/>
                <w:sz w:val="24"/>
                <w:szCs w:val="24"/>
                <w:lang w:val="mk-MK"/>
              </w:rPr>
            </w:pPr>
            <w:r w:rsidRPr="00E423E1">
              <w:rPr>
                <w:rFonts w:cstheme="minorHAnsi"/>
                <w:sz w:val="24"/>
                <w:szCs w:val="24"/>
                <w:lang w:val="mk-MK"/>
              </w:rPr>
              <w:t>информациите достапни во дигиталниот простор треба да се користат етички, според дефинирани правила и за добро на луѓето,</w:t>
            </w:r>
          </w:p>
        </w:tc>
      </w:tr>
    </w:tbl>
    <w:p w14:paraId="1B2E1CAC" w14:textId="77777777" w:rsidR="00BE4166" w:rsidRPr="00CF76F8" w:rsidRDefault="00BE4166" w:rsidP="002501D5">
      <w:pPr>
        <w:jc w:val="both"/>
        <w:rPr>
          <w:rFonts w:cstheme="minorHAnsi"/>
          <w:bCs/>
          <w:sz w:val="24"/>
          <w:szCs w:val="24"/>
          <w:lang w:val="mk-MK"/>
        </w:rPr>
      </w:pPr>
    </w:p>
    <w:p w14:paraId="530EA163" w14:textId="77777777" w:rsidR="00BE4166" w:rsidRPr="00CF76F8" w:rsidRDefault="00BE4166" w:rsidP="002501D5">
      <w:pPr>
        <w:jc w:val="both"/>
        <w:rPr>
          <w:rFonts w:cstheme="minorHAnsi"/>
          <w:bCs/>
          <w:sz w:val="24"/>
          <w:szCs w:val="24"/>
          <w:lang w:val="mk-MK"/>
        </w:rPr>
      </w:pPr>
      <w:r w:rsidRPr="00CF76F8">
        <w:rPr>
          <w:rFonts w:cstheme="minorHAnsi"/>
          <w:b/>
          <w:sz w:val="24"/>
          <w:szCs w:val="24"/>
          <w:lang w:val="mk-MK"/>
        </w:rPr>
        <w:t>Личен и социјален развој</w:t>
      </w:r>
    </w:p>
    <w:tbl>
      <w:tblPr>
        <w:tblStyle w:val="TableGrid"/>
        <w:tblW w:w="13968" w:type="dxa"/>
        <w:tblLook w:val="04A0" w:firstRow="1" w:lastRow="0" w:firstColumn="1" w:lastColumn="0" w:noHBand="0" w:noVBand="1"/>
      </w:tblPr>
      <w:tblGrid>
        <w:gridCol w:w="1422"/>
        <w:gridCol w:w="12546"/>
      </w:tblGrid>
      <w:tr w:rsidR="00BE4166" w:rsidRPr="00CF76F8" w14:paraId="6FB18D09" w14:textId="77777777" w:rsidTr="0099241C">
        <w:trPr>
          <w:trHeight w:val="390"/>
        </w:trPr>
        <w:tc>
          <w:tcPr>
            <w:tcW w:w="1422" w:type="dxa"/>
            <w:tcBorders>
              <w:top w:val="nil"/>
              <w:left w:val="nil"/>
              <w:bottom w:val="single" w:sz="4" w:space="0" w:color="auto"/>
              <w:right w:val="nil"/>
            </w:tcBorders>
          </w:tcPr>
          <w:p w14:paraId="735247ED" w14:textId="77777777" w:rsidR="00BE4166" w:rsidRPr="00CF76F8" w:rsidRDefault="00BE4166" w:rsidP="002501D5">
            <w:pPr>
              <w:pStyle w:val="Default"/>
              <w:spacing w:after="120"/>
              <w:ind w:left="1080"/>
              <w:jc w:val="both"/>
              <w:rPr>
                <w:rFonts w:asciiTheme="minorHAnsi" w:hAnsiTheme="minorHAnsi" w:cstheme="minorHAnsi"/>
                <w:color w:val="auto"/>
                <w:lang w:val="mk-MK"/>
              </w:rPr>
            </w:pPr>
          </w:p>
        </w:tc>
        <w:tc>
          <w:tcPr>
            <w:tcW w:w="12546" w:type="dxa"/>
            <w:tcBorders>
              <w:top w:val="nil"/>
              <w:left w:val="nil"/>
              <w:bottom w:val="single" w:sz="4" w:space="0" w:color="auto"/>
              <w:right w:val="nil"/>
            </w:tcBorders>
          </w:tcPr>
          <w:p w14:paraId="369E3DB1" w14:textId="77777777" w:rsidR="00BE4166" w:rsidRPr="00CF76F8" w:rsidRDefault="00BE4166" w:rsidP="002501D5">
            <w:pPr>
              <w:pStyle w:val="Default"/>
              <w:spacing w:after="120"/>
              <w:jc w:val="both"/>
              <w:rPr>
                <w:rFonts w:asciiTheme="minorHAnsi" w:hAnsiTheme="minorHAnsi" w:cstheme="minorHAnsi"/>
                <w:color w:val="auto"/>
                <w:lang w:val="mk-MK"/>
              </w:rPr>
            </w:pPr>
            <w:r w:rsidRPr="00CF76F8">
              <w:rPr>
                <w:rFonts w:asciiTheme="minorHAnsi" w:hAnsiTheme="minorHAnsi" w:cstheme="minorHAnsi"/>
                <w:i/>
                <w:color w:val="auto"/>
                <w:lang w:val="mk-MK"/>
              </w:rPr>
              <w:t>Ученикот/ученичката знае и/или умее:</w:t>
            </w:r>
          </w:p>
        </w:tc>
      </w:tr>
      <w:tr w:rsidR="00BE4166" w:rsidRPr="00CF76F8" w14:paraId="1BFB1397" w14:textId="77777777" w:rsidTr="0099241C">
        <w:trPr>
          <w:trHeight w:val="811"/>
        </w:trPr>
        <w:tc>
          <w:tcPr>
            <w:tcW w:w="1422" w:type="dxa"/>
            <w:tcBorders>
              <w:top w:val="single" w:sz="4" w:space="0" w:color="auto"/>
            </w:tcBorders>
            <w:shd w:val="clear" w:color="auto" w:fill="auto"/>
          </w:tcPr>
          <w:p w14:paraId="097C7507"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V-A.4</w:t>
            </w:r>
          </w:p>
        </w:tc>
        <w:tc>
          <w:tcPr>
            <w:tcW w:w="12546" w:type="dxa"/>
            <w:tcBorders>
              <w:top w:val="single" w:sz="4" w:space="0" w:color="auto"/>
            </w:tcBorders>
            <w:shd w:val="clear" w:color="auto" w:fill="auto"/>
          </w:tcPr>
          <w:p w14:paraId="06A2509C"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BE4166" w:rsidRPr="00CF76F8" w14:paraId="50C36388" w14:textId="77777777" w:rsidTr="0099241C">
        <w:trPr>
          <w:trHeight w:val="796"/>
        </w:trPr>
        <w:tc>
          <w:tcPr>
            <w:tcW w:w="1422" w:type="dxa"/>
            <w:shd w:val="clear" w:color="auto" w:fill="auto"/>
          </w:tcPr>
          <w:p w14:paraId="0A2B5410"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V-A.5</w:t>
            </w:r>
          </w:p>
        </w:tc>
        <w:tc>
          <w:tcPr>
            <w:tcW w:w="12546" w:type="dxa"/>
            <w:shd w:val="clear" w:color="auto" w:fill="auto"/>
          </w:tcPr>
          <w:p w14:paraId="3B4492E0"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да ги препознава емоциите кај себе си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p>
        </w:tc>
      </w:tr>
      <w:tr w:rsidR="00BE4166" w:rsidRPr="00CF76F8" w14:paraId="438C8DE6" w14:textId="77777777" w:rsidTr="0099241C">
        <w:trPr>
          <w:trHeight w:val="540"/>
        </w:trPr>
        <w:tc>
          <w:tcPr>
            <w:tcW w:w="1422" w:type="dxa"/>
            <w:shd w:val="clear" w:color="auto" w:fill="auto"/>
          </w:tcPr>
          <w:p w14:paraId="72CE2F2C"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V-A.6</w:t>
            </w:r>
          </w:p>
        </w:tc>
        <w:tc>
          <w:tcPr>
            <w:tcW w:w="12546" w:type="dxa"/>
            <w:shd w:val="clear" w:color="auto" w:fill="auto"/>
          </w:tcPr>
          <w:p w14:paraId="6AF491DC"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BE4166" w:rsidRPr="00CF76F8" w14:paraId="122AC044" w14:textId="77777777" w:rsidTr="0099241C">
        <w:trPr>
          <w:trHeight w:val="525"/>
        </w:trPr>
        <w:tc>
          <w:tcPr>
            <w:tcW w:w="1422" w:type="dxa"/>
            <w:shd w:val="clear" w:color="auto" w:fill="auto"/>
          </w:tcPr>
          <w:p w14:paraId="022C7678"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lastRenderedPageBreak/>
              <w:t>V-A.7</w:t>
            </w:r>
          </w:p>
        </w:tc>
        <w:tc>
          <w:tcPr>
            <w:tcW w:w="12546" w:type="dxa"/>
            <w:shd w:val="clear" w:color="auto" w:fill="auto"/>
          </w:tcPr>
          <w:p w14:paraId="7EC978C3" w14:textId="77777777" w:rsidR="00BE4166" w:rsidRPr="00CF76F8" w:rsidRDefault="00BE4166" w:rsidP="002501D5">
            <w:pPr>
              <w:pStyle w:val="Default"/>
              <w:jc w:val="both"/>
              <w:rPr>
                <w:rFonts w:asciiTheme="minorHAnsi" w:hAnsiTheme="minorHAnsi" w:cstheme="minorHAnsi"/>
                <w:color w:val="auto"/>
                <w:shd w:val="clear" w:color="auto" w:fill="FFF2CC" w:themeFill="accent4" w:themeFillTint="33"/>
                <w:lang w:val="mk-MK"/>
              </w:rPr>
            </w:pPr>
            <w:r w:rsidRPr="00CF76F8">
              <w:rPr>
                <w:rFonts w:asciiTheme="minorHAnsi" w:hAnsiTheme="minorHAnsi" w:cstheme="minorHAnsi"/>
                <w:color w:val="auto"/>
                <w:lang w:val="mk-MK"/>
              </w:rPr>
              <w:t>да ги користи сопствените искуства за да си го олесни учењето и да го прилагоди сопственото однесување во иднина,</w:t>
            </w:r>
          </w:p>
        </w:tc>
      </w:tr>
      <w:tr w:rsidR="00BE4166" w:rsidRPr="00CF76F8" w14:paraId="500FB7D4" w14:textId="77777777" w:rsidTr="0099241C">
        <w:trPr>
          <w:trHeight w:val="540"/>
        </w:trPr>
        <w:tc>
          <w:tcPr>
            <w:tcW w:w="1422" w:type="dxa"/>
            <w:shd w:val="clear" w:color="auto" w:fill="auto"/>
          </w:tcPr>
          <w:p w14:paraId="0D1E98A5"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V-A.8</w:t>
            </w:r>
          </w:p>
        </w:tc>
        <w:tc>
          <w:tcPr>
            <w:tcW w:w="12546" w:type="dxa"/>
            <w:shd w:val="clear" w:color="auto" w:fill="auto"/>
          </w:tcPr>
          <w:p w14:paraId="69D29E4C"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 </w:t>
            </w:r>
          </w:p>
        </w:tc>
      </w:tr>
      <w:tr w:rsidR="00BE4166" w:rsidRPr="00CF76F8" w14:paraId="3B0B7C00" w14:textId="77777777" w:rsidTr="0099241C">
        <w:trPr>
          <w:trHeight w:val="525"/>
        </w:trPr>
        <w:tc>
          <w:tcPr>
            <w:tcW w:w="1422" w:type="dxa"/>
            <w:shd w:val="clear" w:color="auto" w:fill="auto"/>
          </w:tcPr>
          <w:p w14:paraId="060C2147"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V-A.9</w:t>
            </w:r>
          </w:p>
        </w:tc>
        <w:tc>
          <w:tcPr>
            <w:tcW w:w="12546" w:type="dxa"/>
            <w:shd w:val="clear" w:color="auto" w:fill="auto"/>
          </w:tcPr>
          <w:p w14:paraId="1A654B6E"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ги предвиди последиците од своите постапки и од постапките на другите по себе си и по другите, </w:t>
            </w:r>
          </w:p>
        </w:tc>
      </w:tr>
      <w:tr w:rsidR="00BE4166" w:rsidRPr="00CF76F8" w14:paraId="06F2987E" w14:textId="77777777" w:rsidTr="0099241C">
        <w:trPr>
          <w:trHeight w:val="1066"/>
        </w:trPr>
        <w:tc>
          <w:tcPr>
            <w:tcW w:w="1422" w:type="dxa"/>
            <w:shd w:val="clear" w:color="auto" w:fill="auto"/>
          </w:tcPr>
          <w:p w14:paraId="42A0D8F4"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V-A.10</w:t>
            </w:r>
          </w:p>
        </w:tc>
        <w:tc>
          <w:tcPr>
            <w:tcW w:w="12546" w:type="dxa"/>
            <w:shd w:val="clear" w:color="auto" w:fill="auto"/>
          </w:tcPr>
          <w:p w14:paraId="2FAFD106"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применува етички начела при вреднување на правилното и погрешниото во сопствените и туѓите постапки и да манифестира диблесни карактерни особини (како чесност, правичност, почитување, трпеливост, грижа, пристојност, благодарност, решителност, одважност и самодисциплина), </w:t>
            </w:r>
          </w:p>
        </w:tc>
      </w:tr>
      <w:tr w:rsidR="00BE4166" w:rsidRPr="00CF76F8" w14:paraId="5F87AD23" w14:textId="77777777" w:rsidTr="0099241C">
        <w:trPr>
          <w:trHeight w:val="270"/>
        </w:trPr>
        <w:tc>
          <w:tcPr>
            <w:tcW w:w="1422" w:type="dxa"/>
            <w:shd w:val="clear" w:color="auto" w:fill="auto"/>
          </w:tcPr>
          <w:p w14:paraId="23D0CDED"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V-A.13</w:t>
            </w:r>
          </w:p>
        </w:tc>
        <w:tc>
          <w:tcPr>
            <w:tcW w:w="12546" w:type="dxa"/>
            <w:shd w:val="clear" w:color="auto" w:fill="auto"/>
          </w:tcPr>
          <w:p w14:paraId="1C78C0C3"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комуницира со другите и да се презентира себеси соодветно на ситуацијата, </w:t>
            </w:r>
          </w:p>
        </w:tc>
      </w:tr>
      <w:tr w:rsidR="00BE4166" w:rsidRPr="00CF76F8" w14:paraId="297D536A" w14:textId="77777777" w:rsidTr="0099241C">
        <w:trPr>
          <w:trHeight w:val="525"/>
        </w:trPr>
        <w:tc>
          <w:tcPr>
            <w:tcW w:w="1422" w:type="dxa"/>
            <w:shd w:val="clear" w:color="auto" w:fill="auto"/>
          </w:tcPr>
          <w:p w14:paraId="730A0FAC"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V-A.14</w:t>
            </w:r>
          </w:p>
        </w:tc>
        <w:tc>
          <w:tcPr>
            <w:tcW w:w="12546" w:type="dxa"/>
            <w:shd w:val="clear" w:color="auto" w:fill="auto"/>
          </w:tcPr>
          <w:p w14:paraId="64083244"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 </w:t>
            </w:r>
          </w:p>
        </w:tc>
      </w:tr>
      <w:tr w:rsidR="00BE4166" w:rsidRPr="00CF76F8" w14:paraId="180DEDDC" w14:textId="77777777" w:rsidTr="0099241C">
        <w:trPr>
          <w:trHeight w:val="811"/>
        </w:trPr>
        <w:tc>
          <w:tcPr>
            <w:tcW w:w="1422" w:type="dxa"/>
            <w:shd w:val="clear" w:color="auto" w:fill="auto"/>
          </w:tcPr>
          <w:p w14:paraId="47F5D4E3"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V-A.15</w:t>
            </w:r>
          </w:p>
        </w:tc>
        <w:tc>
          <w:tcPr>
            <w:tcW w:w="12546" w:type="dxa"/>
            <w:shd w:val="clear" w:color="auto" w:fill="auto"/>
          </w:tcPr>
          <w:p w14:paraId="3CF4D7F7"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BE4166" w:rsidRPr="00CF76F8" w14:paraId="195A5975" w14:textId="77777777" w:rsidTr="0099241C">
        <w:trPr>
          <w:trHeight w:val="525"/>
        </w:trPr>
        <w:tc>
          <w:tcPr>
            <w:tcW w:w="1422" w:type="dxa"/>
          </w:tcPr>
          <w:p w14:paraId="696ABD34"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V-A.17</w:t>
            </w:r>
          </w:p>
        </w:tc>
        <w:tc>
          <w:tcPr>
            <w:tcW w:w="12546" w:type="dxa"/>
            <w:shd w:val="clear" w:color="auto" w:fill="auto"/>
          </w:tcPr>
          <w:p w14:paraId="3EE95B24"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да бара повратна информација и поддршка за себе, но и да дава конструктивна повратна информација и поддршка во корист на другите,</w:t>
            </w:r>
          </w:p>
        </w:tc>
      </w:tr>
      <w:tr w:rsidR="00BE4166" w:rsidRPr="00CF76F8" w14:paraId="1A69986B" w14:textId="77777777" w:rsidTr="0099241C">
        <w:trPr>
          <w:trHeight w:val="525"/>
        </w:trPr>
        <w:tc>
          <w:tcPr>
            <w:tcW w:w="1422" w:type="dxa"/>
          </w:tcPr>
          <w:p w14:paraId="3A26AE21"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V-A.19</w:t>
            </w:r>
          </w:p>
        </w:tc>
        <w:tc>
          <w:tcPr>
            <w:tcW w:w="12546" w:type="dxa"/>
          </w:tcPr>
          <w:p w14:paraId="78F2EC8B" w14:textId="77777777" w:rsidR="00BE4166" w:rsidRPr="00CF76F8" w:rsidRDefault="00BE4166" w:rsidP="002501D5">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да дава предлози, да разгледува различни можности и да ги предвидува последиците со цел да изведува заклучоци и донесува рационални одлуки, </w:t>
            </w:r>
          </w:p>
        </w:tc>
      </w:tr>
      <w:tr w:rsidR="00BE4166" w:rsidRPr="00CF76F8" w14:paraId="12EABD40" w14:textId="77777777" w:rsidTr="0099241C">
        <w:trPr>
          <w:trHeight w:val="255"/>
        </w:trPr>
        <w:tc>
          <w:tcPr>
            <w:tcW w:w="1422" w:type="dxa"/>
          </w:tcPr>
          <w:p w14:paraId="60090787" w14:textId="77777777" w:rsidR="00BE4166" w:rsidRPr="00CF76F8" w:rsidRDefault="00BE4166" w:rsidP="002501D5">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V-A.21</w:t>
            </w:r>
          </w:p>
        </w:tc>
        <w:tc>
          <w:tcPr>
            <w:tcW w:w="12546" w:type="dxa"/>
          </w:tcPr>
          <w:p w14:paraId="5572AAE5" w14:textId="77777777" w:rsidR="00BE4166" w:rsidRPr="00CF76F8" w:rsidRDefault="00BE4166" w:rsidP="002501D5">
            <w:pPr>
              <w:pStyle w:val="Default"/>
              <w:jc w:val="both"/>
              <w:rPr>
                <w:rFonts w:asciiTheme="minorHAnsi" w:hAnsiTheme="minorHAnsi" w:cstheme="minorHAnsi"/>
                <w:color w:val="auto"/>
                <w:shd w:val="clear" w:color="auto" w:fill="FFFFFF"/>
                <w:lang w:val="mk-MK"/>
              </w:rPr>
            </w:pPr>
            <w:r w:rsidRPr="00CF76F8">
              <w:rPr>
                <w:rFonts w:asciiTheme="minorHAnsi" w:hAnsiTheme="minorHAnsi" w:cstheme="minorHAnsi"/>
                <w:color w:val="auto"/>
                <w:shd w:val="clear" w:color="auto" w:fill="FFFFFF"/>
                <w:lang w:val="mk-MK"/>
              </w:rPr>
              <w:t>да го анализира, проценува и подобрува сопственото учење.</w:t>
            </w:r>
          </w:p>
          <w:p w14:paraId="2B12FFC4" w14:textId="77777777" w:rsidR="00BE4166" w:rsidRPr="00CF76F8" w:rsidRDefault="00BE4166" w:rsidP="002501D5">
            <w:pPr>
              <w:pStyle w:val="Default"/>
              <w:jc w:val="both"/>
              <w:rPr>
                <w:rFonts w:asciiTheme="minorHAnsi" w:hAnsiTheme="minorHAnsi" w:cstheme="minorHAnsi"/>
                <w:color w:val="auto"/>
                <w:lang w:val="mk-MK"/>
              </w:rPr>
            </w:pPr>
          </w:p>
        </w:tc>
      </w:tr>
      <w:tr w:rsidR="00BE4166" w:rsidRPr="00CF76F8" w14:paraId="46385C7A" w14:textId="77777777" w:rsidTr="0099241C">
        <w:trPr>
          <w:trHeight w:val="510"/>
        </w:trPr>
        <w:tc>
          <w:tcPr>
            <w:tcW w:w="1422" w:type="dxa"/>
            <w:tcBorders>
              <w:top w:val="nil"/>
              <w:left w:val="nil"/>
              <w:bottom w:val="single" w:sz="4" w:space="0" w:color="auto"/>
              <w:right w:val="nil"/>
            </w:tcBorders>
          </w:tcPr>
          <w:p w14:paraId="526AF8D2" w14:textId="77777777" w:rsidR="00BE4166" w:rsidRPr="00CF76F8" w:rsidRDefault="00BE4166" w:rsidP="002501D5">
            <w:pPr>
              <w:pStyle w:val="Default"/>
              <w:spacing w:before="120" w:after="120"/>
              <w:ind w:left="34"/>
              <w:jc w:val="both"/>
              <w:rPr>
                <w:rFonts w:asciiTheme="minorHAnsi" w:hAnsiTheme="minorHAnsi" w:cstheme="minorHAnsi"/>
                <w:color w:val="auto"/>
                <w:lang w:val="mk-MK"/>
              </w:rPr>
            </w:pPr>
            <w:r w:rsidRPr="00CF76F8">
              <w:rPr>
                <w:rFonts w:asciiTheme="minorHAnsi" w:hAnsiTheme="minorHAnsi" w:cstheme="minorHAnsi"/>
                <w:color w:val="auto"/>
                <w:lang w:val="mk-MK"/>
              </w:rPr>
              <w:t> </w:t>
            </w:r>
          </w:p>
        </w:tc>
        <w:tc>
          <w:tcPr>
            <w:tcW w:w="12546" w:type="dxa"/>
            <w:tcBorders>
              <w:top w:val="nil"/>
              <w:left w:val="nil"/>
              <w:bottom w:val="single" w:sz="4" w:space="0" w:color="auto"/>
              <w:right w:val="nil"/>
            </w:tcBorders>
          </w:tcPr>
          <w:p w14:paraId="6CD86F72" w14:textId="6D0BF1E3" w:rsidR="00E8592A" w:rsidRPr="00CF76F8" w:rsidRDefault="00BE4166" w:rsidP="002501D5">
            <w:pPr>
              <w:pStyle w:val="Default"/>
              <w:spacing w:before="120" w:after="120"/>
              <w:jc w:val="both"/>
              <w:rPr>
                <w:rFonts w:asciiTheme="minorHAnsi" w:hAnsiTheme="minorHAnsi" w:cstheme="minorHAnsi"/>
                <w:i/>
                <w:iCs/>
                <w:color w:val="auto"/>
                <w:lang w:val="mk-MK"/>
              </w:rPr>
            </w:pPr>
            <w:r w:rsidRPr="00CF76F8">
              <w:rPr>
                <w:rFonts w:asciiTheme="minorHAnsi" w:hAnsiTheme="minorHAnsi" w:cstheme="minorHAnsi"/>
                <w:i/>
                <w:iCs/>
                <w:color w:val="auto"/>
                <w:lang w:val="mk-MK"/>
              </w:rPr>
              <w:t>Ученикот/ученичката знае и прифаќа дека:</w:t>
            </w:r>
          </w:p>
        </w:tc>
      </w:tr>
      <w:tr w:rsidR="00BE4166" w:rsidRPr="00CF76F8" w14:paraId="51545516" w14:textId="77777777" w:rsidTr="00E423E1">
        <w:trPr>
          <w:trHeight w:val="497"/>
        </w:trPr>
        <w:tc>
          <w:tcPr>
            <w:tcW w:w="1422" w:type="dxa"/>
          </w:tcPr>
          <w:p w14:paraId="15566747" w14:textId="2EB446DD" w:rsidR="00BE4166" w:rsidRPr="00CF76F8" w:rsidRDefault="00BE4166" w:rsidP="002501D5">
            <w:pPr>
              <w:pStyle w:val="Default"/>
              <w:ind w:left="34"/>
              <w:jc w:val="both"/>
              <w:rPr>
                <w:rFonts w:asciiTheme="minorHAnsi" w:hAnsiTheme="minorHAnsi" w:cstheme="minorHAnsi"/>
                <w:color w:val="auto"/>
              </w:rPr>
            </w:pPr>
            <w:r w:rsidRPr="00CF76F8">
              <w:rPr>
                <w:rFonts w:asciiTheme="minorHAnsi" w:hAnsiTheme="minorHAnsi" w:cstheme="minorHAnsi"/>
                <w:color w:val="auto"/>
                <w:lang w:val="mk-MK"/>
              </w:rPr>
              <w:t>V-Б.</w:t>
            </w:r>
            <w:r w:rsidR="00E8592A" w:rsidRPr="00CF76F8">
              <w:rPr>
                <w:rFonts w:asciiTheme="minorHAnsi" w:hAnsiTheme="minorHAnsi" w:cstheme="minorHAnsi"/>
                <w:color w:val="auto"/>
              </w:rPr>
              <w:t>1</w:t>
            </w:r>
          </w:p>
        </w:tc>
        <w:tc>
          <w:tcPr>
            <w:tcW w:w="12546" w:type="dxa"/>
          </w:tcPr>
          <w:p w14:paraId="2EC4DCB8" w14:textId="611182C2" w:rsidR="00BE4166" w:rsidRPr="00E423E1" w:rsidRDefault="00E8592A" w:rsidP="002501D5">
            <w:pPr>
              <w:pStyle w:val="Default"/>
              <w:jc w:val="both"/>
              <w:rPr>
                <w:rFonts w:asciiTheme="minorHAnsi" w:hAnsiTheme="minorHAnsi" w:cstheme="minorHAnsi"/>
                <w:color w:val="auto"/>
                <w:lang w:val="mk-MK"/>
              </w:rPr>
            </w:pPr>
            <w:r w:rsidRPr="00E423E1">
              <w:rPr>
                <w:rFonts w:asciiTheme="minorHAnsi" w:hAnsiTheme="minorHAnsi" w:cstheme="minorHAnsi"/>
                <w:color w:val="auto"/>
                <w:lang w:val="mk-MK"/>
              </w:rPr>
              <w:t>грижата за сопственото тело и редовното практикување физички активности е важен услов за обезбедување физичко и ментално здравје,</w:t>
            </w:r>
          </w:p>
        </w:tc>
      </w:tr>
      <w:tr w:rsidR="00BE4166" w:rsidRPr="00CF76F8" w14:paraId="0009A54A" w14:textId="77777777" w:rsidTr="0099241C">
        <w:trPr>
          <w:trHeight w:val="525"/>
        </w:trPr>
        <w:tc>
          <w:tcPr>
            <w:tcW w:w="1422" w:type="dxa"/>
          </w:tcPr>
          <w:p w14:paraId="2B510975" w14:textId="112DEA97" w:rsidR="00BE4166" w:rsidRPr="00CF76F8" w:rsidRDefault="00BE4166" w:rsidP="002501D5">
            <w:pPr>
              <w:pStyle w:val="Default"/>
              <w:ind w:left="34"/>
              <w:jc w:val="both"/>
              <w:rPr>
                <w:rFonts w:asciiTheme="minorHAnsi" w:hAnsiTheme="minorHAnsi" w:cstheme="minorHAnsi"/>
                <w:color w:val="auto"/>
              </w:rPr>
            </w:pPr>
            <w:r w:rsidRPr="00CF76F8">
              <w:rPr>
                <w:rFonts w:asciiTheme="minorHAnsi" w:hAnsiTheme="minorHAnsi" w:cstheme="minorHAnsi"/>
                <w:color w:val="auto"/>
                <w:lang w:val="mk-MK"/>
              </w:rPr>
              <w:t>V-Б.</w:t>
            </w:r>
            <w:r w:rsidR="00E8592A" w:rsidRPr="00CF76F8">
              <w:rPr>
                <w:rFonts w:asciiTheme="minorHAnsi" w:hAnsiTheme="minorHAnsi" w:cstheme="minorHAnsi"/>
                <w:color w:val="auto"/>
              </w:rPr>
              <w:t>2</w:t>
            </w:r>
          </w:p>
        </w:tc>
        <w:tc>
          <w:tcPr>
            <w:tcW w:w="12546" w:type="dxa"/>
          </w:tcPr>
          <w:p w14:paraId="5EE48686" w14:textId="23D92869" w:rsidR="00BE4166" w:rsidRPr="00E423E1" w:rsidRDefault="00E8592A" w:rsidP="002501D5">
            <w:pPr>
              <w:pStyle w:val="Default"/>
              <w:jc w:val="both"/>
              <w:rPr>
                <w:rFonts w:asciiTheme="minorHAnsi" w:hAnsiTheme="minorHAnsi" w:cstheme="minorHAnsi"/>
                <w:color w:val="auto"/>
              </w:rPr>
            </w:pPr>
            <w:r w:rsidRPr="00E423E1">
              <w:rPr>
                <w:rFonts w:asciiTheme="minorHAnsi" w:hAnsiTheme="minorHAnsi" w:cstheme="minorHAnsi"/>
                <w:color w:val="auto"/>
                <w:lang w:val="mk-MK"/>
              </w:rPr>
              <w:t>осознавањето на сопствениот идентитет придонесува за јакнење на самодовербата и за развојот на личноста</w:t>
            </w:r>
            <w:r w:rsidR="0046495A" w:rsidRPr="00E423E1">
              <w:rPr>
                <w:rFonts w:asciiTheme="minorHAnsi" w:hAnsiTheme="minorHAnsi" w:cstheme="minorHAnsi"/>
                <w:color w:val="auto"/>
              </w:rPr>
              <w:t>,</w:t>
            </w:r>
          </w:p>
        </w:tc>
      </w:tr>
      <w:tr w:rsidR="00E8592A" w:rsidRPr="00CF76F8" w14:paraId="08D289C2" w14:textId="77777777" w:rsidTr="00E8592A">
        <w:trPr>
          <w:trHeight w:val="525"/>
        </w:trPr>
        <w:tc>
          <w:tcPr>
            <w:tcW w:w="1422" w:type="dxa"/>
          </w:tcPr>
          <w:p w14:paraId="70146B4F" w14:textId="77777777" w:rsidR="00E8592A" w:rsidRPr="00CF76F8" w:rsidRDefault="00E8592A" w:rsidP="003B7566">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V-Б.3</w:t>
            </w:r>
          </w:p>
        </w:tc>
        <w:tc>
          <w:tcPr>
            <w:tcW w:w="12546" w:type="dxa"/>
          </w:tcPr>
          <w:p w14:paraId="5A65A75D" w14:textId="77777777" w:rsidR="00E8592A" w:rsidRPr="00CF76F8" w:rsidRDefault="00E8592A" w:rsidP="003B7566">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p>
        </w:tc>
      </w:tr>
      <w:tr w:rsidR="00E8592A" w:rsidRPr="00CF76F8" w14:paraId="2F56DBE8" w14:textId="77777777" w:rsidTr="00E8592A">
        <w:trPr>
          <w:trHeight w:val="540"/>
        </w:trPr>
        <w:tc>
          <w:tcPr>
            <w:tcW w:w="1422" w:type="dxa"/>
          </w:tcPr>
          <w:p w14:paraId="0FFB8B55" w14:textId="77777777" w:rsidR="00E8592A" w:rsidRPr="00CF76F8" w:rsidRDefault="00E8592A" w:rsidP="003B7566">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lastRenderedPageBreak/>
              <w:t>V-Б.4</w:t>
            </w:r>
          </w:p>
        </w:tc>
        <w:tc>
          <w:tcPr>
            <w:tcW w:w="12546" w:type="dxa"/>
          </w:tcPr>
          <w:p w14:paraId="401CE3AB" w14:textId="77777777" w:rsidR="00E8592A" w:rsidRPr="00CF76F8" w:rsidRDefault="00E8592A" w:rsidP="003B7566">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секоја постапка што ја презема има последици по него/неа и/или по неговата/нејзината околина,</w:t>
            </w:r>
          </w:p>
        </w:tc>
      </w:tr>
      <w:tr w:rsidR="00E8592A" w:rsidRPr="00CF76F8" w14:paraId="331E176E" w14:textId="77777777" w:rsidTr="00E8592A">
        <w:trPr>
          <w:trHeight w:val="796"/>
        </w:trPr>
        <w:tc>
          <w:tcPr>
            <w:tcW w:w="1422" w:type="dxa"/>
          </w:tcPr>
          <w:p w14:paraId="323F2361" w14:textId="77777777" w:rsidR="00E8592A" w:rsidRPr="00CF76F8" w:rsidRDefault="00E8592A" w:rsidP="003B7566">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V-Б.7</w:t>
            </w:r>
          </w:p>
        </w:tc>
        <w:tc>
          <w:tcPr>
            <w:tcW w:w="12546" w:type="dxa"/>
          </w:tcPr>
          <w:p w14:paraId="3B3D20BF" w14:textId="77777777" w:rsidR="00E8592A" w:rsidRPr="00CF76F8" w:rsidRDefault="00E8592A" w:rsidP="003B7566">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p>
        </w:tc>
      </w:tr>
      <w:tr w:rsidR="00E8592A" w:rsidRPr="00CF76F8" w14:paraId="0D1F84DF" w14:textId="77777777" w:rsidTr="00E8592A">
        <w:trPr>
          <w:trHeight w:val="1066"/>
        </w:trPr>
        <w:tc>
          <w:tcPr>
            <w:tcW w:w="1422" w:type="dxa"/>
          </w:tcPr>
          <w:p w14:paraId="24759AD9" w14:textId="77777777" w:rsidR="00E8592A" w:rsidRPr="00CF76F8" w:rsidRDefault="00E8592A" w:rsidP="003B7566">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V-Б.8</w:t>
            </w:r>
          </w:p>
        </w:tc>
        <w:tc>
          <w:tcPr>
            <w:tcW w:w="12546" w:type="dxa"/>
          </w:tcPr>
          <w:p w14:paraId="4EC24009" w14:textId="77777777" w:rsidR="00E8592A" w:rsidRPr="00CF76F8" w:rsidRDefault="00E8592A" w:rsidP="003B7566">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 xml:space="preserve">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 </w:t>
            </w:r>
          </w:p>
        </w:tc>
      </w:tr>
      <w:tr w:rsidR="00E8592A" w:rsidRPr="00CF76F8" w14:paraId="67729B33" w14:textId="77777777" w:rsidTr="00E8592A">
        <w:trPr>
          <w:trHeight w:val="525"/>
        </w:trPr>
        <w:tc>
          <w:tcPr>
            <w:tcW w:w="1422" w:type="dxa"/>
          </w:tcPr>
          <w:p w14:paraId="0D390C32" w14:textId="77777777" w:rsidR="00E8592A" w:rsidRPr="00CF76F8" w:rsidRDefault="00E8592A" w:rsidP="003B7566">
            <w:pPr>
              <w:pStyle w:val="Default"/>
              <w:ind w:left="34"/>
              <w:jc w:val="both"/>
              <w:rPr>
                <w:rFonts w:asciiTheme="minorHAnsi" w:hAnsiTheme="minorHAnsi" w:cstheme="minorHAnsi"/>
                <w:color w:val="auto"/>
                <w:lang w:val="mk-MK"/>
              </w:rPr>
            </w:pPr>
            <w:r w:rsidRPr="00CF76F8">
              <w:rPr>
                <w:rFonts w:asciiTheme="minorHAnsi" w:hAnsiTheme="minorHAnsi" w:cstheme="minorHAnsi"/>
                <w:color w:val="auto"/>
                <w:lang w:val="mk-MK"/>
              </w:rPr>
              <w:t>V-Б.9</w:t>
            </w:r>
          </w:p>
        </w:tc>
        <w:tc>
          <w:tcPr>
            <w:tcW w:w="12546" w:type="dxa"/>
          </w:tcPr>
          <w:p w14:paraId="6095A1F2" w14:textId="77777777" w:rsidR="00E8592A" w:rsidRPr="00CF76F8" w:rsidRDefault="00E8592A" w:rsidP="003B7566">
            <w:pPr>
              <w:pStyle w:val="Default"/>
              <w:jc w:val="both"/>
              <w:rPr>
                <w:rFonts w:asciiTheme="minorHAnsi" w:hAnsiTheme="minorHAnsi" w:cstheme="minorHAnsi"/>
                <w:color w:val="auto"/>
                <w:lang w:val="mk-MK"/>
              </w:rPr>
            </w:pPr>
            <w:r w:rsidRPr="00CF76F8">
              <w:rPr>
                <w:rFonts w:asciiTheme="minorHAnsi" w:hAnsiTheme="minorHAnsi" w:cstheme="minorHAnsi"/>
                <w:color w:val="auto"/>
                <w:lang w:val="mk-MK"/>
              </w:rPr>
              <w:t>барањето повратна информација и прифаќањето конструктивна критика води кон личен напредок на индивидуален и социјален план,</w:t>
            </w:r>
          </w:p>
        </w:tc>
      </w:tr>
    </w:tbl>
    <w:p w14:paraId="0D16BCDC" w14:textId="77777777" w:rsidR="00BE4166" w:rsidRPr="00CF76F8" w:rsidRDefault="00BE4166" w:rsidP="002501D5">
      <w:pPr>
        <w:pStyle w:val="Default"/>
        <w:spacing w:after="120"/>
        <w:jc w:val="both"/>
        <w:rPr>
          <w:rFonts w:asciiTheme="minorHAnsi" w:hAnsiTheme="minorHAnsi" w:cstheme="minorHAnsi"/>
          <w:color w:val="auto"/>
          <w:lang w:val="mk-MK"/>
        </w:rPr>
      </w:pPr>
    </w:p>
    <w:p w14:paraId="1824E794" w14:textId="65F6AE75" w:rsidR="00BE4166" w:rsidRPr="00CF76F8" w:rsidRDefault="00BE4166" w:rsidP="00962A6C">
      <w:pPr>
        <w:jc w:val="both"/>
        <w:rPr>
          <w:rFonts w:cstheme="minorHAnsi"/>
          <w:bCs/>
          <w:lang w:val="mk-MK"/>
        </w:rPr>
      </w:pPr>
      <w:r w:rsidRPr="00CF76F8">
        <w:rPr>
          <w:rFonts w:cstheme="minorHAnsi"/>
          <w:b/>
          <w:sz w:val="24"/>
          <w:szCs w:val="24"/>
          <w:lang w:val="mk-MK"/>
        </w:rPr>
        <w:t>Општество и демократска култура</w:t>
      </w:r>
      <w:r w:rsidRPr="00CF76F8">
        <w:rPr>
          <w:rFonts w:cstheme="minorHAnsi"/>
          <w:i/>
          <w:sz w:val="24"/>
          <w:szCs w:val="24"/>
          <w:lang w:val="mk-MK"/>
        </w:rPr>
        <w:t>:</w:t>
      </w:r>
    </w:p>
    <w:tbl>
      <w:tblPr>
        <w:tblStyle w:val="TableGrid"/>
        <w:tblW w:w="14034" w:type="dxa"/>
        <w:tblLook w:val="04A0" w:firstRow="1" w:lastRow="0" w:firstColumn="1" w:lastColumn="0" w:noHBand="0" w:noVBand="1"/>
      </w:tblPr>
      <w:tblGrid>
        <w:gridCol w:w="1418"/>
        <w:gridCol w:w="12616"/>
      </w:tblGrid>
      <w:tr w:rsidR="00BE4166" w:rsidRPr="00CF76F8" w14:paraId="6706B1C9" w14:textId="77777777" w:rsidTr="009434C0">
        <w:tc>
          <w:tcPr>
            <w:tcW w:w="1418" w:type="dxa"/>
            <w:tcBorders>
              <w:top w:val="nil"/>
              <w:left w:val="nil"/>
              <w:bottom w:val="single" w:sz="4" w:space="0" w:color="auto"/>
              <w:right w:val="nil"/>
            </w:tcBorders>
          </w:tcPr>
          <w:p w14:paraId="5AD4E8DD" w14:textId="77777777" w:rsidR="00BE4166" w:rsidRPr="00CF76F8" w:rsidRDefault="00BE4166" w:rsidP="002501D5">
            <w:pPr>
              <w:jc w:val="both"/>
              <w:rPr>
                <w:rFonts w:cstheme="minorHAnsi"/>
                <w:b/>
                <w:i/>
                <w:sz w:val="24"/>
                <w:szCs w:val="24"/>
                <w:highlight w:val="yellow"/>
              </w:rPr>
            </w:pPr>
          </w:p>
        </w:tc>
        <w:tc>
          <w:tcPr>
            <w:tcW w:w="12616" w:type="dxa"/>
            <w:tcBorders>
              <w:top w:val="nil"/>
              <w:left w:val="nil"/>
              <w:bottom w:val="single" w:sz="4" w:space="0" w:color="auto"/>
              <w:right w:val="nil"/>
            </w:tcBorders>
          </w:tcPr>
          <w:p w14:paraId="34F646CB" w14:textId="77777777" w:rsidR="00BE4166" w:rsidRPr="00CF76F8" w:rsidRDefault="00BE4166" w:rsidP="002501D5">
            <w:pPr>
              <w:spacing w:after="120"/>
              <w:jc w:val="both"/>
              <w:rPr>
                <w:rFonts w:cstheme="minorHAnsi"/>
                <w:i/>
                <w:sz w:val="24"/>
                <w:szCs w:val="24"/>
                <w:lang w:val="mk-MK"/>
              </w:rPr>
            </w:pPr>
            <w:r w:rsidRPr="00CF76F8">
              <w:rPr>
                <w:rFonts w:cstheme="minorHAnsi"/>
                <w:i/>
                <w:sz w:val="24"/>
                <w:szCs w:val="24"/>
                <w:lang w:val="mk-MK"/>
              </w:rPr>
              <w:t>Ученикот/ученичката знае и/или умее:</w:t>
            </w:r>
          </w:p>
        </w:tc>
      </w:tr>
      <w:tr w:rsidR="00BE4166" w:rsidRPr="00CF76F8" w14:paraId="531668AA" w14:textId="77777777" w:rsidTr="009434C0">
        <w:tc>
          <w:tcPr>
            <w:tcW w:w="1418" w:type="dxa"/>
          </w:tcPr>
          <w:p w14:paraId="06DF5646" w14:textId="77777777" w:rsidR="00BE4166" w:rsidRPr="00CF76F8" w:rsidRDefault="00BE4166" w:rsidP="002501D5">
            <w:pPr>
              <w:jc w:val="both"/>
              <w:rPr>
                <w:rFonts w:cstheme="minorHAnsi"/>
                <w:sz w:val="24"/>
                <w:szCs w:val="24"/>
              </w:rPr>
            </w:pPr>
            <w:r w:rsidRPr="00CF76F8">
              <w:rPr>
                <w:rFonts w:cstheme="minorHAnsi"/>
                <w:sz w:val="24"/>
                <w:szCs w:val="24"/>
              </w:rPr>
              <w:t>VI-А.3</w:t>
            </w:r>
          </w:p>
        </w:tc>
        <w:tc>
          <w:tcPr>
            <w:tcW w:w="12616" w:type="dxa"/>
          </w:tcPr>
          <w:p w14:paraId="40FD5E46" w14:textId="77777777" w:rsidR="00BE4166" w:rsidRPr="00CF76F8" w:rsidRDefault="00BE4166" w:rsidP="002501D5">
            <w:pPr>
              <w:jc w:val="both"/>
              <w:rPr>
                <w:rFonts w:cstheme="minorHAnsi"/>
                <w:sz w:val="24"/>
                <w:szCs w:val="24"/>
                <w:lang w:val="ru-RU"/>
              </w:rPr>
            </w:pPr>
            <w:r w:rsidRPr="00CF76F8">
              <w:rPr>
                <w:rFonts w:cstheme="minorHAnsi"/>
                <w:sz w:val="24"/>
                <w:szCs w:val="24"/>
                <w:lang w:val="ru-RU"/>
              </w:rPr>
              <w:t xml:space="preserve">да ги формулира и аргументира своите гледишта, да ги сослушува и анализира туѓите гледишта и со </w:t>
            </w:r>
            <w:r w:rsidRPr="00CF76F8">
              <w:rPr>
                <w:rFonts w:cstheme="minorHAnsi"/>
                <w:sz w:val="24"/>
                <w:szCs w:val="24"/>
                <w:lang w:val="mk-MK"/>
              </w:rPr>
              <w:t>почитување</w:t>
            </w:r>
            <w:r w:rsidRPr="00CF76F8">
              <w:rPr>
                <w:rFonts w:cstheme="minorHAnsi"/>
                <w:sz w:val="24"/>
                <w:szCs w:val="24"/>
                <w:lang w:val="ru-RU"/>
              </w:rPr>
              <w:t xml:space="preserve"> да се однесува кон </w:t>
            </w:r>
            <w:r w:rsidRPr="00CF76F8">
              <w:rPr>
                <w:rFonts w:cstheme="minorHAnsi"/>
                <w:sz w:val="24"/>
                <w:szCs w:val="24"/>
                <w:lang w:val="mk-MK"/>
              </w:rPr>
              <w:t>нив</w:t>
            </w:r>
            <w:r w:rsidRPr="00CF76F8">
              <w:rPr>
                <w:rFonts w:cstheme="minorHAnsi"/>
                <w:sz w:val="24"/>
                <w:szCs w:val="24"/>
                <w:lang w:val="ru-RU"/>
              </w:rPr>
              <w:t>, дури и тогаш кога не се согласува,</w:t>
            </w:r>
          </w:p>
        </w:tc>
      </w:tr>
      <w:tr w:rsidR="00BE4166" w:rsidRPr="00CF76F8" w14:paraId="78606E2F" w14:textId="77777777" w:rsidTr="009434C0">
        <w:tc>
          <w:tcPr>
            <w:tcW w:w="1418" w:type="dxa"/>
          </w:tcPr>
          <w:p w14:paraId="1DBA154E" w14:textId="77777777" w:rsidR="00BE4166" w:rsidRPr="00CF76F8" w:rsidRDefault="00BE4166" w:rsidP="002501D5">
            <w:pPr>
              <w:jc w:val="both"/>
              <w:rPr>
                <w:rFonts w:cstheme="minorHAnsi"/>
                <w:sz w:val="24"/>
                <w:szCs w:val="24"/>
              </w:rPr>
            </w:pPr>
            <w:r w:rsidRPr="00CF76F8">
              <w:rPr>
                <w:rFonts w:cstheme="minorHAnsi"/>
                <w:sz w:val="24"/>
                <w:szCs w:val="24"/>
              </w:rPr>
              <w:t>VI-А.5</w:t>
            </w:r>
          </w:p>
        </w:tc>
        <w:tc>
          <w:tcPr>
            <w:tcW w:w="12616" w:type="dxa"/>
          </w:tcPr>
          <w:p w14:paraId="06D0191F" w14:textId="77777777" w:rsidR="00BE4166" w:rsidRPr="00CF76F8" w:rsidRDefault="00BE4166" w:rsidP="002501D5">
            <w:pPr>
              <w:jc w:val="both"/>
              <w:rPr>
                <w:rFonts w:cstheme="minorHAnsi"/>
                <w:b/>
                <w:sz w:val="24"/>
                <w:szCs w:val="24"/>
                <w:lang w:val="mk-MK"/>
              </w:rPr>
            </w:pPr>
            <w:r w:rsidRPr="00CF76F8">
              <w:rPr>
                <w:rFonts w:cstheme="minorHAnsi"/>
                <w:sz w:val="24"/>
                <w:szCs w:val="24"/>
                <w:lang w:val="ru-RU"/>
              </w:rPr>
              <w:t xml:space="preserve">да </w:t>
            </w:r>
            <w:r w:rsidRPr="00CF76F8">
              <w:rPr>
                <w:rFonts w:cstheme="minorHAnsi"/>
                <w:sz w:val="24"/>
                <w:szCs w:val="24"/>
                <w:lang w:val="mk-MK"/>
              </w:rPr>
              <w:t xml:space="preserve">ги разбира разликите помеѓу луѓето по било која основа </w:t>
            </w:r>
            <w:r w:rsidRPr="00CF76F8">
              <w:rPr>
                <w:rFonts w:cstheme="minorHAnsi"/>
                <w:sz w:val="24"/>
                <w:szCs w:val="24"/>
                <w:lang w:val="ru-RU"/>
              </w:rPr>
              <w:t>(родова и етничка припадност, возраст, способности, социјален статус, сексуална ориентација, итн.)</w:t>
            </w:r>
            <w:r w:rsidRPr="00CF76F8">
              <w:rPr>
                <w:rFonts w:cstheme="minorHAnsi"/>
                <w:sz w:val="24"/>
                <w:szCs w:val="24"/>
                <w:lang w:val="mk-MK"/>
              </w:rPr>
              <w:t xml:space="preserve">, </w:t>
            </w:r>
          </w:p>
        </w:tc>
      </w:tr>
      <w:tr w:rsidR="00BE4166" w:rsidRPr="00CF76F8" w14:paraId="685BE982" w14:textId="77777777" w:rsidTr="009434C0">
        <w:tc>
          <w:tcPr>
            <w:tcW w:w="1418" w:type="dxa"/>
          </w:tcPr>
          <w:p w14:paraId="266FFC8F" w14:textId="77777777" w:rsidR="00BE4166" w:rsidRPr="00CF76F8" w:rsidRDefault="00BE4166" w:rsidP="002501D5">
            <w:pPr>
              <w:jc w:val="both"/>
              <w:rPr>
                <w:rFonts w:cstheme="minorHAnsi"/>
                <w:sz w:val="24"/>
                <w:szCs w:val="24"/>
              </w:rPr>
            </w:pPr>
            <w:r w:rsidRPr="00CF76F8">
              <w:rPr>
                <w:rFonts w:cstheme="minorHAnsi"/>
                <w:sz w:val="24"/>
                <w:szCs w:val="24"/>
              </w:rPr>
              <w:t>VI-А.6</w:t>
            </w:r>
          </w:p>
        </w:tc>
        <w:tc>
          <w:tcPr>
            <w:tcW w:w="12616" w:type="dxa"/>
          </w:tcPr>
          <w:p w14:paraId="3138BA9D" w14:textId="77777777" w:rsidR="00BE4166" w:rsidRPr="00CF76F8" w:rsidRDefault="00BE4166" w:rsidP="002501D5">
            <w:pPr>
              <w:jc w:val="both"/>
              <w:rPr>
                <w:rFonts w:cstheme="minorHAnsi"/>
                <w:sz w:val="24"/>
                <w:szCs w:val="24"/>
                <w:lang w:val="ru-RU"/>
              </w:rPr>
            </w:pPr>
            <w:r w:rsidRPr="00CF76F8">
              <w:rPr>
                <w:rFonts w:cstheme="minorHAnsi"/>
                <w:sz w:val="24"/>
                <w:szCs w:val="24"/>
                <w:lang w:val="mk-MK"/>
              </w:rPr>
              <w:t xml:space="preserve">да </w:t>
            </w:r>
            <w:r w:rsidRPr="00CF76F8">
              <w:rPr>
                <w:rFonts w:cstheme="minorHAnsi"/>
                <w:sz w:val="24"/>
                <w:szCs w:val="24"/>
                <w:lang w:val="ru-RU"/>
              </w:rPr>
              <w:t xml:space="preserve">препознава присуство на стереотипи </w:t>
            </w:r>
            <w:r w:rsidRPr="00CF76F8">
              <w:rPr>
                <w:rFonts w:cstheme="minorHAnsi"/>
                <w:sz w:val="24"/>
                <w:szCs w:val="24"/>
                <w:lang w:val="mk-MK"/>
              </w:rPr>
              <w:t>и предрасуди кај</w:t>
            </w:r>
            <w:r w:rsidRPr="00CF76F8">
              <w:rPr>
                <w:rFonts w:cstheme="minorHAnsi"/>
                <w:sz w:val="24"/>
                <w:szCs w:val="24"/>
                <w:lang w:val="ru-RU"/>
              </w:rPr>
              <w:t xml:space="preserve"> себе и </w:t>
            </w:r>
            <w:r w:rsidRPr="00CF76F8">
              <w:rPr>
                <w:rFonts w:cstheme="minorHAnsi"/>
                <w:sz w:val="24"/>
                <w:szCs w:val="24"/>
                <w:lang w:val="mk-MK"/>
              </w:rPr>
              <w:t>другите и да се спротивставува на дискриминација,</w:t>
            </w:r>
          </w:p>
        </w:tc>
      </w:tr>
      <w:tr w:rsidR="00BE4166" w:rsidRPr="00CF76F8" w14:paraId="4814D0A1" w14:textId="77777777" w:rsidTr="009434C0">
        <w:tc>
          <w:tcPr>
            <w:tcW w:w="1418" w:type="dxa"/>
          </w:tcPr>
          <w:p w14:paraId="2919FD37" w14:textId="77777777" w:rsidR="00BE4166" w:rsidRPr="00CF76F8" w:rsidRDefault="00BE4166" w:rsidP="002501D5">
            <w:pPr>
              <w:jc w:val="both"/>
              <w:rPr>
                <w:rFonts w:cstheme="minorHAnsi"/>
                <w:sz w:val="24"/>
                <w:szCs w:val="24"/>
              </w:rPr>
            </w:pPr>
            <w:r w:rsidRPr="00CF76F8">
              <w:rPr>
                <w:rFonts w:cstheme="minorHAnsi"/>
                <w:sz w:val="24"/>
                <w:szCs w:val="24"/>
              </w:rPr>
              <w:t>VI-А.7</w:t>
            </w:r>
          </w:p>
        </w:tc>
        <w:tc>
          <w:tcPr>
            <w:tcW w:w="12616" w:type="dxa"/>
          </w:tcPr>
          <w:p w14:paraId="6513EA6A" w14:textId="77777777" w:rsidR="00BE4166" w:rsidRPr="00CF76F8" w:rsidRDefault="00BE4166" w:rsidP="002501D5">
            <w:pPr>
              <w:jc w:val="both"/>
              <w:rPr>
                <w:rFonts w:cstheme="minorHAnsi"/>
                <w:sz w:val="24"/>
                <w:szCs w:val="24"/>
                <w:lang w:val="ru-RU"/>
              </w:rPr>
            </w:pPr>
            <w:r w:rsidRPr="00CF76F8">
              <w:rPr>
                <w:rFonts w:cstheme="minorHAnsi"/>
                <w:sz w:val="24"/>
                <w:szCs w:val="24"/>
                <w:lang w:val="ru-RU"/>
              </w:rPr>
              <w:t>да препознава манифестација на вербално и физичко насилство во сопственото опкружување</w:t>
            </w:r>
            <w:r w:rsidRPr="00CF76F8">
              <w:rPr>
                <w:rFonts w:cstheme="minorHAnsi"/>
                <w:sz w:val="24"/>
                <w:szCs w:val="24"/>
                <w:lang w:val="mk-MK"/>
              </w:rPr>
              <w:t xml:space="preserve">, да </w:t>
            </w:r>
            <w:r w:rsidRPr="00CF76F8">
              <w:rPr>
                <w:rFonts w:cstheme="minorHAnsi"/>
                <w:sz w:val="24"/>
                <w:szCs w:val="24"/>
                <w:lang w:val="ru-RU"/>
              </w:rPr>
              <w:t>ги согледува последиците</w:t>
            </w:r>
            <w:r w:rsidRPr="00CF76F8">
              <w:rPr>
                <w:rFonts w:cstheme="minorHAnsi"/>
                <w:sz w:val="24"/>
                <w:szCs w:val="24"/>
                <w:lang w:val="mk-MK"/>
              </w:rPr>
              <w:t xml:space="preserve"> од насилството и да се спротиставува на</w:t>
            </w:r>
            <w:r w:rsidRPr="00CF76F8">
              <w:rPr>
                <w:rFonts w:cstheme="minorHAnsi"/>
                <w:sz w:val="24"/>
                <w:szCs w:val="24"/>
                <w:lang w:val="ru-RU"/>
              </w:rPr>
              <w:t xml:space="preserve"> </w:t>
            </w:r>
            <w:r w:rsidRPr="00CF76F8">
              <w:rPr>
                <w:rFonts w:cstheme="minorHAnsi"/>
                <w:sz w:val="24"/>
                <w:szCs w:val="24"/>
                <w:lang w:val="mk-MK"/>
              </w:rPr>
              <w:t>него</w:t>
            </w:r>
            <w:r w:rsidRPr="00CF76F8">
              <w:rPr>
                <w:rFonts w:cstheme="minorHAnsi"/>
                <w:sz w:val="24"/>
                <w:szCs w:val="24"/>
                <w:lang w:val="ru-RU"/>
              </w:rPr>
              <w:t>,</w:t>
            </w:r>
          </w:p>
        </w:tc>
      </w:tr>
      <w:tr w:rsidR="00BE4166" w:rsidRPr="00CF76F8" w14:paraId="2761ECD1" w14:textId="77777777" w:rsidTr="009434C0">
        <w:tc>
          <w:tcPr>
            <w:tcW w:w="1418" w:type="dxa"/>
          </w:tcPr>
          <w:p w14:paraId="61948E72" w14:textId="77777777" w:rsidR="00BE4166" w:rsidRPr="00CF76F8" w:rsidRDefault="00BE4166" w:rsidP="002501D5">
            <w:pPr>
              <w:jc w:val="both"/>
              <w:rPr>
                <w:rFonts w:cstheme="minorHAnsi"/>
                <w:sz w:val="24"/>
                <w:szCs w:val="24"/>
              </w:rPr>
            </w:pPr>
            <w:r w:rsidRPr="00CF76F8">
              <w:rPr>
                <w:rFonts w:cstheme="minorHAnsi"/>
                <w:sz w:val="24"/>
                <w:szCs w:val="24"/>
              </w:rPr>
              <w:t>VI-А.8</w:t>
            </w:r>
          </w:p>
        </w:tc>
        <w:tc>
          <w:tcPr>
            <w:tcW w:w="12616" w:type="dxa"/>
          </w:tcPr>
          <w:p w14:paraId="1B29A314" w14:textId="77777777" w:rsidR="00BE4166" w:rsidRPr="00CF76F8" w:rsidRDefault="00BE4166" w:rsidP="002501D5">
            <w:pPr>
              <w:jc w:val="both"/>
              <w:rPr>
                <w:rFonts w:cstheme="minorHAnsi"/>
                <w:sz w:val="24"/>
                <w:szCs w:val="24"/>
                <w:lang w:val="ru-RU"/>
              </w:rPr>
            </w:pPr>
            <w:r w:rsidRPr="00CF76F8">
              <w:rPr>
                <w:rFonts w:cstheme="minorHAnsi"/>
                <w:sz w:val="24"/>
                <w:szCs w:val="24"/>
                <w:lang w:val="ru-RU"/>
              </w:rPr>
              <w:t>да согледа што ги поврзува, а што ги разединува луѓето во заедницата, да изнаоѓа начини да придонесе за напредокот на заедницата, имај</w:t>
            </w:r>
            <w:r w:rsidRPr="00CF76F8">
              <w:rPr>
                <w:rFonts w:cstheme="minorHAnsi"/>
                <w:sz w:val="24"/>
                <w:szCs w:val="24"/>
                <w:lang w:val="mk-MK"/>
              </w:rPr>
              <w:t>ќ</w:t>
            </w:r>
            <w:r w:rsidRPr="00CF76F8">
              <w:rPr>
                <w:rFonts w:cstheme="minorHAnsi"/>
                <w:sz w:val="24"/>
                <w:szCs w:val="24"/>
                <w:lang w:val="ru-RU"/>
              </w:rPr>
              <w:t>и ги предвид потребите и интересите на сите,</w:t>
            </w:r>
          </w:p>
        </w:tc>
      </w:tr>
      <w:tr w:rsidR="00BE4166" w:rsidRPr="00CF76F8" w14:paraId="308614C7" w14:textId="77777777" w:rsidTr="009434C0">
        <w:tc>
          <w:tcPr>
            <w:tcW w:w="1418" w:type="dxa"/>
          </w:tcPr>
          <w:p w14:paraId="72C6CA64" w14:textId="77777777" w:rsidR="00BE4166" w:rsidRPr="00CF76F8" w:rsidRDefault="00BE4166" w:rsidP="002501D5">
            <w:pPr>
              <w:jc w:val="both"/>
              <w:rPr>
                <w:rFonts w:cstheme="minorHAnsi"/>
                <w:sz w:val="24"/>
                <w:szCs w:val="24"/>
              </w:rPr>
            </w:pPr>
            <w:r w:rsidRPr="00CF76F8">
              <w:rPr>
                <w:rFonts w:cstheme="minorHAnsi"/>
                <w:sz w:val="24"/>
                <w:szCs w:val="24"/>
              </w:rPr>
              <w:t>VI-А.9</w:t>
            </w:r>
          </w:p>
        </w:tc>
        <w:tc>
          <w:tcPr>
            <w:tcW w:w="12616" w:type="dxa"/>
          </w:tcPr>
          <w:p w14:paraId="4F4F4E92" w14:textId="77777777" w:rsidR="00BE4166" w:rsidRPr="00CF76F8" w:rsidRDefault="00BE4166" w:rsidP="002501D5">
            <w:pPr>
              <w:jc w:val="both"/>
              <w:rPr>
                <w:rFonts w:eastAsia="Calibri" w:cstheme="minorHAnsi"/>
                <w:sz w:val="24"/>
                <w:szCs w:val="24"/>
                <w:lang w:val="mk-MK"/>
              </w:rPr>
            </w:pPr>
            <w:r w:rsidRPr="00CF76F8">
              <w:rPr>
                <w:rFonts w:eastAsia="Calibri" w:cstheme="minorHAnsi"/>
                <w:sz w:val="24"/>
                <w:szCs w:val="24"/>
                <w:lang w:val="ru-RU"/>
              </w:rPr>
              <w:t xml:space="preserve">да </w:t>
            </w:r>
            <w:r w:rsidRPr="00CF76F8">
              <w:rPr>
                <w:rFonts w:eastAsia="Calibri" w:cstheme="minorHAnsi"/>
                <w:sz w:val="24"/>
                <w:szCs w:val="24"/>
                <w:lang w:val="mk-MK"/>
              </w:rPr>
              <w:t xml:space="preserve">препознае ранливи групи во општеството и да </w:t>
            </w:r>
            <w:r w:rsidRPr="00CF76F8">
              <w:rPr>
                <w:rFonts w:eastAsia="Calibri" w:cstheme="minorHAnsi"/>
                <w:sz w:val="24"/>
                <w:szCs w:val="24"/>
                <w:lang w:val="ru-RU"/>
              </w:rPr>
              <w:t xml:space="preserve">учествува </w:t>
            </w:r>
            <w:r w:rsidRPr="00CF76F8">
              <w:rPr>
                <w:rFonts w:eastAsia="Calibri" w:cstheme="minorHAnsi"/>
                <w:sz w:val="24"/>
                <w:szCs w:val="24"/>
                <w:lang w:val="mk-MK"/>
              </w:rPr>
              <w:t xml:space="preserve">во </w:t>
            </w:r>
            <w:r w:rsidRPr="00CF76F8">
              <w:rPr>
                <w:rFonts w:eastAsia="Calibri" w:cstheme="minorHAnsi"/>
                <w:sz w:val="24"/>
                <w:szCs w:val="24"/>
                <w:lang w:val="ru-RU"/>
              </w:rPr>
              <w:t xml:space="preserve">и </w:t>
            </w:r>
            <w:r w:rsidRPr="00CF76F8">
              <w:rPr>
                <w:rFonts w:eastAsia="Calibri" w:cstheme="minorHAnsi"/>
                <w:sz w:val="24"/>
                <w:szCs w:val="24"/>
                <w:lang w:val="mk-MK"/>
              </w:rPr>
              <w:t xml:space="preserve">да </w:t>
            </w:r>
            <w:r w:rsidRPr="00CF76F8">
              <w:rPr>
                <w:rFonts w:eastAsia="Calibri" w:cstheme="minorHAnsi"/>
                <w:sz w:val="24"/>
                <w:szCs w:val="24"/>
                <w:lang w:val="ru-RU"/>
              </w:rPr>
              <w:t>подржува хуманитарни и волонтерски акции</w:t>
            </w:r>
            <w:r w:rsidRPr="00CF76F8">
              <w:rPr>
                <w:rFonts w:eastAsia="Calibri" w:cstheme="minorHAnsi"/>
                <w:sz w:val="24"/>
                <w:szCs w:val="24"/>
                <w:lang w:val="mk-MK"/>
              </w:rPr>
              <w:t>,</w:t>
            </w:r>
          </w:p>
        </w:tc>
      </w:tr>
      <w:tr w:rsidR="00BE4166" w:rsidRPr="00CF76F8" w14:paraId="26EEA28A" w14:textId="77777777" w:rsidTr="009434C0">
        <w:tc>
          <w:tcPr>
            <w:tcW w:w="1418" w:type="dxa"/>
          </w:tcPr>
          <w:p w14:paraId="22D7D2B0" w14:textId="77777777" w:rsidR="00BE4166" w:rsidRPr="00CF76F8" w:rsidRDefault="00BE4166" w:rsidP="002501D5">
            <w:pPr>
              <w:jc w:val="both"/>
              <w:rPr>
                <w:rFonts w:cstheme="minorHAnsi"/>
                <w:sz w:val="24"/>
                <w:szCs w:val="24"/>
              </w:rPr>
            </w:pPr>
            <w:r w:rsidRPr="00CF76F8">
              <w:rPr>
                <w:rFonts w:cstheme="minorHAnsi"/>
                <w:sz w:val="24"/>
                <w:szCs w:val="24"/>
              </w:rPr>
              <w:t>VI-А.17</w:t>
            </w:r>
          </w:p>
        </w:tc>
        <w:tc>
          <w:tcPr>
            <w:tcW w:w="12616" w:type="dxa"/>
          </w:tcPr>
          <w:p w14:paraId="4CBA6CD9" w14:textId="77777777" w:rsidR="00BE4166" w:rsidRPr="00CF76F8" w:rsidRDefault="00BE4166" w:rsidP="002501D5">
            <w:pPr>
              <w:jc w:val="both"/>
              <w:rPr>
                <w:rFonts w:eastAsia="Calibri" w:cstheme="minorHAnsi"/>
                <w:sz w:val="24"/>
                <w:szCs w:val="24"/>
                <w:lang w:val="mk-MK"/>
              </w:rPr>
            </w:pPr>
            <w:r w:rsidRPr="00CF76F8">
              <w:rPr>
                <w:rFonts w:eastAsia="Calibri" w:cstheme="minorHAnsi"/>
                <w:sz w:val="24"/>
                <w:szCs w:val="24"/>
                <w:lang w:val="ru-RU"/>
              </w:rPr>
              <w:t xml:space="preserve">да го </w:t>
            </w:r>
            <w:r w:rsidRPr="00CF76F8">
              <w:rPr>
                <w:rFonts w:eastAsia="Calibri" w:cstheme="minorHAnsi"/>
                <w:sz w:val="24"/>
                <w:szCs w:val="24"/>
                <w:lang w:val="mk-MK"/>
              </w:rPr>
              <w:t>анализира</w:t>
            </w:r>
            <w:r w:rsidRPr="00CF76F8">
              <w:rPr>
                <w:rFonts w:eastAsia="Calibri" w:cstheme="minorHAnsi"/>
                <w:sz w:val="24"/>
                <w:szCs w:val="24"/>
                <w:lang w:val="ru-RU"/>
              </w:rPr>
              <w:t xml:space="preserve"> влијанието на пишаните, електронските и социјалните медиуми </w:t>
            </w:r>
            <w:r w:rsidRPr="00CF76F8">
              <w:rPr>
                <w:rFonts w:eastAsia="Calibri" w:cstheme="minorHAnsi"/>
                <w:sz w:val="24"/>
                <w:szCs w:val="24"/>
                <w:lang w:val="mk-MK"/>
              </w:rPr>
              <w:t xml:space="preserve">врз јавното мислење </w:t>
            </w:r>
            <w:r w:rsidRPr="00CF76F8">
              <w:rPr>
                <w:rFonts w:eastAsia="Calibri" w:cstheme="minorHAnsi"/>
                <w:sz w:val="24"/>
                <w:szCs w:val="24"/>
                <w:lang w:val="ru-RU"/>
              </w:rPr>
              <w:t xml:space="preserve">и </w:t>
            </w:r>
            <w:r w:rsidRPr="00CF76F8">
              <w:rPr>
                <w:rFonts w:eastAsia="Calibri" w:cstheme="minorHAnsi"/>
                <w:sz w:val="24"/>
                <w:szCs w:val="24"/>
                <w:lang w:val="mk-MK"/>
              </w:rPr>
              <w:t xml:space="preserve">да избира веродостојни извори на информации врз кои ќе ги базира сопствените ставови. </w:t>
            </w:r>
          </w:p>
        </w:tc>
      </w:tr>
    </w:tbl>
    <w:p w14:paraId="7A1B93E0" w14:textId="77777777" w:rsidR="00962A6C" w:rsidRDefault="00962A6C" w:rsidP="002501D5">
      <w:pPr>
        <w:spacing w:before="120" w:after="120"/>
        <w:ind w:left="1134"/>
        <w:jc w:val="both"/>
        <w:rPr>
          <w:rFonts w:cstheme="minorHAnsi"/>
          <w:i/>
          <w:sz w:val="24"/>
          <w:szCs w:val="24"/>
          <w:lang w:val="ru-RU"/>
        </w:rPr>
      </w:pPr>
    </w:p>
    <w:p w14:paraId="4A93709A" w14:textId="77777777" w:rsidR="00962A6C" w:rsidRDefault="00962A6C" w:rsidP="002501D5">
      <w:pPr>
        <w:spacing w:before="120" w:after="120"/>
        <w:ind w:left="1134"/>
        <w:jc w:val="both"/>
        <w:rPr>
          <w:rFonts w:cstheme="minorHAnsi"/>
          <w:i/>
          <w:sz w:val="24"/>
          <w:szCs w:val="24"/>
          <w:lang w:val="ru-RU"/>
        </w:rPr>
      </w:pPr>
    </w:p>
    <w:p w14:paraId="2BDE5C94" w14:textId="0F04EA0B" w:rsidR="00BE4166" w:rsidRPr="00CF76F8" w:rsidRDefault="00BE4166" w:rsidP="002501D5">
      <w:pPr>
        <w:spacing w:before="120" w:after="120"/>
        <w:ind w:left="1134"/>
        <w:jc w:val="both"/>
        <w:rPr>
          <w:rFonts w:cstheme="minorHAnsi"/>
          <w:i/>
          <w:sz w:val="24"/>
          <w:szCs w:val="24"/>
          <w:lang w:val="ru-RU"/>
        </w:rPr>
      </w:pPr>
      <w:r w:rsidRPr="00CF76F8">
        <w:rPr>
          <w:rFonts w:cstheme="minorHAnsi"/>
          <w:i/>
          <w:sz w:val="24"/>
          <w:szCs w:val="24"/>
          <w:lang w:val="ru-RU"/>
        </w:rPr>
        <w:lastRenderedPageBreak/>
        <w:t>Ученикот/ученичката разбира и прифаќа</w:t>
      </w:r>
      <w:r w:rsidRPr="00CF76F8">
        <w:rPr>
          <w:rFonts w:cstheme="minorHAnsi"/>
          <w:i/>
          <w:sz w:val="24"/>
          <w:szCs w:val="24"/>
          <w:lang w:val="mk-MK"/>
        </w:rPr>
        <w:t xml:space="preserve"> дека</w:t>
      </w:r>
      <w:r w:rsidRPr="00CF76F8">
        <w:rPr>
          <w:rFonts w:cstheme="minorHAnsi"/>
          <w:i/>
          <w:sz w:val="24"/>
          <w:szCs w:val="24"/>
          <w:lang w:val="ru-RU"/>
        </w:rPr>
        <w:t>:</w:t>
      </w:r>
    </w:p>
    <w:tbl>
      <w:tblPr>
        <w:tblStyle w:val="TableGrid"/>
        <w:tblW w:w="14029" w:type="dxa"/>
        <w:tblLook w:val="04A0" w:firstRow="1" w:lastRow="0" w:firstColumn="1" w:lastColumn="0" w:noHBand="0" w:noVBand="1"/>
      </w:tblPr>
      <w:tblGrid>
        <w:gridCol w:w="1413"/>
        <w:gridCol w:w="12616"/>
      </w:tblGrid>
      <w:tr w:rsidR="00BE4166" w:rsidRPr="00CF76F8" w14:paraId="6CD41EDD" w14:textId="77777777" w:rsidTr="009434C0">
        <w:trPr>
          <w:trHeight w:val="704"/>
        </w:trPr>
        <w:tc>
          <w:tcPr>
            <w:tcW w:w="1413" w:type="dxa"/>
          </w:tcPr>
          <w:p w14:paraId="0C926872" w14:textId="77777777" w:rsidR="00BE4166" w:rsidRPr="00CF76F8" w:rsidRDefault="00BE4166" w:rsidP="002501D5">
            <w:pPr>
              <w:jc w:val="both"/>
              <w:rPr>
                <w:rFonts w:cstheme="minorHAnsi"/>
                <w:sz w:val="24"/>
                <w:szCs w:val="24"/>
              </w:rPr>
            </w:pPr>
            <w:r w:rsidRPr="00CF76F8">
              <w:rPr>
                <w:rFonts w:cstheme="minorHAnsi"/>
                <w:sz w:val="24"/>
                <w:szCs w:val="24"/>
              </w:rPr>
              <w:t>VI-Б.2</w:t>
            </w:r>
          </w:p>
        </w:tc>
        <w:tc>
          <w:tcPr>
            <w:tcW w:w="12616" w:type="dxa"/>
          </w:tcPr>
          <w:p w14:paraId="67BD863F" w14:textId="77777777" w:rsidR="00BE4166" w:rsidRPr="00CF76F8" w:rsidRDefault="00BE4166" w:rsidP="002501D5">
            <w:pPr>
              <w:jc w:val="both"/>
              <w:rPr>
                <w:rFonts w:cstheme="minorHAnsi"/>
                <w:sz w:val="24"/>
                <w:szCs w:val="24"/>
                <w:lang w:val="mk-MK"/>
              </w:rPr>
            </w:pPr>
            <w:r w:rsidRPr="00CF76F8">
              <w:rPr>
                <w:rFonts w:eastAsia="Calibri" w:cstheme="minorHAnsi"/>
                <w:sz w:val="24"/>
                <w:szCs w:val="24"/>
                <w:lang w:val="ru-RU"/>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r w:rsidRPr="00CF76F8">
              <w:rPr>
                <w:rFonts w:eastAsia="Calibri" w:cstheme="minorHAnsi"/>
                <w:sz w:val="24"/>
                <w:szCs w:val="24"/>
                <w:lang w:val="mk-MK"/>
              </w:rPr>
              <w:t>,</w:t>
            </w:r>
          </w:p>
        </w:tc>
      </w:tr>
    </w:tbl>
    <w:p w14:paraId="60457720" w14:textId="77777777" w:rsidR="00164B36" w:rsidRPr="00CF76F8" w:rsidRDefault="00164B36" w:rsidP="002501D5">
      <w:pPr>
        <w:jc w:val="both"/>
        <w:rPr>
          <w:rFonts w:cstheme="minorHAnsi"/>
          <w:bCs/>
          <w:sz w:val="24"/>
          <w:szCs w:val="24"/>
          <w:lang w:val="ru-RU"/>
        </w:rPr>
      </w:pPr>
    </w:p>
    <w:p w14:paraId="3DAAB356" w14:textId="77777777" w:rsidR="00BE4166" w:rsidRPr="00CF76F8" w:rsidRDefault="00BE4166" w:rsidP="002501D5">
      <w:pPr>
        <w:jc w:val="both"/>
        <w:rPr>
          <w:rFonts w:cstheme="minorHAnsi"/>
          <w:b/>
          <w:sz w:val="24"/>
          <w:szCs w:val="24"/>
          <w:lang w:val="mk-MK"/>
        </w:rPr>
      </w:pPr>
      <w:r w:rsidRPr="00CF76F8">
        <w:rPr>
          <w:rFonts w:cstheme="minorHAnsi"/>
          <w:b/>
          <w:sz w:val="24"/>
          <w:szCs w:val="24"/>
          <w:lang w:val="mk-MK"/>
        </w:rPr>
        <w:t>Техника, технологија и претпримништво</w:t>
      </w:r>
    </w:p>
    <w:p w14:paraId="42C7D542" w14:textId="63F7F059" w:rsidR="00BE4166" w:rsidRPr="00164B36" w:rsidRDefault="00BE4166" w:rsidP="00164B36">
      <w:pPr>
        <w:spacing w:after="120"/>
        <w:jc w:val="both"/>
        <w:rPr>
          <w:rFonts w:cstheme="minorHAnsi"/>
          <w:i/>
          <w:sz w:val="24"/>
          <w:szCs w:val="24"/>
          <w:lang w:val="mk-MK"/>
        </w:rPr>
      </w:pPr>
      <w:r w:rsidRPr="00CF76F8">
        <w:rPr>
          <w:rFonts w:cstheme="minorHAnsi"/>
          <w:i/>
          <w:sz w:val="24"/>
          <w:szCs w:val="24"/>
          <w:lang w:val="mk-MK"/>
        </w:rPr>
        <w:t>Ученикот/ученичката знае и/или умее: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BE4166" w:rsidRPr="00CF76F8" w14:paraId="5EA60F6E" w14:textId="77777777" w:rsidTr="0099241C">
        <w:trPr>
          <w:trHeight w:val="277"/>
        </w:trPr>
        <w:tc>
          <w:tcPr>
            <w:tcW w:w="972" w:type="dxa"/>
            <w:tcBorders>
              <w:bottom w:val="single" w:sz="4" w:space="0" w:color="auto"/>
            </w:tcBorders>
            <w:shd w:val="clear" w:color="auto" w:fill="auto"/>
            <w:vAlign w:val="center"/>
          </w:tcPr>
          <w:p w14:paraId="074D28C9" w14:textId="77777777" w:rsidR="00BE4166" w:rsidRPr="00CF76F8" w:rsidRDefault="00BE4166" w:rsidP="002501D5">
            <w:pPr>
              <w:ind w:left="34"/>
              <w:jc w:val="both"/>
              <w:rPr>
                <w:rFonts w:cstheme="minorHAnsi"/>
                <w:sz w:val="24"/>
                <w:szCs w:val="24"/>
                <w:lang w:val="mk-MK"/>
              </w:rPr>
            </w:pPr>
            <w:r w:rsidRPr="00CF76F8">
              <w:rPr>
                <w:rFonts w:cstheme="minorHAnsi"/>
                <w:sz w:val="24"/>
                <w:szCs w:val="24"/>
                <w:lang w:val="mk-MK"/>
              </w:rPr>
              <w:t>VII-A.9</w:t>
            </w:r>
          </w:p>
        </w:tc>
        <w:tc>
          <w:tcPr>
            <w:tcW w:w="13057" w:type="dxa"/>
            <w:tcBorders>
              <w:bottom w:val="single" w:sz="4" w:space="0" w:color="auto"/>
            </w:tcBorders>
            <w:shd w:val="clear" w:color="auto" w:fill="auto"/>
          </w:tcPr>
          <w:p w14:paraId="36225866" w14:textId="77777777" w:rsidR="00BE4166" w:rsidRPr="00CF76F8" w:rsidRDefault="00BE4166" w:rsidP="002501D5">
            <w:pPr>
              <w:jc w:val="both"/>
              <w:rPr>
                <w:rFonts w:cstheme="minorHAnsi"/>
                <w:sz w:val="24"/>
                <w:szCs w:val="24"/>
                <w:lang w:val="ru-RU"/>
              </w:rPr>
            </w:pPr>
            <w:r w:rsidRPr="00CF76F8">
              <w:rPr>
                <w:rFonts w:cstheme="minorHAnsi"/>
                <w:sz w:val="24"/>
                <w:szCs w:val="24"/>
                <w:lang w:val="mk-MK"/>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bl>
    <w:p w14:paraId="23AAC8A7" w14:textId="77777777" w:rsidR="00BE4166" w:rsidRPr="00CF76F8" w:rsidRDefault="00BE4166" w:rsidP="002501D5">
      <w:pPr>
        <w:jc w:val="both"/>
        <w:rPr>
          <w:rFonts w:cstheme="minorHAnsi"/>
          <w:bCs/>
          <w:sz w:val="24"/>
          <w:szCs w:val="24"/>
          <w:lang w:val="mk-MK"/>
        </w:rPr>
      </w:pPr>
    </w:p>
    <w:p w14:paraId="69E07267" w14:textId="77777777" w:rsidR="00BE4166" w:rsidRPr="00CF76F8" w:rsidRDefault="00BE4166" w:rsidP="002501D5">
      <w:pPr>
        <w:jc w:val="both"/>
        <w:rPr>
          <w:rFonts w:cstheme="minorHAnsi"/>
          <w:b/>
          <w:bCs/>
          <w:sz w:val="24"/>
          <w:szCs w:val="24"/>
          <w:lang w:val="mk-MK"/>
        </w:rPr>
      </w:pPr>
      <w:r w:rsidRPr="00CF76F8">
        <w:rPr>
          <w:rFonts w:cstheme="minorHAnsi"/>
          <w:b/>
          <w:bCs/>
          <w:sz w:val="24"/>
          <w:szCs w:val="24"/>
          <w:lang w:val="mk-MK"/>
        </w:rPr>
        <w:t>Уметничко изразување и култура</w:t>
      </w:r>
    </w:p>
    <w:p w14:paraId="6291BB0C" w14:textId="77777777" w:rsidR="00BE4166" w:rsidRPr="00CF76F8" w:rsidRDefault="00BE4166" w:rsidP="002501D5">
      <w:pPr>
        <w:jc w:val="both"/>
        <w:rPr>
          <w:rFonts w:cstheme="minorHAnsi"/>
          <w:bCs/>
          <w:sz w:val="24"/>
          <w:szCs w:val="24"/>
          <w:lang w:val="mk-MK"/>
        </w:rPr>
      </w:pPr>
      <w:r w:rsidRPr="00CF76F8">
        <w:rPr>
          <w:rFonts w:cstheme="minorHAnsi"/>
          <w:i/>
          <w:sz w:val="24"/>
          <w:szCs w:val="24"/>
          <w:lang w:val="mk-MK"/>
        </w:rPr>
        <w:t>Ученикот/ученичката знае и/или може: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9434C0" w:rsidRPr="009434C0" w14:paraId="4577E0FA" w14:textId="77777777" w:rsidTr="0099241C">
        <w:trPr>
          <w:trHeight w:val="277"/>
        </w:trPr>
        <w:tc>
          <w:tcPr>
            <w:tcW w:w="972" w:type="dxa"/>
            <w:tcBorders>
              <w:bottom w:val="single" w:sz="4" w:space="0" w:color="auto"/>
            </w:tcBorders>
            <w:shd w:val="clear" w:color="auto" w:fill="auto"/>
          </w:tcPr>
          <w:bookmarkEnd w:id="0"/>
          <w:p w14:paraId="0BC1AF34" w14:textId="77777777" w:rsidR="00BE4166" w:rsidRPr="009434C0" w:rsidRDefault="00BE4166" w:rsidP="002501D5">
            <w:pPr>
              <w:pStyle w:val="Default"/>
              <w:ind w:left="34"/>
              <w:jc w:val="both"/>
              <w:rPr>
                <w:rFonts w:asciiTheme="minorHAnsi" w:hAnsiTheme="minorHAnsi" w:cstheme="minorHAnsi"/>
                <w:color w:val="auto"/>
                <w:lang w:val="mk-MK"/>
              </w:rPr>
            </w:pPr>
            <w:r w:rsidRPr="009434C0">
              <w:rPr>
                <w:rFonts w:asciiTheme="minorHAnsi" w:hAnsiTheme="minorHAnsi" w:cstheme="minorHAnsi"/>
                <w:color w:val="auto"/>
              </w:rPr>
              <w:t>VIII-A.1</w:t>
            </w:r>
          </w:p>
        </w:tc>
        <w:tc>
          <w:tcPr>
            <w:tcW w:w="13057" w:type="dxa"/>
            <w:tcBorders>
              <w:bottom w:val="single" w:sz="4" w:space="0" w:color="auto"/>
            </w:tcBorders>
            <w:shd w:val="clear" w:color="auto" w:fill="auto"/>
          </w:tcPr>
          <w:p w14:paraId="206B0A53" w14:textId="77777777" w:rsidR="00BE4166" w:rsidRPr="009434C0" w:rsidRDefault="00BE4166"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 xml:space="preserve">да манифестира познавање на различните форми на уметничко изразување од сите области на културата (литературата, музиката, визуелните уметности, изведбените уметности, декоративните уметности, архитектурата, дизајнот); </w:t>
            </w:r>
          </w:p>
        </w:tc>
      </w:tr>
      <w:tr w:rsidR="009434C0" w:rsidRPr="009434C0" w14:paraId="4064DFAD" w14:textId="77777777" w:rsidTr="0099241C">
        <w:trPr>
          <w:trHeight w:val="277"/>
        </w:trPr>
        <w:tc>
          <w:tcPr>
            <w:tcW w:w="972" w:type="dxa"/>
            <w:tcBorders>
              <w:bottom w:val="single" w:sz="4" w:space="0" w:color="auto"/>
            </w:tcBorders>
            <w:shd w:val="clear" w:color="auto" w:fill="auto"/>
          </w:tcPr>
          <w:p w14:paraId="7EC27F2D" w14:textId="45077E95" w:rsidR="00E8592A" w:rsidRPr="009434C0" w:rsidRDefault="00E8592A" w:rsidP="002501D5">
            <w:pPr>
              <w:pStyle w:val="Default"/>
              <w:ind w:left="34"/>
              <w:jc w:val="both"/>
              <w:rPr>
                <w:rFonts w:asciiTheme="minorHAnsi" w:hAnsiTheme="minorHAnsi" w:cstheme="minorHAnsi"/>
                <w:color w:val="auto"/>
              </w:rPr>
            </w:pPr>
            <w:r w:rsidRPr="009434C0">
              <w:rPr>
                <w:rFonts w:asciiTheme="minorHAnsi" w:hAnsiTheme="minorHAnsi" w:cstheme="minorHAnsi"/>
                <w:color w:val="auto"/>
              </w:rPr>
              <w:t>VIII-A.2</w:t>
            </w:r>
          </w:p>
        </w:tc>
        <w:tc>
          <w:tcPr>
            <w:tcW w:w="13057" w:type="dxa"/>
            <w:tcBorders>
              <w:bottom w:val="single" w:sz="4" w:space="0" w:color="auto"/>
            </w:tcBorders>
            <w:shd w:val="clear" w:color="auto" w:fill="auto"/>
          </w:tcPr>
          <w:p w14:paraId="0695EAFF" w14:textId="62DFFC31" w:rsidR="00E8592A" w:rsidRPr="009434C0" w:rsidRDefault="00E8592A" w:rsidP="002501D5">
            <w:pPr>
              <w:pStyle w:val="Default"/>
              <w:jc w:val="both"/>
              <w:rPr>
                <w:rFonts w:asciiTheme="minorHAnsi" w:hAnsiTheme="minorHAnsi" w:cstheme="minorHAnsi"/>
                <w:color w:val="auto"/>
                <w:lang w:val="mk-MK"/>
              </w:rPr>
            </w:pPr>
            <w:proofErr w:type="spellStart"/>
            <w:r w:rsidRPr="009434C0">
              <w:rPr>
                <w:rFonts w:asciiTheme="minorHAnsi" w:eastAsia="Calibri" w:hAnsiTheme="minorHAnsi" w:cstheme="minorHAnsi"/>
                <w:color w:val="auto"/>
              </w:rPr>
              <w:t>да</w:t>
            </w:r>
            <w:proofErr w:type="spellEnd"/>
            <w:r w:rsidRPr="009434C0">
              <w:rPr>
                <w:rFonts w:asciiTheme="minorHAnsi" w:eastAsia="Calibri" w:hAnsiTheme="minorHAnsi" w:cstheme="minorHAnsi"/>
                <w:color w:val="auto"/>
              </w:rPr>
              <w:t xml:space="preserve"> </w:t>
            </w:r>
            <w:r w:rsidRPr="009434C0">
              <w:rPr>
                <w:rFonts w:asciiTheme="minorHAnsi" w:eastAsia="Calibri" w:hAnsiTheme="minorHAnsi" w:cstheme="minorHAnsi"/>
                <w:color w:val="auto"/>
                <w:lang w:val="mk-MK"/>
              </w:rPr>
              <w:t>ги идентификува различните манифестации на популарната култура и нивното влијание врз развојот на естетските</w:t>
            </w:r>
            <w:r w:rsidRPr="009434C0">
              <w:rPr>
                <w:rFonts w:asciiTheme="minorHAnsi" w:eastAsia="Calibri" w:hAnsiTheme="minorHAnsi" w:cstheme="minorHAnsi"/>
                <w:color w:val="auto"/>
              </w:rPr>
              <w:t xml:space="preserve"> </w:t>
            </w:r>
            <w:proofErr w:type="spellStart"/>
            <w:r w:rsidRPr="009434C0">
              <w:rPr>
                <w:rFonts w:asciiTheme="minorHAnsi" w:eastAsia="Calibri" w:hAnsiTheme="minorHAnsi" w:cstheme="minorHAnsi"/>
                <w:color w:val="auto"/>
              </w:rPr>
              <w:t>вредности</w:t>
            </w:r>
            <w:proofErr w:type="spellEnd"/>
            <w:r w:rsidRPr="009434C0">
              <w:rPr>
                <w:rFonts w:asciiTheme="minorHAnsi" w:eastAsia="Calibri" w:hAnsiTheme="minorHAnsi" w:cstheme="minorHAnsi"/>
                <w:color w:val="auto"/>
                <w:lang w:val="mk-MK"/>
              </w:rPr>
              <w:t>,</w:t>
            </w:r>
          </w:p>
        </w:tc>
      </w:tr>
      <w:tr w:rsidR="009434C0" w:rsidRPr="009434C0" w14:paraId="676B39C1" w14:textId="77777777" w:rsidTr="0099241C">
        <w:trPr>
          <w:trHeight w:val="277"/>
        </w:trPr>
        <w:tc>
          <w:tcPr>
            <w:tcW w:w="972" w:type="dxa"/>
            <w:tcBorders>
              <w:bottom w:val="single" w:sz="4" w:space="0" w:color="auto"/>
            </w:tcBorders>
            <w:shd w:val="clear" w:color="auto" w:fill="auto"/>
          </w:tcPr>
          <w:p w14:paraId="22FEB3F5" w14:textId="77777777" w:rsidR="00BE4166" w:rsidRPr="009434C0" w:rsidRDefault="00BE4166" w:rsidP="002501D5">
            <w:pPr>
              <w:pStyle w:val="Default"/>
              <w:ind w:left="34"/>
              <w:jc w:val="both"/>
              <w:rPr>
                <w:rFonts w:asciiTheme="minorHAnsi" w:hAnsiTheme="minorHAnsi" w:cstheme="minorHAnsi"/>
                <w:color w:val="auto"/>
              </w:rPr>
            </w:pPr>
            <w:r w:rsidRPr="009434C0">
              <w:rPr>
                <w:rFonts w:asciiTheme="minorHAnsi" w:hAnsiTheme="minorHAnsi" w:cstheme="minorHAnsi"/>
                <w:color w:val="auto"/>
              </w:rPr>
              <w:t>VIII-A.3</w:t>
            </w:r>
          </w:p>
        </w:tc>
        <w:tc>
          <w:tcPr>
            <w:tcW w:w="13057" w:type="dxa"/>
            <w:tcBorders>
              <w:bottom w:val="single" w:sz="4" w:space="0" w:color="auto"/>
            </w:tcBorders>
            <w:shd w:val="clear" w:color="auto" w:fill="auto"/>
          </w:tcPr>
          <w:p w14:paraId="204A8F61" w14:textId="77777777" w:rsidR="00BE4166" w:rsidRPr="009434C0" w:rsidRDefault="00BE4166"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да ги изразува сопствените идеи, искуства и емоции користејќи уметнички или други форми на креативно изразување (индивидуални или колективни);</w:t>
            </w:r>
          </w:p>
        </w:tc>
      </w:tr>
      <w:tr w:rsidR="009434C0" w:rsidRPr="009434C0" w14:paraId="3A531D59" w14:textId="77777777" w:rsidTr="0099241C">
        <w:trPr>
          <w:trHeight w:val="277"/>
        </w:trPr>
        <w:tc>
          <w:tcPr>
            <w:tcW w:w="972" w:type="dxa"/>
            <w:tcBorders>
              <w:bottom w:val="single" w:sz="4" w:space="0" w:color="auto"/>
            </w:tcBorders>
            <w:shd w:val="clear" w:color="auto" w:fill="auto"/>
          </w:tcPr>
          <w:p w14:paraId="17937FD3" w14:textId="77777777" w:rsidR="00BE4166" w:rsidRPr="009434C0" w:rsidRDefault="00BE4166" w:rsidP="002501D5">
            <w:pPr>
              <w:pStyle w:val="Default"/>
              <w:ind w:left="34"/>
              <w:jc w:val="both"/>
              <w:rPr>
                <w:rFonts w:asciiTheme="minorHAnsi" w:hAnsiTheme="minorHAnsi" w:cstheme="minorHAnsi"/>
                <w:color w:val="auto"/>
                <w:lang w:val="mk-MK"/>
              </w:rPr>
            </w:pPr>
            <w:r w:rsidRPr="009434C0">
              <w:rPr>
                <w:rFonts w:asciiTheme="minorHAnsi" w:hAnsiTheme="minorHAnsi" w:cstheme="minorHAnsi"/>
                <w:color w:val="auto"/>
              </w:rPr>
              <w:t>VIII-A.</w:t>
            </w:r>
            <w:r w:rsidRPr="009434C0">
              <w:rPr>
                <w:rFonts w:asciiTheme="minorHAnsi" w:hAnsiTheme="minorHAnsi" w:cstheme="minorHAnsi"/>
                <w:color w:val="auto"/>
                <w:lang w:val="mk-MK"/>
              </w:rPr>
              <w:t>4</w:t>
            </w:r>
          </w:p>
        </w:tc>
        <w:tc>
          <w:tcPr>
            <w:tcW w:w="13057" w:type="dxa"/>
            <w:tcBorders>
              <w:bottom w:val="single" w:sz="4" w:space="0" w:color="auto"/>
            </w:tcBorders>
            <w:shd w:val="clear" w:color="auto" w:fill="auto"/>
          </w:tcPr>
          <w:p w14:paraId="109B8BE9" w14:textId="77777777" w:rsidR="00BE4166" w:rsidRPr="009434C0" w:rsidRDefault="00BE4166"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да ги интерпретира идеите, искуствата и емоциите изразени во уметничките продукти креирани од другите што се припадници на сопствената или на други култури;</w:t>
            </w:r>
          </w:p>
        </w:tc>
      </w:tr>
      <w:tr w:rsidR="009434C0" w:rsidRPr="009434C0" w14:paraId="75D036F6" w14:textId="77777777" w:rsidTr="0099241C">
        <w:trPr>
          <w:trHeight w:val="277"/>
        </w:trPr>
        <w:tc>
          <w:tcPr>
            <w:tcW w:w="972" w:type="dxa"/>
            <w:tcBorders>
              <w:bottom w:val="single" w:sz="4" w:space="0" w:color="auto"/>
            </w:tcBorders>
            <w:shd w:val="clear" w:color="auto" w:fill="auto"/>
          </w:tcPr>
          <w:p w14:paraId="007B1CB2" w14:textId="7A47CD05" w:rsidR="00E8592A" w:rsidRPr="009434C0" w:rsidRDefault="00E8592A" w:rsidP="002501D5">
            <w:pPr>
              <w:pStyle w:val="Default"/>
              <w:ind w:left="34"/>
              <w:jc w:val="both"/>
              <w:rPr>
                <w:rFonts w:asciiTheme="minorHAnsi" w:hAnsiTheme="minorHAnsi" w:cstheme="minorHAnsi"/>
                <w:color w:val="auto"/>
              </w:rPr>
            </w:pPr>
            <w:r w:rsidRPr="009434C0">
              <w:rPr>
                <w:rFonts w:asciiTheme="minorHAnsi" w:hAnsiTheme="minorHAnsi" w:cstheme="minorHAnsi"/>
                <w:color w:val="auto"/>
              </w:rPr>
              <w:t>VIII-A.</w:t>
            </w:r>
            <w:r w:rsidRPr="009434C0">
              <w:rPr>
                <w:rFonts w:asciiTheme="minorHAnsi" w:hAnsiTheme="minorHAnsi" w:cstheme="minorHAnsi"/>
                <w:color w:val="auto"/>
                <w:lang w:val="mk-MK"/>
              </w:rPr>
              <w:t>5</w:t>
            </w:r>
          </w:p>
        </w:tc>
        <w:tc>
          <w:tcPr>
            <w:tcW w:w="13057" w:type="dxa"/>
            <w:tcBorders>
              <w:bottom w:val="single" w:sz="4" w:space="0" w:color="auto"/>
            </w:tcBorders>
            <w:shd w:val="clear" w:color="auto" w:fill="auto"/>
          </w:tcPr>
          <w:p w14:paraId="0E08772A" w14:textId="18ACE53D" w:rsidR="00E8592A" w:rsidRPr="009434C0" w:rsidRDefault="00E8592A"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продукти;</w:t>
            </w:r>
          </w:p>
        </w:tc>
      </w:tr>
      <w:tr w:rsidR="009434C0" w:rsidRPr="009434C0" w14:paraId="1AEB67F6" w14:textId="77777777" w:rsidTr="0099241C">
        <w:trPr>
          <w:trHeight w:val="277"/>
        </w:trPr>
        <w:tc>
          <w:tcPr>
            <w:tcW w:w="972" w:type="dxa"/>
            <w:tcBorders>
              <w:bottom w:val="single" w:sz="4" w:space="0" w:color="auto"/>
            </w:tcBorders>
            <w:shd w:val="clear" w:color="auto" w:fill="auto"/>
          </w:tcPr>
          <w:p w14:paraId="5B8272CB" w14:textId="1BBA9CD3" w:rsidR="00E8592A" w:rsidRPr="009434C0" w:rsidRDefault="00E8592A" w:rsidP="002501D5">
            <w:pPr>
              <w:pStyle w:val="Default"/>
              <w:ind w:left="34"/>
              <w:jc w:val="both"/>
              <w:rPr>
                <w:rFonts w:asciiTheme="minorHAnsi" w:hAnsiTheme="minorHAnsi" w:cstheme="minorHAnsi"/>
                <w:color w:val="auto"/>
              </w:rPr>
            </w:pPr>
            <w:r w:rsidRPr="009434C0">
              <w:rPr>
                <w:rFonts w:asciiTheme="minorHAnsi" w:hAnsiTheme="minorHAnsi" w:cstheme="minorHAnsi"/>
                <w:color w:val="auto"/>
              </w:rPr>
              <w:t>VIII-A.</w:t>
            </w:r>
            <w:r w:rsidR="00EB3F7B" w:rsidRPr="009434C0">
              <w:rPr>
                <w:rFonts w:asciiTheme="minorHAnsi" w:hAnsiTheme="minorHAnsi" w:cstheme="minorHAnsi"/>
                <w:color w:val="auto"/>
              </w:rPr>
              <w:t>6</w:t>
            </w:r>
          </w:p>
        </w:tc>
        <w:tc>
          <w:tcPr>
            <w:tcW w:w="13057" w:type="dxa"/>
            <w:tcBorders>
              <w:bottom w:val="single" w:sz="4" w:space="0" w:color="auto"/>
            </w:tcBorders>
            <w:shd w:val="clear" w:color="auto" w:fill="auto"/>
          </w:tcPr>
          <w:p w14:paraId="367AAA7E" w14:textId="6BEBF838" w:rsidR="00E8592A" w:rsidRPr="009434C0" w:rsidRDefault="00EB3F7B"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r w:rsidR="009434C0" w:rsidRPr="009434C0" w14:paraId="66FEF5D0" w14:textId="77777777" w:rsidTr="0099241C">
        <w:trPr>
          <w:trHeight w:val="277"/>
        </w:trPr>
        <w:tc>
          <w:tcPr>
            <w:tcW w:w="972" w:type="dxa"/>
            <w:tcBorders>
              <w:bottom w:val="single" w:sz="4" w:space="0" w:color="auto"/>
            </w:tcBorders>
            <w:shd w:val="clear" w:color="auto" w:fill="auto"/>
          </w:tcPr>
          <w:p w14:paraId="21999F8C" w14:textId="6939DE3D" w:rsidR="00BE4166" w:rsidRPr="009434C0" w:rsidRDefault="00E8592A" w:rsidP="002501D5">
            <w:pPr>
              <w:pStyle w:val="Default"/>
              <w:ind w:left="34"/>
              <w:jc w:val="both"/>
              <w:rPr>
                <w:rFonts w:asciiTheme="minorHAnsi" w:hAnsiTheme="minorHAnsi" w:cstheme="minorHAnsi"/>
                <w:color w:val="auto"/>
              </w:rPr>
            </w:pPr>
            <w:r w:rsidRPr="009434C0">
              <w:rPr>
                <w:rFonts w:asciiTheme="minorHAnsi" w:hAnsiTheme="minorHAnsi" w:cstheme="minorHAnsi"/>
                <w:color w:val="auto"/>
              </w:rPr>
              <w:t>VIII-A.9</w:t>
            </w:r>
          </w:p>
        </w:tc>
        <w:tc>
          <w:tcPr>
            <w:tcW w:w="13057" w:type="dxa"/>
            <w:tcBorders>
              <w:bottom w:val="single" w:sz="4" w:space="0" w:color="auto"/>
            </w:tcBorders>
            <w:shd w:val="clear" w:color="auto" w:fill="auto"/>
          </w:tcPr>
          <w:p w14:paraId="1D8A8AE3" w14:textId="0E09DB2B" w:rsidR="00BE4166" w:rsidRPr="009434C0" w:rsidRDefault="00E8592A"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да препознае и објасни како култура на која ѝ припаѓа (вклучително и на традицијата и религијата) влијаела на формирање на неговиот/нејзиниот идентитет и поглед на светот,</w:t>
            </w:r>
          </w:p>
        </w:tc>
      </w:tr>
      <w:tr w:rsidR="009434C0" w:rsidRPr="009434C0" w14:paraId="2BF350BD" w14:textId="77777777" w:rsidTr="0099241C">
        <w:trPr>
          <w:trHeight w:val="277"/>
        </w:trPr>
        <w:tc>
          <w:tcPr>
            <w:tcW w:w="972" w:type="dxa"/>
            <w:tcBorders>
              <w:bottom w:val="single" w:sz="4" w:space="0" w:color="auto"/>
            </w:tcBorders>
            <w:shd w:val="clear" w:color="auto" w:fill="auto"/>
          </w:tcPr>
          <w:p w14:paraId="5E29141D" w14:textId="77777777" w:rsidR="00BE4166" w:rsidRPr="009434C0" w:rsidRDefault="00BE4166" w:rsidP="002501D5">
            <w:pPr>
              <w:pStyle w:val="Default"/>
              <w:ind w:left="34"/>
              <w:jc w:val="both"/>
              <w:rPr>
                <w:rFonts w:asciiTheme="minorHAnsi" w:hAnsiTheme="minorHAnsi" w:cstheme="minorHAnsi"/>
                <w:color w:val="auto"/>
                <w:lang w:val="mk-MK"/>
              </w:rPr>
            </w:pPr>
            <w:r w:rsidRPr="009434C0">
              <w:rPr>
                <w:rFonts w:asciiTheme="minorHAnsi" w:hAnsiTheme="minorHAnsi" w:cstheme="minorHAnsi"/>
                <w:color w:val="auto"/>
              </w:rPr>
              <w:lastRenderedPageBreak/>
              <w:t>VIII-A.</w:t>
            </w:r>
            <w:r w:rsidRPr="009434C0">
              <w:rPr>
                <w:rFonts w:asciiTheme="minorHAnsi" w:hAnsiTheme="minorHAnsi" w:cstheme="minorHAnsi"/>
                <w:color w:val="auto"/>
                <w:lang w:val="mk-MK"/>
              </w:rPr>
              <w:t>10</w:t>
            </w:r>
          </w:p>
        </w:tc>
        <w:tc>
          <w:tcPr>
            <w:tcW w:w="13057" w:type="dxa"/>
            <w:tcBorders>
              <w:bottom w:val="single" w:sz="4" w:space="0" w:color="auto"/>
            </w:tcBorders>
            <w:shd w:val="clear" w:color="auto" w:fill="auto"/>
          </w:tcPr>
          <w:p w14:paraId="68F5776C" w14:textId="77777777" w:rsidR="00BE4166" w:rsidRPr="009434C0" w:rsidRDefault="00BE4166" w:rsidP="002501D5">
            <w:pPr>
              <w:pStyle w:val="Default"/>
              <w:jc w:val="both"/>
              <w:rPr>
                <w:rFonts w:asciiTheme="minorHAnsi" w:hAnsiTheme="minorHAnsi" w:cstheme="minorHAnsi"/>
                <w:color w:val="auto"/>
                <w:lang w:val="mk-MK"/>
              </w:rPr>
            </w:pPr>
            <w:r w:rsidRPr="009434C0">
              <w:rPr>
                <w:rFonts w:asciiTheme="minorHAnsi" w:hAnsiTheme="minorHAnsi" w:cstheme="minorHAnsi"/>
                <w:color w:val="auto"/>
                <w:lang w:val="mk-MK"/>
              </w:rPr>
              <w:t xml:space="preserve">да ги идентификува и преиспитува стереотипите и предасудите кон припадниците на другите културни групи што се манифестираат во неговото/нејзиното опкружување. </w:t>
            </w:r>
          </w:p>
        </w:tc>
      </w:tr>
    </w:tbl>
    <w:p w14:paraId="72445620" w14:textId="77777777" w:rsidR="00164B36" w:rsidRPr="00CF76F8" w:rsidRDefault="00164B36" w:rsidP="002501D5">
      <w:pPr>
        <w:spacing w:after="0"/>
        <w:jc w:val="both"/>
        <w:rPr>
          <w:rFonts w:cstheme="minorHAnsi"/>
          <w:vanish/>
          <w:sz w:val="24"/>
          <w:szCs w:val="24"/>
          <w:lang w:val="mk-MK"/>
        </w:rPr>
      </w:pPr>
    </w:p>
    <w:p w14:paraId="1381F5D6" w14:textId="77777777" w:rsidR="00BE4166" w:rsidRPr="00CF76F8" w:rsidRDefault="00BE4166" w:rsidP="002501D5">
      <w:pPr>
        <w:spacing w:after="0"/>
        <w:jc w:val="both"/>
        <w:rPr>
          <w:rFonts w:cstheme="minorHAnsi"/>
          <w:vanish/>
          <w:sz w:val="24"/>
          <w:szCs w:val="24"/>
          <w:lang w:val="mk-MK"/>
        </w:rPr>
      </w:pPr>
    </w:p>
    <w:p w14:paraId="7BC0D174" w14:textId="77777777" w:rsidR="00BE4166" w:rsidRPr="00CF76F8" w:rsidRDefault="00BE4166" w:rsidP="002501D5">
      <w:pPr>
        <w:jc w:val="both"/>
        <w:rPr>
          <w:rFonts w:cstheme="minorHAnsi"/>
          <w:b/>
          <w:sz w:val="24"/>
          <w:szCs w:val="24"/>
          <w:lang w:val="mk-MK"/>
        </w:rPr>
      </w:pPr>
    </w:p>
    <w:p w14:paraId="2F30509E" w14:textId="77777777" w:rsidR="00BE4166" w:rsidRPr="00164B36" w:rsidRDefault="00BE4166" w:rsidP="002501D5">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ind w:left="-360"/>
        <w:jc w:val="both"/>
        <w:rPr>
          <w:rFonts w:ascii="Arial Narrow" w:hAnsi="Arial Narrow" w:cstheme="minorHAnsi"/>
          <w:b/>
          <w:bCs/>
          <w:color w:val="FFFFFF" w:themeColor="background1"/>
          <w:sz w:val="28"/>
          <w:szCs w:val="28"/>
          <w:lang w:val="mk-MK"/>
        </w:rPr>
      </w:pPr>
      <w:r w:rsidRPr="00164B36">
        <w:rPr>
          <w:rFonts w:ascii="Arial Narrow" w:hAnsi="Arial Narrow" w:cstheme="minorHAnsi"/>
          <w:b/>
          <w:bCs/>
          <w:color w:val="FFFFFF" w:themeColor="background1"/>
          <w:sz w:val="28"/>
          <w:szCs w:val="28"/>
          <w:lang w:val="mk-MK"/>
        </w:rPr>
        <w:t>РЕЗУЛТАТИ ОД УЧЕЊЕ</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4"/>
      </w:tblGrid>
      <w:tr w:rsidR="00BE4166" w:rsidRPr="00CF76F8" w14:paraId="3DB4DBEB" w14:textId="77777777" w:rsidTr="00330ACE">
        <w:trPr>
          <w:trHeight w:val="548"/>
        </w:trPr>
        <w:tc>
          <w:tcPr>
            <w:tcW w:w="14044" w:type="dxa"/>
            <w:shd w:val="clear" w:color="auto" w:fill="DEEAF6" w:themeFill="accent5" w:themeFillTint="33"/>
          </w:tcPr>
          <w:p w14:paraId="6B919271" w14:textId="77777777" w:rsidR="00BE4166" w:rsidRPr="00CF76F8" w:rsidRDefault="00BE4166" w:rsidP="002501D5">
            <w:pPr>
              <w:shd w:val="clear" w:color="auto" w:fill="DEEAF6" w:themeFill="accent5" w:themeFillTint="33"/>
              <w:jc w:val="both"/>
              <w:rPr>
                <w:rFonts w:cstheme="minorHAnsi"/>
                <w:b/>
                <w:bCs/>
                <w:sz w:val="24"/>
                <w:szCs w:val="24"/>
                <w:lang w:val="mk-MK"/>
              </w:rPr>
            </w:pPr>
            <w:r w:rsidRPr="00CF76F8">
              <w:rPr>
                <w:rFonts w:cstheme="minorHAnsi"/>
                <w:b/>
                <w:bCs/>
                <w:sz w:val="24"/>
                <w:szCs w:val="24"/>
                <w:lang w:val="mk-MK"/>
              </w:rPr>
              <w:t xml:space="preserve">Подрачје: </w:t>
            </w:r>
            <w:r w:rsidRPr="00CF76F8">
              <w:rPr>
                <w:rFonts w:cstheme="minorHAnsi"/>
                <w:b/>
                <w:bCs/>
                <w:i/>
                <w:iCs/>
                <w:sz w:val="24"/>
                <w:szCs w:val="24"/>
                <w:lang w:val="mk-MK"/>
              </w:rPr>
              <w:t>ЈАЗИК И КОМУНИКАЦИЈА</w:t>
            </w:r>
          </w:p>
          <w:p w14:paraId="4AABD91C" w14:textId="77777777" w:rsidR="00BE4166" w:rsidRPr="00CF76F8" w:rsidRDefault="00BE4166" w:rsidP="002501D5">
            <w:pPr>
              <w:shd w:val="clear" w:color="auto" w:fill="DEEAF6" w:themeFill="accent5" w:themeFillTint="33"/>
              <w:spacing w:line="240" w:lineRule="auto"/>
              <w:jc w:val="both"/>
              <w:rPr>
                <w:rFonts w:cstheme="minorHAnsi"/>
                <w:b/>
                <w:bCs/>
                <w:color w:val="C00000"/>
                <w:sz w:val="24"/>
                <w:szCs w:val="24"/>
                <w:lang w:val="mk-MK"/>
              </w:rPr>
            </w:pPr>
            <w:r w:rsidRPr="00CF76F8">
              <w:rPr>
                <w:rFonts w:cstheme="minorHAnsi"/>
                <w:b/>
                <w:bCs/>
                <w:sz w:val="24"/>
                <w:szCs w:val="24"/>
                <w:lang w:val="mk-MK"/>
              </w:rPr>
              <w:t>Вкупно часови: 70</w:t>
            </w:r>
          </w:p>
        </w:tc>
      </w:tr>
      <w:tr w:rsidR="00BE4166" w:rsidRPr="00CF76F8" w14:paraId="350767F3" w14:textId="77777777" w:rsidTr="00330ACE">
        <w:tc>
          <w:tcPr>
            <w:tcW w:w="14044" w:type="dxa"/>
            <w:shd w:val="clear" w:color="auto" w:fill="auto"/>
          </w:tcPr>
          <w:p w14:paraId="5E658A8E" w14:textId="77777777" w:rsidR="00BE4166" w:rsidRPr="00CF76F8" w:rsidRDefault="00BE4166" w:rsidP="002501D5">
            <w:pPr>
              <w:spacing w:line="240" w:lineRule="auto"/>
              <w:jc w:val="both"/>
              <w:rPr>
                <w:rFonts w:cstheme="minorHAnsi"/>
                <w:sz w:val="24"/>
                <w:szCs w:val="24"/>
                <w:lang w:val="mk-MK"/>
              </w:rPr>
            </w:pPr>
            <w:r w:rsidRPr="00CF76F8">
              <w:rPr>
                <w:rFonts w:cstheme="minorHAnsi"/>
                <w:b/>
                <w:sz w:val="24"/>
                <w:szCs w:val="24"/>
                <w:lang w:val="mk-MK"/>
              </w:rPr>
              <w:t xml:space="preserve">Резултати од учење: </w:t>
            </w:r>
          </w:p>
          <w:p w14:paraId="2D3737A4" w14:textId="3A5E6B91" w:rsidR="00164B36" w:rsidRPr="00CF76F8" w:rsidRDefault="00BE4166" w:rsidP="002501D5">
            <w:pPr>
              <w:spacing w:line="240" w:lineRule="auto"/>
              <w:jc w:val="both"/>
              <w:rPr>
                <w:rFonts w:cstheme="minorHAnsi"/>
                <w:bCs/>
                <w:sz w:val="24"/>
                <w:szCs w:val="24"/>
                <w:lang w:val="mk-MK"/>
              </w:rPr>
            </w:pPr>
            <w:r w:rsidRPr="00CF76F8">
              <w:rPr>
                <w:rFonts w:cstheme="minorHAnsi"/>
                <w:bCs/>
                <w:sz w:val="24"/>
                <w:szCs w:val="24"/>
                <w:lang w:val="mk-MK"/>
              </w:rPr>
              <w:t>Ученикот/ученичката ќе биде способен/</w:t>
            </w:r>
            <w:r w:rsidR="007D6374" w:rsidRPr="00CF76F8">
              <w:rPr>
                <w:rFonts w:cstheme="minorHAnsi"/>
                <w:bCs/>
                <w:sz w:val="24"/>
                <w:szCs w:val="24"/>
                <w:lang w:val="mk-MK"/>
              </w:rPr>
              <w:t>способна</w:t>
            </w:r>
            <w:r w:rsidRPr="00CF76F8">
              <w:rPr>
                <w:rFonts w:cstheme="minorHAnsi"/>
                <w:bCs/>
                <w:sz w:val="24"/>
                <w:szCs w:val="24"/>
                <w:lang w:val="mk-MK"/>
              </w:rPr>
              <w:t xml:space="preserve"> да: </w:t>
            </w:r>
          </w:p>
          <w:p w14:paraId="184B1548" w14:textId="3E8BF3AA" w:rsidR="00AC44BC" w:rsidRPr="00CF76F8" w:rsidRDefault="00BE4166">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го разбира јазикот како систем од знаци во меѓучовечко општење и прави разлика меѓу дијалектн</w:t>
            </w:r>
            <w:r w:rsidR="00E361C3" w:rsidRPr="00CF76F8">
              <w:rPr>
                <w:rFonts w:asciiTheme="minorHAnsi" w:hAnsiTheme="minorHAnsi" w:cstheme="minorHAnsi"/>
                <w:bCs/>
                <w:sz w:val="24"/>
                <w:szCs w:val="24"/>
                <w:lang w:val="mk-MK"/>
              </w:rPr>
              <w:t>ата</w:t>
            </w:r>
            <w:r w:rsidRPr="00CF76F8">
              <w:rPr>
                <w:rFonts w:asciiTheme="minorHAnsi" w:hAnsiTheme="minorHAnsi" w:cstheme="minorHAnsi"/>
                <w:bCs/>
                <w:sz w:val="24"/>
                <w:szCs w:val="24"/>
                <w:lang w:val="mk-MK"/>
              </w:rPr>
              <w:t xml:space="preserve"> и стандардн</w:t>
            </w:r>
            <w:r w:rsidR="00E361C3" w:rsidRPr="00CF76F8">
              <w:rPr>
                <w:rFonts w:asciiTheme="minorHAnsi" w:hAnsiTheme="minorHAnsi" w:cstheme="minorHAnsi"/>
                <w:bCs/>
                <w:sz w:val="24"/>
                <w:szCs w:val="24"/>
                <w:lang w:val="mk-MK"/>
              </w:rPr>
              <w:t>ата форма на</w:t>
            </w:r>
            <w:r w:rsidRPr="00CF76F8">
              <w:rPr>
                <w:rFonts w:asciiTheme="minorHAnsi" w:hAnsiTheme="minorHAnsi" w:cstheme="minorHAnsi"/>
                <w:bCs/>
                <w:sz w:val="24"/>
                <w:szCs w:val="24"/>
                <w:lang w:val="mk-MK"/>
              </w:rPr>
              <w:t xml:space="preserve"> јазик</w:t>
            </w:r>
            <w:r w:rsidR="00E361C3" w:rsidRPr="00CF76F8">
              <w:rPr>
                <w:rFonts w:asciiTheme="minorHAnsi" w:hAnsiTheme="minorHAnsi" w:cstheme="minorHAnsi"/>
                <w:bCs/>
                <w:sz w:val="24"/>
                <w:szCs w:val="24"/>
                <w:lang w:val="mk-MK"/>
              </w:rPr>
              <w:t>от;</w:t>
            </w:r>
          </w:p>
          <w:p w14:paraId="7897974A" w14:textId="77777777" w:rsidR="00AC44BC" w:rsidRPr="00CF76F8" w:rsidRDefault="00BE4166">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објаснува за дејноста на Кирил и Методиј, глаголицата и кирилицата, старословенскиот јазик и македонската варијанта на старословенскиот јазик;</w:t>
            </w:r>
          </w:p>
          <w:p w14:paraId="2FE9A9F0" w14:textId="77777777" w:rsidR="00AC44BC" w:rsidRPr="00CF76F8" w:rsidRDefault="00BE4166">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објаснува за дејноста на Климент и Наум и средновековните книжевни школи (Охридска и Лесновска);</w:t>
            </w:r>
          </w:p>
          <w:p w14:paraId="02D7D47E" w14:textId="2EA29E85" w:rsidR="00AC44BC" w:rsidRPr="00CF76F8" w:rsidRDefault="00BE4166">
            <w:pPr>
              <w:pStyle w:val="ListParagraph"/>
              <w:numPr>
                <w:ilvl w:val="0"/>
                <w:numId w:val="5"/>
              </w:numPr>
              <w:spacing w:after="0" w:line="240" w:lineRule="auto"/>
              <w:jc w:val="both"/>
              <w:rPr>
                <w:rFonts w:asciiTheme="minorHAnsi" w:hAnsiTheme="minorHAnsi" w:cstheme="minorHAnsi"/>
                <w:bCs/>
                <w:strike/>
                <w:sz w:val="24"/>
                <w:szCs w:val="24"/>
                <w:lang w:val="mk-MK"/>
              </w:rPr>
            </w:pPr>
            <w:r w:rsidRPr="00CF76F8">
              <w:rPr>
                <w:rFonts w:asciiTheme="minorHAnsi" w:hAnsiTheme="minorHAnsi" w:cstheme="minorHAnsi"/>
                <w:bCs/>
                <w:sz w:val="24"/>
                <w:szCs w:val="24"/>
                <w:lang w:val="mk-MK"/>
              </w:rPr>
              <w:t>го објаснува отстапувањ</w:t>
            </w:r>
            <w:r w:rsidR="00E80D16" w:rsidRPr="00CF76F8">
              <w:rPr>
                <w:rFonts w:asciiTheme="minorHAnsi" w:hAnsiTheme="minorHAnsi" w:cstheme="minorHAnsi"/>
                <w:bCs/>
                <w:sz w:val="24"/>
                <w:szCs w:val="24"/>
                <w:lang w:val="mk-MK"/>
              </w:rPr>
              <w:t>ето</w:t>
            </w:r>
            <w:r w:rsidRPr="00CF76F8">
              <w:rPr>
                <w:rFonts w:asciiTheme="minorHAnsi" w:hAnsiTheme="minorHAnsi" w:cstheme="minorHAnsi"/>
                <w:bCs/>
                <w:sz w:val="24"/>
                <w:szCs w:val="24"/>
                <w:lang w:val="mk-MK"/>
              </w:rPr>
              <w:t xml:space="preserve"> од </w:t>
            </w:r>
            <w:r w:rsidRPr="00CF76F8">
              <w:rPr>
                <w:rFonts w:asciiTheme="minorHAnsi" w:hAnsiTheme="minorHAnsi" w:cstheme="minorHAnsi"/>
                <w:sz w:val="24"/>
                <w:szCs w:val="24"/>
                <w:lang w:val="ru-RU"/>
              </w:rPr>
              <w:t>едначење</w:t>
            </w:r>
            <w:r w:rsidR="00E80D16" w:rsidRPr="00CF76F8">
              <w:rPr>
                <w:rFonts w:asciiTheme="minorHAnsi" w:hAnsiTheme="minorHAnsi" w:cstheme="minorHAnsi"/>
                <w:sz w:val="24"/>
                <w:szCs w:val="24"/>
                <w:lang w:val="ru-RU"/>
              </w:rPr>
              <w:t>то</w:t>
            </w:r>
            <w:r w:rsidRPr="00CF76F8">
              <w:rPr>
                <w:rFonts w:asciiTheme="minorHAnsi" w:hAnsiTheme="minorHAnsi" w:cstheme="minorHAnsi"/>
                <w:sz w:val="24"/>
                <w:szCs w:val="24"/>
                <w:lang w:val="ru-RU"/>
              </w:rPr>
              <w:t xml:space="preserve"> по звучност</w:t>
            </w:r>
            <w:r w:rsidR="00282423" w:rsidRPr="00CF76F8">
              <w:rPr>
                <w:rFonts w:asciiTheme="minorHAnsi" w:hAnsiTheme="minorHAnsi" w:cstheme="minorHAnsi"/>
                <w:sz w:val="24"/>
                <w:szCs w:val="24"/>
                <w:lang w:val="mk-MK"/>
              </w:rPr>
              <w:t>;</w:t>
            </w:r>
          </w:p>
          <w:p w14:paraId="0A792660" w14:textId="374A1EFB" w:rsidR="00E80D16" w:rsidRPr="00CF76F8" w:rsidRDefault="00E80D16">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правилно ги акцентира и сообразно отстапува од правилото за третосложно акцентирање кај </w:t>
            </w:r>
            <w:r w:rsidR="00B427C2" w:rsidRPr="00CF76F8">
              <w:rPr>
                <w:rFonts w:asciiTheme="minorHAnsi" w:hAnsiTheme="minorHAnsi" w:cstheme="minorHAnsi"/>
                <w:bCs/>
                <w:sz w:val="24"/>
                <w:szCs w:val="24"/>
                <w:lang w:val="mk-MK"/>
              </w:rPr>
              <w:t>глаголскиот прилог</w:t>
            </w:r>
            <w:r w:rsidR="00023D43" w:rsidRPr="00CF76F8">
              <w:rPr>
                <w:rFonts w:asciiTheme="minorHAnsi" w:hAnsiTheme="minorHAnsi" w:cstheme="minorHAnsi"/>
                <w:bCs/>
                <w:sz w:val="24"/>
                <w:szCs w:val="24"/>
                <w:lang w:val="mk-MK"/>
              </w:rPr>
              <w:t>, прилозите за време и</w:t>
            </w:r>
            <w:r w:rsidR="00B427C2" w:rsidRPr="00CF76F8">
              <w:rPr>
                <w:rFonts w:asciiTheme="minorHAnsi" w:hAnsiTheme="minorHAnsi" w:cstheme="minorHAnsi"/>
                <w:bCs/>
                <w:sz w:val="24"/>
                <w:szCs w:val="24"/>
                <w:lang w:val="mk-MK"/>
              </w:rPr>
              <w:t xml:space="preserve"> </w:t>
            </w:r>
            <w:r w:rsidRPr="00CF76F8">
              <w:rPr>
                <w:rFonts w:asciiTheme="minorHAnsi" w:hAnsiTheme="minorHAnsi" w:cstheme="minorHAnsi"/>
                <w:bCs/>
                <w:sz w:val="24"/>
                <w:szCs w:val="24"/>
                <w:lang w:val="mk-MK"/>
              </w:rPr>
              <w:t>туѓите зборови;</w:t>
            </w:r>
            <w:r w:rsidR="00023D43" w:rsidRPr="00CF76F8">
              <w:rPr>
                <w:rFonts w:asciiTheme="minorHAnsi" w:hAnsiTheme="minorHAnsi" w:cstheme="minorHAnsi"/>
                <w:sz w:val="24"/>
                <w:szCs w:val="24"/>
                <w:lang w:val="mk-MK"/>
              </w:rPr>
              <w:t xml:space="preserve"> </w:t>
            </w:r>
          </w:p>
          <w:p w14:paraId="674B16A0" w14:textId="66ED3F72" w:rsidR="00EA2C4E" w:rsidRPr="00CF76F8" w:rsidRDefault="00EA2C4E">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го разбира и го објаснува значењето на граматичката категорија</w:t>
            </w:r>
            <w:r w:rsidRPr="00CF76F8">
              <w:rPr>
                <w:rFonts w:asciiTheme="minorHAnsi" w:hAnsiTheme="minorHAnsi" w:cstheme="minorHAnsi"/>
                <w:bCs/>
                <w:i/>
                <w:iCs/>
                <w:sz w:val="24"/>
                <w:szCs w:val="24"/>
                <w:lang w:val="mk-MK"/>
              </w:rPr>
              <w:t xml:space="preserve"> број</w:t>
            </w:r>
            <w:r w:rsidRPr="00CF76F8">
              <w:rPr>
                <w:rFonts w:asciiTheme="minorHAnsi" w:hAnsiTheme="minorHAnsi" w:cstheme="minorHAnsi"/>
                <w:bCs/>
                <w:sz w:val="24"/>
                <w:szCs w:val="24"/>
                <w:lang w:val="mk-MK"/>
              </w:rPr>
              <w:t xml:space="preserve"> и правилно ги применува формите за еднина и множина кај </w:t>
            </w:r>
            <w:r w:rsidR="00BE4166" w:rsidRPr="00CF76F8">
              <w:rPr>
                <w:rFonts w:asciiTheme="minorHAnsi" w:hAnsiTheme="minorHAnsi" w:cstheme="minorHAnsi"/>
                <w:sz w:val="24"/>
                <w:szCs w:val="24"/>
                <w:lang w:val="mk-MK"/>
              </w:rPr>
              <w:t>именките, видовите придавки, формите од личните заменки, како и лично-повратната заменка и лично-предметни заменки;</w:t>
            </w:r>
          </w:p>
          <w:p w14:paraId="6FE8EFF2" w14:textId="2CE4CFDA" w:rsidR="00AC44BC" w:rsidRPr="00CF76F8" w:rsidRDefault="00EA2C4E">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 xml:space="preserve">ги </w:t>
            </w:r>
            <w:r w:rsidR="00BE4166" w:rsidRPr="00CF76F8">
              <w:rPr>
                <w:rFonts w:asciiTheme="minorHAnsi" w:hAnsiTheme="minorHAnsi" w:cstheme="minorHAnsi"/>
                <w:sz w:val="24"/>
                <w:szCs w:val="24"/>
                <w:lang w:val="mk-MK"/>
              </w:rPr>
              <w:t xml:space="preserve">разликува </w:t>
            </w:r>
            <w:r w:rsidRPr="00CF76F8">
              <w:rPr>
                <w:rFonts w:asciiTheme="minorHAnsi" w:hAnsiTheme="minorHAnsi" w:cstheme="minorHAnsi"/>
                <w:sz w:val="24"/>
                <w:szCs w:val="24"/>
                <w:lang w:val="mk-MK"/>
              </w:rPr>
              <w:t>и ги објаснува личноглаголските форми и неличните глаголски форми</w:t>
            </w:r>
            <w:r w:rsidR="006D0796" w:rsidRPr="00CF76F8">
              <w:rPr>
                <w:rFonts w:asciiTheme="minorHAnsi" w:hAnsiTheme="minorHAnsi" w:cstheme="minorHAnsi"/>
                <w:sz w:val="24"/>
                <w:szCs w:val="24"/>
                <w:lang w:val="mk-MK"/>
              </w:rPr>
              <w:t xml:space="preserve"> </w:t>
            </w:r>
            <w:r w:rsidR="00B427C2" w:rsidRPr="00CF76F8">
              <w:rPr>
                <w:rFonts w:asciiTheme="minorHAnsi" w:hAnsiTheme="minorHAnsi" w:cstheme="minorHAnsi"/>
                <w:sz w:val="24"/>
                <w:szCs w:val="24"/>
                <w:lang w:val="mk-MK"/>
              </w:rPr>
              <w:t>(л-форма и глаголски прилог)</w:t>
            </w:r>
            <w:r w:rsidR="00BE4166" w:rsidRPr="00CF76F8">
              <w:rPr>
                <w:rFonts w:asciiTheme="minorHAnsi" w:hAnsiTheme="minorHAnsi" w:cstheme="minorHAnsi"/>
                <w:sz w:val="24"/>
                <w:szCs w:val="24"/>
                <w:lang w:val="mk-MK"/>
              </w:rPr>
              <w:t>;</w:t>
            </w:r>
          </w:p>
          <w:p w14:paraId="3FA1EB79" w14:textId="4342B85E" w:rsidR="00EA2C4E" w:rsidRPr="00CF76F8" w:rsidRDefault="00F11A0D">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правилно ги употребува преодните глаголи, како дел од директниот предмет во реченицата;</w:t>
            </w:r>
          </w:p>
          <w:p w14:paraId="13E24B50" w14:textId="036F9E61" w:rsidR="00F11A0D" w:rsidRPr="00CF76F8" w:rsidRDefault="00F11A0D">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образува правилни форми за заповеден начин и за </w:t>
            </w:r>
            <w:r w:rsidR="00B54730" w:rsidRPr="00CF76F8">
              <w:rPr>
                <w:rFonts w:asciiTheme="minorHAnsi" w:hAnsiTheme="minorHAnsi" w:cstheme="minorHAnsi"/>
                <w:bCs/>
                <w:sz w:val="24"/>
                <w:szCs w:val="24"/>
                <w:lang w:val="mk-MK"/>
              </w:rPr>
              <w:t>минато неопределено време</w:t>
            </w:r>
            <w:r w:rsidRPr="00CF76F8">
              <w:rPr>
                <w:rFonts w:asciiTheme="minorHAnsi" w:hAnsiTheme="minorHAnsi" w:cstheme="minorHAnsi"/>
                <w:bCs/>
                <w:sz w:val="24"/>
                <w:szCs w:val="24"/>
                <w:lang w:val="mk-MK"/>
              </w:rPr>
              <w:t>;</w:t>
            </w:r>
          </w:p>
          <w:p w14:paraId="5880AEA7" w14:textId="233C82DF" w:rsidR="00315835" w:rsidRPr="00CF76F8" w:rsidRDefault="00315835">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разликува именска група и го објаснува нејзиното значење во реченицата;</w:t>
            </w:r>
          </w:p>
          <w:p w14:paraId="2150A2DA" w14:textId="77777777" w:rsidR="00315835" w:rsidRPr="00CF76F8" w:rsidRDefault="00315835">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 xml:space="preserve">ја знае функцијата на деловите од реченицата: прирок, предмет и прилошки определби; </w:t>
            </w:r>
          </w:p>
          <w:p w14:paraId="453E3A0C" w14:textId="4AE25A8D" w:rsidR="00814FE2" w:rsidRPr="00CF76F8" w:rsidRDefault="00814FE2">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правилно применува правописни знаци во писмената комуникација</w:t>
            </w:r>
            <w:r w:rsidRPr="00CF76F8">
              <w:rPr>
                <w:rFonts w:asciiTheme="minorHAnsi" w:hAnsiTheme="minorHAnsi" w:cstheme="minorHAnsi"/>
                <w:sz w:val="24"/>
                <w:szCs w:val="24"/>
                <w:lang w:val="ru-RU"/>
              </w:rPr>
              <w:t>;</w:t>
            </w:r>
          </w:p>
          <w:p w14:paraId="66013823" w14:textId="77777777" w:rsidR="00BE4166" w:rsidRPr="00CF76F8" w:rsidRDefault="00BE4166">
            <w:pPr>
              <w:pStyle w:val="ListParagraph"/>
              <w:numPr>
                <w:ilvl w:val="0"/>
                <w:numId w:val="5"/>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одговара на прашања, парафразира, цитира и објаснува делови од текст и текст во целина</w:t>
            </w:r>
            <w:r w:rsidR="008F3DE0" w:rsidRPr="00CF76F8">
              <w:rPr>
                <w:rFonts w:asciiTheme="minorHAnsi" w:hAnsiTheme="minorHAnsi" w:cstheme="minorHAnsi"/>
                <w:sz w:val="24"/>
                <w:szCs w:val="24"/>
                <w:lang w:val="mk-MK"/>
              </w:rPr>
              <w:t>.</w:t>
            </w:r>
          </w:p>
          <w:p w14:paraId="3BC2A381" w14:textId="207312B8" w:rsidR="00164B36" w:rsidRPr="00164B36" w:rsidRDefault="00164B36" w:rsidP="00164B36">
            <w:pPr>
              <w:spacing w:after="0" w:line="240" w:lineRule="auto"/>
              <w:jc w:val="both"/>
              <w:rPr>
                <w:rFonts w:cstheme="minorHAnsi"/>
                <w:bCs/>
                <w:sz w:val="24"/>
                <w:szCs w:val="24"/>
                <w:lang w:val="mk-MK"/>
              </w:rPr>
            </w:pPr>
          </w:p>
        </w:tc>
      </w:tr>
    </w:tbl>
    <w:p w14:paraId="736DE74A" w14:textId="3BE5478D" w:rsidR="00164B36" w:rsidRDefault="00164B36"/>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8086"/>
      </w:tblGrid>
      <w:tr w:rsidR="00BE4166" w:rsidRPr="00CF76F8" w14:paraId="4D143E46" w14:textId="77777777" w:rsidTr="00330ACE">
        <w:tc>
          <w:tcPr>
            <w:tcW w:w="5958" w:type="dxa"/>
            <w:tcBorders>
              <w:bottom w:val="dashed" w:sz="4" w:space="0" w:color="auto"/>
            </w:tcBorders>
            <w:shd w:val="clear" w:color="auto" w:fill="auto"/>
          </w:tcPr>
          <w:p w14:paraId="782BB82E" w14:textId="53515D1C" w:rsidR="00BE4166" w:rsidRPr="00CF76F8" w:rsidRDefault="00BE4166" w:rsidP="002501D5">
            <w:pPr>
              <w:spacing w:after="60" w:line="240" w:lineRule="auto"/>
              <w:jc w:val="both"/>
              <w:rPr>
                <w:rFonts w:eastAsia="Calibri" w:cstheme="minorHAnsi"/>
                <w:b/>
                <w:sz w:val="24"/>
                <w:szCs w:val="24"/>
                <w:lang w:val="mk-MK"/>
              </w:rPr>
            </w:pPr>
            <w:r w:rsidRPr="00CF76F8">
              <w:rPr>
                <w:rFonts w:eastAsia="Calibri" w:cstheme="minorHAnsi"/>
                <w:b/>
                <w:sz w:val="24"/>
                <w:szCs w:val="24"/>
                <w:lang w:val="mk-MK"/>
              </w:rPr>
              <w:t xml:space="preserve">Содржини (и поими): </w:t>
            </w:r>
          </w:p>
        </w:tc>
        <w:tc>
          <w:tcPr>
            <w:tcW w:w="8086" w:type="dxa"/>
            <w:tcBorders>
              <w:bottom w:val="dashed" w:sz="4" w:space="0" w:color="auto"/>
            </w:tcBorders>
            <w:shd w:val="clear" w:color="auto" w:fill="auto"/>
          </w:tcPr>
          <w:p w14:paraId="4045B3EC" w14:textId="5EBB289A" w:rsidR="00E20318" w:rsidRPr="00CF76F8" w:rsidRDefault="00BE4166" w:rsidP="002501D5">
            <w:pPr>
              <w:spacing w:after="0" w:line="240" w:lineRule="auto"/>
              <w:jc w:val="both"/>
              <w:rPr>
                <w:rFonts w:eastAsia="Calibri" w:cstheme="minorHAnsi"/>
                <w:b/>
                <w:sz w:val="24"/>
                <w:szCs w:val="24"/>
                <w:lang w:val="mk-MK"/>
              </w:rPr>
            </w:pPr>
            <w:r w:rsidRPr="00CF76F8">
              <w:rPr>
                <w:rFonts w:eastAsia="Calibri" w:cstheme="minorHAnsi"/>
                <w:b/>
                <w:sz w:val="24"/>
                <w:szCs w:val="24"/>
                <w:lang w:val="mk-MK"/>
              </w:rPr>
              <w:t xml:space="preserve">Стандарди за оценување: </w:t>
            </w:r>
          </w:p>
        </w:tc>
      </w:tr>
      <w:tr w:rsidR="00BE4166" w:rsidRPr="00CF76F8" w14:paraId="43792F0B" w14:textId="77777777" w:rsidTr="00330ACE">
        <w:trPr>
          <w:trHeight w:val="2015"/>
        </w:trPr>
        <w:tc>
          <w:tcPr>
            <w:tcW w:w="5958" w:type="dxa"/>
            <w:tcBorders>
              <w:top w:val="dashed" w:sz="4" w:space="0" w:color="auto"/>
              <w:bottom w:val="dashed" w:sz="4" w:space="0" w:color="auto"/>
            </w:tcBorders>
            <w:shd w:val="clear" w:color="auto" w:fill="auto"/>
          </w:tcPr>
          <w:p w14:paraId="1CA5DF98" w14:textId="49672B96" w:rsidR="00BE4166" w:rsidRPr="00CF76F8" w:rsidRDefault="00BE4166" w:rsidP="00985E0C">
            <w:pPr>
              <w:spacing w:after="60" w:line="240" w:lineRule="auto"/>
              <w:rPr>
                <w:rFonts w:cstheme="minorHAnsi"/>
                <w:b/>
                <w:bCs/>
                <w:sz w:val="24"/>
                <w:szCs w:val="24"/>
                <w:lang w:val="mk-MK"/>
              </w:rPr>
            </w:pPr>
            <w:r w:rsidRPr="00CF76F8">
              <w:rPr>
                <w:rFonts w:cstheme="minorHAnsi"/>
                <w:b/>
                <w:bCs/>
                <w:sz w:val="24"/>
                <w:szCs w:val="24"/>
                <w:lang w:val="mk-MK"/>
              </w:rPr>
              <w:t xml:space="preserve">Наука за јазикот </w:t>
            </w:r>
          </w:p>
          <w:p w14:paraId="227F8DBB" w14:textId="35399400" w:rsidR="00BE4166" w:rsidRPr="00CF76F8" w:rsidRDefault="00BE4166">
            <w:pPr>
              <w:pStyle w:val="ListParagraph"/>
              <w:numPr>
                <w:ilvl w:val="0"/>
                <w:numId w:val="16"/>
              </w:numPr>
              <w:tabs>
                <w:tab w:val="left" w:pos="423"/>
              </w:tabs>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Јазикот како систем од знаци </w:t>
            </w:r>
          </w:p>
          <w:p w14:paraId="505ECB78" w14:textId="2F185937" w:rsidR="00BE4166" w:rsidRPr="00CF76F8" w:rsidRDefault="00BE4166" w:rsidP="00C000F0">
            <w:pPr>
              <w:tabs>
                <w:tab w:val="left" w:pos="423"/>
              </w:tabs>
              <w:jc w:val="both"/>
              <w:rPr>
                <w:rFonts w:cstheme="minorHAnsi"/>
                <w:sz w:val="24"/>
                <w:szCs w:val="24"/>
                <w:lang w:val="mk-MK"/>
              </w:rPr>
            </w:pPr>
            <w:r w:rsidRPr="00CF76F8">
              <w:rPr>
                <w:rFonts w:cstheme="minorHAnsi"/>
                <w:sz w:val="24"/>
                <w:szCs w:val="24"/>
                <w:lang w:val="mk-MK"/>
              </w:rPr>
              <w:t>(природен</w:t>
            </w:r>
            <w:r w:rsidR="00065002" w:rsidRPr="00CF76F8">
              <w:rPr>
                <w:rFonts w:cstheme="minorHAnsi"/>
                <w:sz w:val="24"/>
                <w:szCs w:val="24"/>
                <w:lang w:val="mk-MK"/>
              </w:rPr>
              <w:t xml:space="preserve"> јазик,</w:t>
            </w:r>
            <w:r w:rsidRPr="00CF76F8">
              <w:rPr>
                <w:rFonts w:cstheme="minorHAnsi"/>
                <w:sz w:val="24"/>
                <w:szCs w:val="24"/>
                <w:lang w:val="mk-MK"/>
              </w:rPr>
              <w:t xml:space="preserve"> вештачки јазик, народен јазик, дијалектен </w:t>
            </w:r>
            <w:r w:rsidR="00065002" w:rsidRPr="00CF76F8">
              <w:rPr>
                <w:rFonts w:cstheme="minorHAnsi"/>
                <w:sz w:val="24"/>
                <w:szCs w:val="24"/>
                <w:lang w:val="mk-MK"/>
              </w:rPr>
              <w:t xml:space="preserve">јазик, </w:t>
            </w:r>
            <w:r w:rsidRPr="00CF76F8">
              <w:rPr>
                <w:rFonts w:cstheme="minorHAnsi"/>
                <w:sz w:val="24"/>
                <w:szCs w:val="24"/>
                <w:lang w:val="mk-MK"/>
              </w:rPr>
              <w:t>стандарден јазик;</w:t>
            </w:r>
            <w:r w:rsidR="00C6714E" w:rsidRPr="00CF76F8">
              <w:rPr>
                <w:rFonts w:cstheme="minorHAnsi"/>
                <w:sz w:val="24"/>
                <w:szCs w:val="24"/>
                <w:lang w:val="mk-MK"/>
              </w:rPr>
              <w:t xml:space="preserve"> </w:t>
            </w:r>
            <w:r w:rsidRPr="00CF76F8">
              <w:rPr>
                <w:rFonts w:cstheme="minorHAnsi"/>
                <w:sz w:val="24"/>
                <w:szCs w:val="24"/>
                <w:lang w:val="mk-MK"/>
              </w:rPr>
              <w:t>идеографско</w:t>
            </w:r>
            <w:r w:rsidR="00065002" w:rsidRPr="00CF76F8">
              <w:rPr>
                <w:rFonts w:cstheme="minorHAnsi"/>
                <w:sz w:val="24"/>
                <w:szCs w:val="24"/>
                <w:lang w:val="mk-MK"/>
              </w:rPr>
              <w:t xml:space="preserve"> писмо</w:t>
            </w:r>
            <w:r w:rsidRPr="00CF76F8">
              <w:rPr>
                <w:rFonts w:cstheme="minorHAnsi"/>
                <w:sz w:val="24"/>
                <w:szCs w:val="24"/>
                <w:lang w:val="mk-MK"/>
              </w:rPr>
              <w:t>, пиктографско</w:t>
            </w:r>
            <w:r w:rsidR="00065002" w:rsidRPr="00CF76F8">
              <w:rPr>
                <w:rFonts w:cstheme="minorHAnsi"/>
                <w:sz w:val="24"/>
                <w:szCs w:val="24"/>
                <w:lang w:val="mk-MK"/>
              </w:rPr>
              <w:t xml:space="preserve"> писмо</w:t>
            </w:r>
            <w:r w:rsidRPr="00CF76F8">
              <w:rPr>
                <w:rFonts w:cstheme="minorHAnsi"/>
                <w:sz w:val="24"/>
                <w:szCs w:val="24"/>
                <w:lang w:val="mk-MK"/>
              </w:rPr>
              <w:t>)</w:t>
            </w:r>
          </w:p>
        </w:tc>
        <w:tc>
          <w:tcPr>
            <w:tcW w:w="8086" w:type="dxa"/>
            <w:tcBorders>
              <w:top w:val="dashed" w:sz="4" w:space="0" w:color="auto"/>
              <w:bottom w:val="dashed" w:sz="4" w:space="0" w:color="auto"/>
            </w:tcBorders>
            <w:shd w:val="clear" w:color="auto" w:fill="auto"/>
          </w:tcPr>
          <w:p w14:paraId="3DFAEF65" w14:textId="39D19498" w:rsidR="00C6714E" w:rsidRPr="00CF76F8" w:rsidRDefault="00FD7B9B">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Го о</w:t>
            </w:r>
            <w:r w:rsidR="00BE4166" w:rsidRPr="00CF76F8">
              <w:rPr>
                <w:rFonts w:asciiTheme="minorHAnsi" w:hAnsiTheme="minorHAnsi" w:cstheme="minorHAnsi"/>
                <w:sz w:val="24"/>
                <w:szCs w:val="24"/>
                <w:lang w:val="mk-MK"/>
              </w:rPr>
              <w:t xml:space="preserve">бјаснува јазикот </w:t>
            </w:r>
            <w:r w:rsidRPr="00CF76F8">
              <w:rPr>
                <w:rFonts w:asciiTheme="minorHAnsi" w:hAnsiTheme="minorHAnsi" w:cstheme="minorHAnsi"/>
                <w:sz w:val="24"/>
                <w:szCs w:val="24"/>
                <w:lang w:val="mk-MK"/>
              </w:rPr>
              <w:t>како</w:t>
            </w:r>
            <w:r w:rsidR="00BE4166" w:rsidRPr="00CF76F8">
              <w:rPr>
                <w:rFonts w:asciiTheme="minorHAnsi" w:hAnsiTheme="minorHAnsi" w:cstheme="minorHAnsi"/>
                <w:sz w:val="24"/>
                <w:szCs w:val="24"/>
                <w:lang w:val="mk-MK"/>
              </w:rPr>
              <w:t xml:space="preserve"> </w:t>
            </w:r>
            <w:r w:rsidR="00C6714E" w:rsidRPr="00CF76F8">
              <w:rPr>
                <w:rFonts w:asciiTheme="minorHAnsi" w:hAnsiTheme="minorHAnsi" w:cstheme="minorHAnsi"/>
                <w:sz w:val="24"/>
                <w:szCs w:val="24"/>
                <w:lang w:val="mk-MK"/>
              </w:rPr>
              <w:t>систем од јазични единици.</w:t>
            </w:r>
          </w:p>
          <w:p w14:paraId="142FB884" w14:textId="121E72D0" w:rsidR="00BE4166" w:rsidRPr="00CF76F8" w:rsidRDefault="00BE4166">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Го објаснува настанокот на природниот и вештачкиот јазик.</w:t>
            </w:r>
          </w:p>
          <w:p w14:paraId="05C66378" w14:textId="77777777" w:rsidR="00BE4166" w:rsidRPr="00CF76F8" w:rsidRDefault="00BE4166">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Ги објаснува главните особености на народниот јазик.</w:t>
            </w:r>
          </w:p>
          <w:p w14:paraId="26E298F5" w14:textId="3E76E84B" w:rsidR="00BE4166" w:rsidRPr="00CF76F8" w:rsidRDefault="00FD7B9B">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 xml:space="preserve">Наведува по што </w:t>
            </w:r>
            <w:r w:rsidR="00BE4166" w:rsidRPr="00CF76F8">
              <w:rPr>
                <w:rFonts w:asciiTheme="minorHAnsi" w:hAnsiTheme="minorHAnsi" w:cstheme="minorHAnsi"/>
                <w:sz w:val="24"/>
                <w:szCs w:val="24"/>
                <w:lang w:val="mk-MK"/>
              </w:rPr>
              <w:t xml:space="preserve">дијалектниот </w:t>
            </w:r>
            <w:r w:rsidRPr="00CF76F8">
              <w:rPr>
                <w:rFonts w:asciiTheme="minorHAnsi" w:hAnsiTheme="minorHAnsi" w:cstheme="minorHAnsi"/>
                <w:sz w:val="24"/>
                <w:szCs w:val="24"/>
                <w:lang w:val="mk-MK"/>
              </w:rPr>
              <w:t xml:space="preserve">јазик се разликува од </w:t>
            </w:r>
            <w:r w:rsidR="00BE4166" w:rsidRPr="00CF76F8">
              <w:rPr>
                <w:rFonts w:asciiTheme="minorHAnsi" w:hAnsiTheme="minorHAnsi" w:cstheme="minorHAnsi"/>
                <w:sz w:val="24"/>
                <w:szCs w:val="24"/>
                <w:lang w:val="mk-MK"/>
              </w:rPr>
              <w:t>стандардниот</w:t>
            </w:r>
            <w:r w:rsidRPr="00CF76F8">
              <w:rPr>
                <w:rFonts w:asciiTheme="minorHAnsi" w:hAnsiTheme="minorHAnsi" w:cstheme="minorHAnsi"/>
                <w:sz w:val="24"/>
                <w:szCs w:val="24"/>
                <w:lang w:val="mk-MK"/>
              </w:rPr>
              <w:t>.</w:t>
            </w:r>
          </w:p>
          <w:p w14:paraId="5E12C8D7" w14:textId="77777777" w:rsidR="00BE4166" w:rsidRPr="00CF76F8" w:rsidRDefault="00BE4166">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 xml:space="preserve">Го препознава дијалектниот и стандардниот јазик во секојдневната комуникација. </w:t>
            </w:r>
          </w:p>
          <w:p w14:paraId="2203B678" w14:textId="20B07108" w:rsidR="00BE4166" w:rsidRPr="00CF76F8" w:rsidRDefault="00F51EF8">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 xml:space="preserve">Наведува </w:t>
            </w:r>
            <w:r w:rsidR="00BE4166" w:rsidRPr="00CF76F8">
              <w:rPr>
                <w:rFonts w:asciiTheme="minorHAnsi" w:hAnsiTheme="minorHAnsi" w:cstheme="minorHAnsi"/>
                <w:sz w:val="24"/>
                <w:szCs w:val="24"/>
                <w:lang w:val="mk-MK"/>
              </w:rPr>
              <w:t>видови писма.</w:t>
            </w:r>
          </w:p>
          <w:p w14:paraId="037BE7D3" w14:textId="4F1EFFA5" w:rsidR="00BE4166" w:rsidRPr="00CF76F8" w:rsidRDefault="00BE4166">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sz w:val="24"/>
                <w:szCs w:val="24"/>
                <w:lang w:val="mk-MK"/>
              </w:rPr>
              <w:t xml:space="preserve">Врши споредба </w:t>
            </w:r>
            <w:r w:rsidR="00F51EF8" w:rsidRPr="00CF76F8">
              <w:rPr>
                <w:rFonts w:asciiTheme="minorHAnsi" w:hAnsiTheme="minorHAnsi" w:cstheme="minorHAnsi"/>
                <w:sz w:val="24"/>
                <w:szCs w:val="24"/>
                <w:lang w:val="mk-MK"/>
              </w:rPr>
              <w:t>меѓу</w:t>
            </w:r>
            <w:r w:rsidRPr="00CF76F8">
              <w:rPr>
                <w:rFonts w:asciiTheme="minorHAnsi" w:hAnsiTheme="minorHAnsi" w:cstheme="minorHAnsi"/>
                <w:sz w:val="24"/>
                <w:szCs w:val="24"/>
                <w:lang w:val="mk-MK"/>
              </w:rPr>
              <w:t xml:space="preserve"> идеографското и пиктографското писмо</w:t>
            </w:r>
            <w:r w:rsidRPr="00CF76F8">
              <w:rPr>
                <w:rFonts w:asciiTheme="minorHAnsi" w:hAnsiTheme="minorHAnsi" w:cstheme="minorHAnsi"/>
                <w:sz w:val="24"/>
                <w:szCs w:val="24"/>
                <w:lang w:val="ru-RU"/>
              </w:rPr>
              <w:t>.</w:t>
            </w:r>
          </w:p>
        </w:tc>
      </w:tr>
      <w:tr w:rsidR="00BE4166" w:rsidRPr="00CF76F8" w14:paraId="5960B1F0" w14:textId="77777777" w:rsidTr="00330ACE">
        <w:tc>
          <w:tcPr>
            <w:tcW w:w="5958" w:type="dxa"/>
            <w:tcBorders>
              <w:top w:val="dashed" w:sz="4" w:space="0" w:color="auto"/>
              <w:bottom w:val="dashed" w:sz="4" w:space="0" w:color="auto"/>
            </w:tcBorders>
            <w:shd w:val="clear" w:color="auto" w:fill="auto"/>
          </w:tcPr>
          <w:p w14:paraId="1B0E84FA" w14:textId="511146C2" w:rsidR="00BE4166" w:rsidRPr="00CF76F8" w:rsidRDefault="00BE4166" w:rsidP="00985E0C">
            <w:pPr>
              <w:spacing w:after="60" w:line="240" w:lineRule="auto"/>
              <w:rPr>
                <w:rFonts w:cstheme="minorHAnsi"/>
                <w:b/>
                <w:sz w:val="24"/>
                <w:szCs w:val="24"/>
                <w:lang w:val="mk-MK"/>
              </w:rPr>
            </w:pPr>
            <w:proofErr w:type="spellStart"/>
            <w:r w:rsidRPr="00CF76F8">
              <w:rPr>
                <w:rFonts w:cstheme="minorHAnsi"/>
                <w:b/>
                <w:sz w:val="24"/>
                <w:szCs w:val="24"/>
              </w:rPr>
              <w:t>Историски</w:t>
            </w:r>
            <w:proofErr w:type="spellEnd"/>
            <w:r w:rsidRPr="00CF76F8">
              <w:rPr>
                <w:rFonts w:cstheme="minorHAnsi"/>
                <w:b/>
                <w:sz w:val="24"/>
                <w:szCs w:val="24"/>
              </w:rPr>
              <w:t xml:space="preserve"> </w:t>
            </w:r>
            <w:proofErr w:type="spellStart"/>
            <w:r w:rsidRPr="00CF76F8">
              <w:rPr>
                <w:rFonts w:cstheme="minorHAnsi"/>
                <w:b/>
                <w:sz w:val="24"/>
                <w:szCs w:val="24"/>
              </w:rPr>
              <w:t>развој</w:t>
            </w:r>
            <w:proofErr w:type="spellEnd"/>
            <w:r w:rsidRPr="00CF76F8">
              <w:rPr>
                <w:rFonts w:cstheme="minorHAnsi"/>
                <w:b/>
                <w:sz w:val="24"/>
                <w:szCs w:val="24"/>
              </w:rPr>
              <w:t xml:space="preserve"> </w:t>
            </w:r>
            <w:proofErr w:type="spellStart"/>
            <w:r w:rsidRPr="00CF76F8">
              <w:rPr>
                <w:rFonts w:cstheme="minorHAnsi"/>
                <w:b/>
                <w:sz w:val="24"/>
                <w:szCs w:val="24"/>
              </w:rPr>
              <w:t>на</w:t>
            </w:r>
            <w:proofErr w:type="spellEnd"/>
            <w:r w:rsidRPr="00CF76F8">
              <w:rPr>
                <w:rFonts w:cstheme="minorHAnsi"/>
                <w:b/>
                <w:sz w:val="24"/>
                <w:szCs w:val="24"/>
              </w:rPr>
              <w:t xml:space="preserve"> </w:t>
            </w:r>
            <w:proofErr w:type="spellStart"/>
            <w:r w:rsidRPr="00CF76F8">
              <w:rPr>
                <w:rFonts w:cstheme="minorHAnsi"/>
                <w:b/>
                <w:sz w:val="24"/>
                <w:szCs w:val="24"/>
              </w:rPr>
              <w:t>македонскиот</w:t>
            </w:r>
            <w:proofErr w:type="spellEnd"/>
            <w:r w:rsidRPr="00CF76F8">
              <w:rPr>
                <w:rFonts w:cstheme="minorHAnsi"/>
                <w:b/>
                <w:sz w:val="24"/>
                <w:szCs w:val="24"/>
              </w:rPr>
              <w:t xml:space="preserve"> </w:t>
            </w:r>
            <w:proofErr w:type="spellStart"/>
            <w:r w:rsidRPr="00CF76F8">
              <w:rPr>
                <w:rFonts w:cstheme="minorHAnsi"/>
                <w:b/>
                <w:sz w:val="24"/>
                <w:szCs w:val="24"/>
              </w:rPr>
              <w:t>јазик</w:t>
            </w:r>
            <w:proofErr w:type="spellEnd"/>
          </w:p>
          <w:p w14:paraId="17102558" w14:textId="77777777" w:rsidR="00BE4166" w:rsidRPr="00CF76F8" w:rsidRDefault="00BE4166">
            <w:pPr>
              <w:pStyle w:val="ListParagraph"/>
              <w:numPr>
                <w:ilvl w:val="0"/>
                <w:numId w:val="16"/>
              </w:numPr>
              <w:tabs>
                <w:tab w:val="left" w:pos="423"/>
              </w:tabs>
              <w:rPr>
                <w:rFonts w:asciiTheme="minorHAnsi" w:hAnsiTheme="minorHAnsi" w:cstheme="minorHAnsi"/>
                <w:sz w:val="24"/>
                <w:szCs w:val="24"/>
              </w:rPr>
            </w:pPr>
            <w:proofErr w:type="spellStart"/>
            <w:r w:rsidRPr="00CF76F8">
              <w:rPr>
                <w:rFonts w:asciiTheme="minorHAnsi" w:hAnsiTheme="minorHAnsi" w:cstheme="minorHAnsi"/>
                <w:sz w:val="24"/>
                <w:szCs w:val="24"/>
              </w:rPr>
              <w:t>Словенска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писменост</w:t>
            </w:r>
            <w:proofErr w:type="spellEnd"/>
            <w:r w:rsidRPr="00CF76F8">
              <w:rPr>
                <w:rFonts w:asciiTheme="minorHAnsi" w:hAnsiTheme="minorHAnsi" w:cstheme="minorHAnsi"/>
                <w:sz w:val="24"/>
                <w:szCs w:val="24"/>
              </w:rPr>
              <w:t xml:space="preserve"> </w:t>
            </w:r>
          </w:p>
          <w:p w14:paraId="1E4953D2" w14:textId="7B14F6AC" w:rsidR="00BE4166" w:rsidRPr="00CF76F8" w:rsidRDefault="00BE4166" w:rsidP="00C000F0">
            <w:pPr>
              <w:tabs>
                <w:tab w:val="left" w:pos="423"/>
              </w:tabs>
              <w:jc w:val="both"/>
              <w:rPr>
                <w:rFonts w:cstheme="minorHAnsi"/>
                <w:sz w:val="24"/>
                <w:szCs w:val="24"/>
                <w:lang w:val="ru-RU"/>
              </w:rPr>
            </w:pPr>
            <w:r w:rsidRPr="00CF76F8">
              <w:rPr>
                <w:rFonts w:cstheme="minorHAnsi"/>
                <w:sz w:val="24"/>
                <w:szCs w:val="24"/>
                <w:lang w:val="ru-RU"/>
              </w:rPr>
              <w:t>(Кирил и Методиј, глаголица</w:t>
            </w:r>
            <w:r w:rsidR="00D2062B" w:rsidRPr="00CF76F8">
              <w:rPr>
                <w:rFonts w:cstheme="minorHAnsi"/>
                <w:sz w:val="24"/>
                <w:szCs w:val="24"/>
                <w:lang w:val="ru-RU"/>
              </w:rPr>
              <w:t xml:space="preserve">, </w:t>
            </w:r>
            <w:r w:rsidRPr="00CF76F8">
              <w:rPr>
                <w:rFonts w:cstheme="minorHAnsi"/>
                <w:sz w:val="24"/>
                <w:szCs w:val="24"/>
                <w:lang w:val="ru-RU"/>
              </w:rPr>
              <w:t xml:space="preserve">кирилица, старословенски јазик, старословенски период, црковнословенски период, Климент и Наум, Охридска </w:t>
            </w:r>
            <w:r w:rsidR="00D2062B" w:rsidRPr="00CF76F8">
              <w:rPr>
                <w:rFonts w:cstheme="minorHAnsi"/>
                <w:sz w:val="24"/>
                <w:szCs w:val="24"/>
                <w:lang w:val="ru-RU"/>
              </w:rPr>
              <w:t xml:space="preserve">книжевна школа, </w:t>
            </w:r>
            <w:r w:rsidRPr="00CF76F8">
              <w:rPr>
                <w:rFonts w:cstheme="minorHAnsi"/>
                <w:sz w:val="24"/>
                <w:szCs w:val="24"/>
                <w:lang w:val="ru-RU"/>
              </w:rPr>
              <w:t>Лесновска книжевна школа, македонска варијанта на црковнословенскиот јазик)</w:t>
            </w:r>
          </w:p>
        </w:tc>
        <w:tc>
          <w:tcPr>
            <w:tcW w:w="8086" w:type="dxa"/>
            <w:tcBorders>
              <w:top w:val="dashed" w:sz="4" w:space="0" w:color="auto"/>
              <w:bottom w:val="dashed" w:sz="4" w:space="0" w:color="auto"/>
            </w:tcBorders>
            <w:shd w:val="clear" w:color="auto" w:fill="auto"/>
          </w:tcPr>
          <w:p w14:paraId="7E215C34" w14:textId="734249A9" w:rsidR="00BE4166" w:rsidRPr="00CF76F8" w:rsidRDefault="00BE4166"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color w:val="000000" w:themeColor="text1"/>
                <w:sz w:val="24"/>
                <w:szCs w:val="24"/>
                <w:lang w:val="mk-MK"/>
              </w:rPr>
              <w:t xml:space="preserve">Ги опишува карактеристиките на словенската писменост. </w:t>
            </w:r>
          </w:p>
          <w:p w14:paraId="60DB2A94" w14:textId="3D896D14" w:rsidR="00BE4166" w:rsidRPr="00CF76F8" w:rsidRDefault="00BE4166"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color w:val="000000" w:themeColor="text1"/>
                <w:sz w:val="24"/>
                <w:szCs w:val="24"/>
                <w:lang w:val="mk-MK"/>
              </w:rPr>
              <w:t>Г</w:t>
            </w:r>
            <w:r w:rsidR="00413D4D" w:rsidRPr="00CF76F8">
              <w:rPr>
                <w:rFonts w:asciiTheme="minorHAnsi" w:hAnsiTheme="minorHAnsi" w:cstheme="minorHAnsi"/>
                <w:color w:val="000000" w:themeColor="text1"/>
                <w:sz w:val="24"/>
                <w:szCs w:val="24"/>
                <w:lang w:val="mk-MK"/>
              </w:rPr>
              <w:t>о</w:t>
            </w:r>
            <w:r w:rsidRPr="00CF76F8">
              <w:rPr>
                <w:rFonts w:asciiTheme="minorHAnsi" w:hAnsiTheme="minorHAnsi" w:cstheme="minorHAnsi"/>
                <w:color w:val="000000" w:themeColor="text1"/>
                <w:sz w:val="24"/>
                <w:szCs w:val="24"/>
                <w:lang w:val="mk-MK"/>
              </w:rPr>
              <w:t xml:space="preserve"> објаснува значењето </w:t>
            </w:r>
            <w:r w:rsidR="00D2062B" w:rsidRPr="00CF76F8">
              <w:rPr>
                <w:rFonts w:asciiTheme="minorHAnsi" w:hAnsiTheme="minorHAnsi" w:cstheme="minorHAnsi"/>
                <w:color w:val="000000" w:themeColor="text1"/>
                <w:sz w:val="24"/>
                <w:szCs w:val="24"/>
                <w:lang w:val="mk-MK"/>
              </w:rPr>
              <w:t xml:space="preserve">на дејноста </w:t>
            </w:r>
            <w:r w:rsidRPr="00CF76F8">
              <w:rPr>
                <w:rFonts w:asciiTheme="minorHAnsi" w:hAnsiTheme="minorHAnsi" w:cstheme="minorHAnsi"/>
                <w:color w:val="000000" w:themeColor="text1"/>
                <w:sz w:val="24"/>
                <w:szCs w:val="24"/>
                <w:lang w:val="mk-MK"/>
              </w:rPr>
              <w:t>на Кирил и Методиј</w:t>
            </w:r>
            <w:r w:rsidR="006909A0" w:rsidRPr="00CF76F8">
              <w:rPr>
                <w:rFonts w:asciiTheme="minorHAnsi" w:hAnsiTheme="minorHAnsi" w:cstheme="minorHAnsi"/>
                <w:color w:val="000000" w:themeColor="text1"/>
                <w:sz w:val="24"/>
                <w:szCs w:val="24"/>
                <w:lang w:val="mk-MK"/>
              </w:rPr>
              <w:t xml:space="preserve"> </w:t>
            </w:r>
            <w:r w:rsidR="00413D4D" w:rsidRPr="00CF76F8">
              <w:rPr>
                <w:rFonts w:asciiTheme="minorHAnsi" w:hAnsiTheme="minorHAnsi" w:cstheme="minorHAnsi"/>
                <w:color w:val="000000" w:themeColor="text1"/>
                <w:sz w:val="24"/>
                <w:szCs w:val="24"/>
                <w:lang w:val="mk-MK"/>
              </w:rPr>
              <w:t>како словенски просветители</w:t>
            </w:r>
            <w:r w:rsidRPr="00CF76F8">
              <w:rPr>
                <w:rFonts w:asciiTheme="minorHAnsi" w:hAnsiTheme="minorHAnsi" w:cstheme="minorHAnsi"/>
                <w:color w:val="000000" w:themeColor="text1"/>
                <w:sz w:val="24"/>
                <w:szCs w:val="24"/>
                <w:lang w:val="mk-MK"/>
              </w:rPr>
              <w:t xml:space="preserve">. </w:t>
            </w:r>
          </w:p>
          <w:p w14:paraId="4F5CF35C" w14:textId="4560CC16" w:rsidR="0099241C" w:rsidRPr="00CF76F8" w:rsidRDefault="00BE4166"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bCs/>
                <w:color w:val="000000" w:themeColor="text1"/>
                <w:sz w:val="24"/>
                <w:szCs w:val="24"/>
                <w:lang w:val="mk-MK"/>
              </w:rPr>
              <w:t xml:space="preserve">Ги </w:t>
            </w:r>
            <w:r w:rsidR="00413D4D" w:rsidRPr="00CF76F8">
              <w:rPr>
                <w:rFonts w:asciiTheme="minorHAnsi" w:hAnsiTheme="minorHAnsi" w:cstheme="minorHAnsi"/>
                <w:bCs/>
                <w:color w:val="000000" w:themeColor="text1"/>
                <w:sz w:val="24"/>
                <w:szCs w:val="24"/>
                <w:lang w:val="mk-MK"/>
              </w:rPr>
              <w:t>препознава глаголицата и кирилицата и ги</w:t>
            </w:r>
            <w:r w:rsidRPr="00CF76F8">
              <w:rPr>
                <w:rFonts w:asciiTheme="minorHAnsi" w:hAnsiTheme="minorHAnsi" w:cstheme="minorHAnsi"/>
                <w:bCs/>
                <w:color w:val="000000" w:themeColor="text1"/>
                <w:sz w:val="24"/>
                <w:szCs w:val="24"/>
                <w:lang w:val="mk-MK"/>
              </w:rPr>
              <w:t xml:space="preserve"> споредува </w:t>
            </w:r>
            <w:r w:rsidR="00413D4D" w:rsidRPr="00CF76F8">
              <w:rPr>
                <w:rFonts w:asciiTheme="minorHAnsi" w:hAnsiTheme="minorHAnsi" w:cstheme="minorHAnsi"/>
                <w:bCs/>
                <w:color w:val="000000" w:themeColor="text1"/>
                <w:sz w:val="24"/>
                <w:szCs w:val="24"/>
                <w:lang w:val="mk-MK"/>
              </w:rPr>
              <w:t>според основните карактеристики</w:t>
            </w:r>
            <w:r w:rsidR="00D2062B" w:rsidRPr="00CF76F8">
              <w:rPr>
                <w:rFonts w:asciiTheme="minorHAnsi" w:hAnsiTheme="minorHAnsi" w:cstheme="minorHAnsi"/>
                <w:bCs/>
                <w:color w:val="000000" w:themeColor="text1"/>
                <w:sz w:val="24"/>
                <w:szCs w:val="24"/>
                <w:lang w:val="mk-MK"/>
              </w:rPr>
              <w:t>.</w:t>
            </w:r>
          </w:p>
          <w:p w14:paraId="0B264A7B" w14:textId="0E4DD5A5" w:rsidR="0099241C" w:rsidRPr="00CF76F8" w:rsidRDefault="00BE4166"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bCs/>
                <w:color w:val="000000" w:themeColor="text1"/>
                <w:sz w:val="24"/>
                <w:szCs w:val="24"/>
                <w:lang w:val="mk-MK"/>
              </w:rPr>
              <w:t xml:space="preserve"> </w:t>
            </w:r>
            <w:r w:rsidR="0099241C" w:rsidRPr="00CF76F8">
              <w:rPr>
                <w:rFonts w:asciiTheme="minorHAnsi" w:hAnsiTheme="minorHAnsi" w:cstheme="minorHAnsi"/>
                <w:color w:val="000000" w:themeColor="text1"/>
                <w:sz w:val="24"/>
                <w:szCs w:val="24"/>
                <w:lang w:val="mk-MK"/>
              </w:rPr>
              <w:t xml:space="preserve">Го објаснува значењето на </w:t>
            </w:r>
            <w:r w:rsidR="006909A0" w:rsidRPr="00CF76F8">
              <w:rPr>
                <w:rFonts w:asciiTheme="minorHAnsi" w:hAnsiTheme="minorHAnsi" w:cstheme="minorHAnsi"/>
                <w:color w:val="000000" w:themeColor="text1"/>
                <w:sz w:val="24"/>
                <w:szCs w:val="24"/>
                <w:lang w:val="mk-MK"/>
              </w:rPr>
              <w:t xml:space="preserve">дејноста на </w:t>
            </w:r>
            <w:r w:rsidR="0099241C" w:rsidRPr="00CF76F8">
              <w:rPr>
                <w:rFonts w:asciiTheme="minorHAnsi" w:hAnsiTheme="minorHAnsi" w:cstheme="minorHAnsi"/>
                <w:color w:val="000000" w:themeColor="text1"/>
                <w:sz w:val="24"/>
                <w:szCs w:val="24"/>
                <w:lang w:val="mk-MK"/>
              </w:rPr>
              <w:t xml:space="preserve">Климент и Наум за развојот на писменоста. </w:t>
            </w:r>
          </w:p>
          <w:p w14:paraId="6D7791BA" w14:textId="2CFF4AB6" w:rsidR="0099241C" w:rsidRPr="00CF76F8" w:rsidRDefault="0099241C" w:rsidP="009C15E9">
            <w:pPr>
              <w:pStyle w:val="ListParagraph"/>
              <w:numPr>
                <w:ilvl w:val="0"/>
                <w:numId w:val="9"/>
              </w:numPr>
              <w:spacing w:after="0" w:line="240" w:lineRule="auto"/>
              <w:ind w:left="306" w:hanging="306"/>
              <w:contextualSpacing w:val="0"/>
              <w:jc w:val="both"/>
              <w:rPr>
                <w:rFonts w:asciiTheme="minorHAnsi" w:hAnsiTheme="minorHAnsi" w:cstheme="minorHAnsi"/>
                <w:b/>
                <w:color w:val="000000" w:themeColor="text1"/>
                <w:sz w:val="24"/>
                <w:szCs w:val="24"/>
                <w:lang w:val="mk-MK"/>
              </w:rPr>
            </w:pPr>
            <w:r w:rsidRPr="00CF76F8">
              <w:rPr>
                <w:rFonts w:asciiTheme="minorHAnsi" w:hAnsiTheme="minorHAnsi" w:cstheme="minorHAnsi"/>
                <w:color w:val="000000" w:themeColor="text1"/>
                <w:sz w:val="24"/>
                <w:szCs w:val="24"/>
                <w:lang w:val="mk-MK"/>
              </w:rPr>
              <w:t xml:space="preserve">Ги наведува општите особености на Охридската и Лесновската книжевна школа. </w:t>
            </w:r>
          </w:p>
          <w:p w14:paraId="49E526C6" w14:textId="77777777" w:rsidR="0099241C" w:rsidRPr="00CF76F8" w:rsidRDefault="00BE4166" w:rsidP="009C15E9">
            <w:pPr>
              <w:pStyle w:val="ListParagraph"/>
              <w:numPr>
                <w:ilvl w:val="0"/>
                <w:numId w:val="9"/>
              </w:numPr>
              <w:spacing w:after="0" w:line="240" w:lineRule="auto"/>
              <w:ind w:left="306" w:hanging="306"/>
              <w:jc w:val="both"/>
              <w:rPr>
                <w:rFonts w:asciiTheme="minorHAnsi" w:hAnsiTheme="minorHAnsi" w:cstheme="minorHAnsi"/>
                <w:color w:val="000000" w:themeColor="text1"/>
                <w:sz w:val="24"/>
                <w:szCs w:val="24"/>
                <w:lang w:val="mk-MK"/>
              </w:rPr>
            </w:pPr>
            <w:r w:rsidRPr="00CF76F8">
              <w:rPr>
                <w:rFonts w:asciiTheme="minorHAnsi" w:hAnsiTheme="minorHAnsi" w:cstheme="minorHAnsi"/>
                <w:color w:val="000000" w:themeColor="text1"/>
                <w:sz w:val="24"/>
                <w:szCs w:val="24"/>
                <w:lang w:val="mk-MK"/>
              </w:rPr>
              <w:t>Го објаснува настанокот на старословенкиот јазик.</w:t>
            </w:r>
            <w:r w:rsidR="0099241C" w:rsidRPr="00CF76F8">
              <w:rPr>
                <w:rFonts w:asciiTheme="minorHAnsi" w:hAnsiTheme="minorHAnsi" w:cstheme="minorHAnsi"/>
                <w:bCs/>
                <w:color w:val="000000" w:themeColor="text1"/>
                <w:sz w:val="24"/>
                <w:szCs w:val="24"/>
                <w:lang w:val="mk-MK"/>
              </w:rPr>
              <w:t xml:space="preserve"> </w:t>
            </w:r>
          </w:p>
          <w:p w14:paraId="5E5B6D5B" w14:textId="770D65F9" w:rsidR="0099241C" w:rsidRPr="00CF76F8" w:rsidRDefault="0099241C" w:rsidP="009C15E9">
            <w:pPr>
              <w:pStyle w:val="ListParagraph"/>
              <w:numPr>
                <w:ilvl w:val="0"/>
                <w:numId w:val="9"/>
              </w:numPr>
              <w:spacing w:after="0" w:line="240" w:lineRule="auto"/>
              <w:ind w:left="306" w:hanging="306"/>
              <w:jc w:val="both"/>
              <w:rPr>
                <w:rFonts w:asciiTheme="minorHAnsi" w:hAnsiTheme="minorHAnsi" w:cstheme="minorHAnsi"/>
                <w:color w:val="000000" w:themeColor="text1"/>
                <w:sz w:val="24"/>
                <w:szCs w:val="24"/>
                <w:lang w:val="mk-MK"/>
              </w:rPr>
            </w:pPr>
            <w:r w:rsidRPr="00CF76F8">
              <w:rPr>
                <w:rFonts w:asciiTheme="minorHAnsi" w:hAnsiTheme="minorHAnsi" w:cstheme="minorHAnsi"/>
                <w:bCs/>
                <w:color w:val="000000" w:themeColor="text1"/>
                <w:sz w:val="24"/>
                <w:szCs w:val="24"/>
                <w:lang w:val="mk-MK"/>
              </w:rPr>
              <w:t>Ги објаснува општите особености на старословенскиот период.</w:t>
            </w:r>
          </w:p>
          <w:p w14:paraId="02EDC547" w14:textId="759990F6" w:rsidR="0099241C" w:rsidRPr="00CF76F8" w:rsidRDefault="0099241C" w:rsidP="009C15E9">
            <w:pPr>
              <w:pStyle w:val="ListParagraph"/>
              <w:numPr>
                <w:ilvl w:val="0"/>
                <w:numId w:val="9"/>
              </w:numPr>
              <w:spacing w:after="0" w:line="240" w:lineRule="auto"/>
              <w:ind w:left="306" w:hanging="306"/>
              <w:contextualSpacing w:val="0"/>
              <w:jc w:val="both"/>
              <w:rPr>
                <w:rFonts w:asciiTheme="minorHAnsi" w:hAnsiTheme="minorHAnsi" w:cstheme="minorHAnsi"/>
                <w:b/>
                <w:color w:val="000000" w:themeColor="text1"/>
                <w:sz w:val="24"/>
                <w:szCs w:val="24"/>
                <w:lang w:val="mk-MK"/>
              </w:rPr>
            </w:pPr>
            <w:r w:rsidRPr="00CF76F8">
              <w:rPr>
                <w:rFonts w:asciiTheme="minorHAnsi" w:hAnsiTheme="minorHAnsi" w:cstheme="minorHAnsi"/>
                <w:bCs/>
                <w:color w:val="000000" w:themeColor="text1"/>
                <w:sz w:val="24"/>
                <w:szCs w:val="24"/>
                <w:lang w:val="mk-MK"/>
              </w:rPr>
              <w:t>Ги објаснува општите особености на црковнословенскиот период.</w:t>
            </w:r>
            <w:r w:rsidRPr="00CF76F8">
              <w:rPr>
                <w:rFonts w:asciiTheme="minorHAnsi" w:hAnsiTheme="minorHAnsi" w:cstheme="minorHAnsi"/>
                <w:color w:val="000000" w:themeColor="text1"/>
                <w:sz w:val="24"/>
                <w:szCs w:val="24"/>
                <w:lang w:val="mk-MK"/>
              </w:rPr>
              <w:t xml:space="preserve"> </w:t>
            </w:r>
          </w:p>
          <w:p w14:paraId="7D226971" w14:textId="291D6DC3" w:rsidR="0099241C" w:rsidRPr="00CF76F8" w:rsidRDefault="0099241C"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color w:val="000000" w:themeColor="text1"/>
                <w:sz w:val="24"/>
                <w:szCs w:val="24"/>
                <w:lang w:val="mk-MK"/>
              </w:rPr>
              <w:t>Ги наведува општите особености на варијантите на старословенскиот јазик.</w:t>
            </w:r>
            <w:r w:rsidR="0042703C">
              <w:rPr>
                <w:rFonts w:asciiTheme="minorHAnsi" w:hAnsiTheme="minorHAnsi" w:cstheme="minorHAnsi"/>
                <w:color w:val="000000" w:themeColor="text1"/>
                <w:sz w:val="24"/>
                <w:szCs w:val="24"/>
                <w:lang w:val="mk-MK"/>
              </w:rPr>
              <w:t xml:space="preserve"> </w:t>
            </w:r>
          </w:p>
          <w:p w14:paraId="59B6EAF5" w14:textId="06A0FAFD" w:rsidR="00BE4166" w:rsidRPr="00CF76F8" w:rsidRDefault="00610813" w:rsidP="009C15E9">
            <w:pPr>
              <w:pStyle w:val="ListParagraph"/>
              <w:numPr>
                <w:ilvl w:val="0"/>
                <w:numId w:val="9"/>
              </w:numPr>
              <w:spacing w:after="0" w:line="240" w:lineRule="auto"/>
              <w:ind w:left="306" w:hanging="306"/>
              <w:jc w:val="both"/>
              <w:rPr>
                <w:rFonts w:asciiTheme="minorHAnsi" w:hAnsiTheme="minorHAnsi" w:cstheme="minorHAnsi"/>
                <w:b/>
                <w:color w:val="000000" w:themeColor="text1"/>
                <w:sz w:val="24"/>
                <w:szCs w:val="24"/>
                <w:lang w:val="mk-MK"/>
              </w:rPr>
            </w:pPr>
            <w:r w:rsidRPr="00CF76F8">
              <w:rPr>
                <w:rFonts w:asciiTheme="minorHAnsi" w:hAnsiTheme="minorHAnsi" w:cstheme="minorHAnsi"/>
                <w:color w:val="000000" w:themeColor="text1"/>
                <w:sz w:val="24"/>
                <w:szCs w:val="24"/>
                <w:lang w:val="mk-MK"/>
              </w:rPr>
              <w:t xml:space="preserve">Ги објаснува карактеристиките на македонската варијанта во однос на другите варијанти на старословенскиот јазик. </w:t>
            </w:r>
          </w:p>
        </w:tc>
      </w:tr>
      <w:tr w:rsidR="003C4AE5" w:rsidRPr="00CF76F8" w14:paraId="78F910A5" w14:textId="77777777" w:rsidTr="00330ACE">
        <w:tc>
          <w:tcPr>
            <w:tcW w:w="5958" w:type="dxa"/>
            <w:tcBorders>
              <w:top w:val="dashed" w:sz="4" w:space="0" w:color="auto"/>
              <w:bottom w:val="dashed" w:sz="4" w:space="0" w:color="auto"/>
            </w:tcBorders>
            <w:shd w:val="clear" w:color="auto" w:fill="auto"/>
          </w:tcPr>
          <w:p w14:paraId="6CB7964B" w14:textId="77777777" w:rsidR="003C4AE5" w:rsidRPr="00CF76F8" w:rsidRDefault="003C4AE5" w:rsidP="003C4AE5">
            <w:pPr>
              <w:tabs>
                <w:tab w:val="left" w:pos="423"/>
              </w:tabs>
              <w:rPr>
                <w:rFonts w:cstheme="minorHAnsi"/>
                <w:b/>
                <w:bCs/>
                <w:color w:val="FF0000"/>
                <w:sz w:val="24"/>
                <w:szCs w:val="24"/>
                <w:lang w:val="ru-RU"/>
              </w:rPr>
            </w:pPr>
            <w:r w:rsidRPr="00CF76F8">
              <w:rPr>
                <w:rFonts w:cstheme="minorHAnsi"/>
                <w:b/>
                <w:bCs/>
                <w:sz w:val="24"/>
                <w:szCs w:val="24"/>
                <w:lang w:val="mk-MK"/>
              </w:rPr>
              <w:t xml:space="preserve">Фонетика и правопис </w:t>
            </w:r>
          </w:p>
          <w:p w14:paraId="5A0DAB56" w14:textId="77777777" w:rsidR="003C4AE5" w:rsidRPr="00CF76F8" w:rsidRDefault="003C4AE5">
            <w:pPr>
              <w:pStyle w:val="ListParagraph"/>
              <w:numPr>
                <w:ilvl w:val="0"/>
                <w:numId w:val="17"/>
              </w:numPr>
              <w:spacing w:after="120" w:line="257" w:lineRule="auto"/>
              <w:ind w:left="714" w:hanging="357"/>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Отстапување од правилото за едначењето по звучност</w:t>
            </w:r>
          </w:p>
          <w:p w14:paraId="5972F841" w14:textId="77777777" w:rsidR="003C4AE5" w:rsidRPr="00CF76F8" w:rsidRDefault="003C4AE5">
            <w:pPr>
              <w:pStyle w:val="ListParagraph"/>
              <w:numPr>
                <w:ilvl w:val="0"/>
                <w:numId w:val="17"/>
              </w:numPr>
              <w:spacing w:after="120" w:line="257" w:lineRule="auto"/>
              <w:ind w:left="714" w:hanging="357"/>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Отстапување од третосложното акцентирање</w:t>
            </w:r>
          </w:p>
          <w:p w14:paraId="33A56EFC" w14:textId="77777777" w:rsidR="003C4AE5" w:rsidRPr="00CF76F8" w:rsidRDefault="003C4AE5">
            <w:pPr>
              <w:pStyle w:val="ListParagraph"/>
              <w:numPr>
                <w:ilvl w:val="0"/>
                <w:numId w:val="17"/>
              </w:numPr>
              <w:spacing w:after="120" w:line="257" w:lineRule="auto"/>
              <w:ind w:left="714" w:hanging="357"/>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Акцент на глаголскиот прилог и прилозите за време.</w:t>
            </w:r>
          </w:p>
          <w:p w14:paraId="0886DDF8" w14:textId="3F9E36B4" w:rsidR="003C4AE5" w:rsidRPr="00CF76F8" w:rsidRDefault="003C4AE5">
            <w:pPr>
              <w:pStyle w:val="ListParagraph"/>
              <w:numPr>
                <w:ilvl w:val="0"/>
                <w:numId w:val="17"/>
              </w:numPr>
              <w:spacing w:after="120" w:line="257" w:lineRule="auto"/>
              <w:ind w:left="714" w:hanging="357"/>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Акцентирање на туѓите зборови</w:t>
            </w:r>
          </w:p>
        </w:tc>
        <w:tc>
          <w:tcPr>
            <w:tcW w:w="8086" w:type="dxa"/>
            <w:tcBorders>
              <w:top w:val="dashed" w:sz="4" w:space="0" w:color="auto"/>
              <w:bottom w:val="dashed" w:sz="4" w:space="0" w:color="auto"/>
            </w:tcBorders>
            <w:shd w:val="clear" w:color="auto" w:fill="auto"/>
          </w:tcPr>
          <w:p w14:paraId="0AC0BC41" w14:textId="77777777" w:rsidR="003C4AE5" w:rsidRPr="00CF76F8" w:rsidRDefault="003C4AE5" w:rsidP="00900A56">
            <w:pPr>
              <w:pStyle w:val="ListParagraph"/>
              <w:numPr>
                <w:ilvl w:val="0"/>
                <w:numId w:val="9"/>
              </w:numPr>
              <w:spacing w:after="60" w:line="240" w:lineRule="auto"/>
              <w:ind w:left="306" w:hanging="306"/>
              <w:jc w:val="both"/>
              <w:rPr>
                <w:rFonts w:asciiTheme="minorHAnsi" w:hAnsiTheme="minorHAnsi" w:cstheme="minorHAnsi"/>
                <w:b/>
                <w:sz w:val="24"/>
                <w:szCs w:val="24"/>
                <w:lang w:val="mk-MK"/>
              </w:rPr>
            </w:pPr>
            <w:r w:rsidRPr="00CF76F8">
              <w:rPr>
                <w:rFonts w:asciiTheme="minorHAnsi" w:hAnsiTheme="minorHAnsi" w:cstheme="minorHAnsi"/>
                <w:bCs/>
                <w:sz w:val="24"/>
                <w:szCs w:val="24"/>
                <w:lang w:val="mk-MK"/>
              </w:rPr>
              <w:lastRenderedPageBreak/>
              <w:t>Го објаснува</w:t>
            </w:r>
            <w:r w:rsidRPr="00CF76F8">
              <w:rPr>
                <w:rFonts w:asciiTheme="minorHAnsi" w:hAnsiTheme="minorHAnsi" w:cstheme="minorHAnsi"/>
                <w:b/>
                <w:sz w:val="24"/>
                <w:szCs w:val="24"/>
                <w:lang w:val="mk-MK"/>
              </w:rPr>
              <w:t xml:space="preserve"> </w:t>
            </w:r>
            <w:r w:rsidRPr="00CF76F8">
              <w:rPr>
                <w:rFonts w:asciiTheme="minorHAnsi" w:hAnsiTheme="minorHAnsi" w:cstheme="minorHAnsi"/>
                <w:sz w:val="24"/>
                <w:szCs w:val="24"/>
                <w:lang w:val="ru-RU"/>
              </w:rPr>
              <w:t>отстапувањето од правилото за едначење по звучност.</w:t>
            </w:r>
          </w:p>
          <w:p w14:paraId="1F02C196" w14:textId="04635F10" w:rsidR="003C4AE5" w:rsidRPr="00CF76F8" w:rsidRDefault="003C4AE5"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lastRenderedPageBreak/>
              <w:t>Правилно г</w:t>
            </w:r>
            <w:r w:rsidR="006F33FB" w:rsidRPr="00CF76F8">
              <w:rPr>
                <w:rFonts w:asciiTheme="minorHAnsi" w:hAnsiTheme="minorHAnsi" w:cstheme="minorHAnsi"/>
                <w:bCs/>
                <w:sz w:val="24"/>
                <w:szCs w:val="24"/>
                <w:lang w:val="mk-MK"/>
              </w:rPr>
              <w:t>и пишува зборовите во кои има отстапување од</w:t>
            </w:r>
            <w:r w:rsidRPr="00CF76F8">
              <w:rPr>
                <w:rFonts w:asciiTheme="minorHAnsi" w:hAnsiTheme="minorHAnsi" w:cstheme="minorHAnsi"/>
                <w:bCs/>
                <w:sz w:val="24"/>
                <w:szCs w:val="24"/>
                <w:lang w:val="mk-MK"/>
              </w:rPr>
              <w:t xml:space="preserve"> правилото за едначење по звучност.</w:t>
            </w:r>
          </w:p>
          <w:p w14:paraId="47C96545" w14:textId="77777777" w:rsidR="003C4AE5" w:rsidRPr="00CF76F8" w:rsidRDefault="003C4AE5"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Правилно акцентира и бележи со акцентен знак едносложни, двосложни, трисложни и повеќесложни зборови.</w:t>
            </w:r>
          </w:p>
          <w:p w14:paraId="143ED060" w14:textId="1F65FFB0" w:rsidR="003C4AE5" w:rsidRPr="00CF76F8" w:rsidRDefault="003C4AE5"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Наведува </w:t>
            </w:r>
            <w:r w:rsidR="009D48C7" w:rsidRPr="00CF76F8">
              <w:rPr>
                <w:rFonts w:asciiTheme="minorHAnsi" w:hAnsiTheme="minorHAnsi" w:cstheme="minorHAnsi"/>
                <w:bCs/>
                <w:sz w:val="24"/>
                <w:szCs w:val="24"/>
                <w:lang w:val="mk-MK"/>
              </w:rPr>
              <w:t xml:space="preserve">примери на </w:t>
            </w:r>
            <w:r w:rsidRPr="00CF76F8">
              <w:rPr>
                <w:rFonts w:asciiTheme="minorHAnsi" w:hAnsiTheme="minorHAnsi" w:cstheme="minorHAnsi"/>
                <w:bCs/>
                <w:sz w:val="24"/>
                <w:szCs w:val="24"/>
                <w:lang w:val="mk-MK"/>
              </w:rPr>
              <w:t xml:space="preserve">отстапки од третосложно акцентирање </w:t>
            </w:r>
            <w:r w:rsidR="009D48C7" w:rsidRPr="00CF76F8">
              <w:rPr>
                <w:rFonts w:asciiTheme="minorHAnsi" w:hAnsiTheme="minorHAnsi" w:cstheme="minorHAnsi"/>
                <w:bCs/>
                <w:sz w:val="24"/>
                <w:szCs w:val="24"/>
                <w:lang w:val="mk-MK"/>
              </w:rPr>
              <w:t>кај</w:t>
            </w:r>
            <w:r w:rsidRPr="00CF76F8">
              <w:rPr>
                <w:rFonts w:asciiTheme="minorHAnsi" w:hAnsiTheme="minorHAnsi" w:cstheme="minorHAnsi"/>
                <w:bCs/>
                <w:sz w:val="24"/>
                <w:szCs w:val="24"/>
                <w:lang w:val="mk-MK"/>
              </w:rPr>
              <w:t xml:space="preserve"> глаголски</w:t>
            </w:r>
            <w:r w:rsidR="009D48C7" w:rsidRPr="00CF76F8">
              <w:rPr>
                <w:rFonts w:asciiTheme="minorHAnsi" w:hAnsiTheme="minorHAnsi" w:cstheme="minorHAnsi"/>
                <w:bCs/>
                <w:sz w:val="24"/>
                <w:szCs w:val="24"/>
                <w:lang w:val="mk-MK"/>
              </w:rPr>
              <w:t>те</w:t>
            </w:r>
            <w:r w:rsidRPr="00CF76F8">
              <w:rPr>
                <w:rFonts w:asciiTheme="minorHAnsi" w:hAnsiTheme="minorHAnsi" w:cstheme="minorHAnsi"/>
                <w:bCs/>
                <w:sz w:val="24"/>
                <w:szCs w:val="24"/>
                <w:lang w:val="mk-MK"/>
              </w:rPr>
              <w:t xml:space="preserve"> прилог и прилози</w:t>
            </w:r>
            <w:r w:rsidR="009D48C7" w:rsidRPr="00CF76F8">
              <w:rPr>
                <w:rFonts w:asciiTheme="minorHAnsi" w:hAnsiTheme="minorHAnsi" w:cstheme="minorHAnsi"/>
                <w:bCs/>
                <w:sz w:val="24"/>
                <w:szCs w:val="24"/>
                <w:lang w:val="mk-MK"/>
              </w:rPr>
              <w:t>те</w:t>
            </w:r>
            <w:r w:rsidRPr="00CF76F8">
              <w:rPr>
                <w:rFonts w:asciiTheme="minorHAnsi" w:hAnsiTheme="minorHAnsi" w:cstheme="minorHAnsi"/>
                <w:bCs/>
                <w:sz w:val="24"/>
                <w:szCs w:val="24"/>
                <w:lang w:val="mk-MK"/>
              </w:rPr>
              <w:t xml:space="preserve"> за време. </w:t>
            </w:r>
          </w:p>
          <w:p w14:paraId="48CCB137" w14:textId="69BA1A95" w:rsidR="003C4AE5" w:rsidRPr="00CF76F8" w:rsidRDefault="009D48C7"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Определува</w:t>
            </w:r>
            <w:r w:rsidR="003C4AE5" w:rsidRPr="00CF76F8">
              <w:rPr>
                <w:rFonts w:asciiTheme="minorHAnsi" w:hAnsiTheme="minorHAnsi" w:cstheme="minorHAnsi"/>
                <w:bCs/>
                <w:sz w:val="24"/>
                <w:szCs w:val="24"/>
                <w:lang w:val="mk-MK"/>
              </w:rPr>
              <w:t xml:space="preserve"> акцент кај туѓите зборови.</w:t>
            </w:r>
          </w:p>
          <w:p w14:paraId="097102C7" w14:textId="77777777" w:rsidR="00644549" w:rsidRPr="00CF76F8" w:rsidRDefault="00644549"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Правилно г</w:t>
            </w:r>
            <w:r w:rsidR="003C4AE5" w:rsidRPr="00CF76F8">
              <w:rPr>
                <w:rFonts w:asciiTheme="minorHAnsi" w:hAnsiTheme="minorHAnsi" w:cstheme="minorHAnsi"/>
                <w:sz w:val="24"/>
                <w:szCs w:val="24"/>
                <w:lang w:val="ru-RU"/>
              </w:rPr>
              <w:t>о бележи акцентот кај туѓите зборови во даден текст</w:t>
            </w:r>
            <w:r w:rsidRPr="00CF76F8">
              <w:rPr>
                <w:rFonts w:asciiTheme="minorHAnsi" w:hAnsiTheme="minorHAnsi" w:cstheme="minorHAnsi"/>
                <w:sz w:val="24"/>
                <w:szCs w:val="24"/>
                <w:lang w:val="ru-RU"/>
              </w:rPr>
              <w:t xml:space="preserve">. </w:t>
            </w:r>
          </w:p>
          <w:p w14:paraId="4187273C" w14:textId="717C283F" w:rsidR="003C4AE5" w:rsidRPr="00CF76F8" w:rsidRDefault="00644549" w:rsidP="00900A56">
            <w:pPr>
              <w:pStyle w:val="ListParagraph"/>
              <w:numPr>
                <w:ilvl w:val="0"/>
                <w:numId w:val="9"/>
              </w:numPr>
              <w:spacing w:after="60" w:line="240" w:lineRule="auto"/>
              <w:ind w:left="306" w:hanging="306"/>
              <w:jc w:val="both"/>
              <w:rPr>
                <w:rFonts w:asciiTheme="minorHAnsi" w:hAnsiTheme="minorHAnsi" w:cstheme="minorHAnsi"/>
                <w:bCs/>
                <w:sz w:val="24"/>
                <w:szCs w:val="24"/>
                <w:lang w:val="mk-MK"/>
              </w:rPr>
            </w:pPr>
            <w:r w:rsidRPr="00CF76F8">
              <w:rPr>
                <w:rFonts w:asciiTheme="minorHAnsi" w:hAnsiTheme="minorHAnsi" w:cstheme="minorHAnsi"/>
                <w:sz w:val="24"/>
                <w:szCs w:val="24"/>
                <w:lang w:val="ru-RU"/>
              </w:rPr>
              <w:t xml:space="preserve">Правилно ги изговара </w:t>
            </w:r>
            <w:r w:rsidR="003C4AE5" w:rsidRPr="00CF76F8">
              <w:rPr>
                <w:rFonts w:asciiTheme="minorHAnsi" w:hAnsiTheme="minorHAnsi" w:cstheme="minorHAnsi"/>
                <w:sz w:val="24"/>
                <w:szCs w:val="24"/>
                <w:lang w:val="ru-RU"/>
              </w:rPr>
              <w:t>туѓите зборови во македонскиот јазик.</w:t>
            </w:r>
          </w:p>
        </w:tc>
      </w:tr>
      <w:tr w:rsidR="003C4AE5" w:rsidRPr="00CF76F8" w14:paraId="4D44BA7D" w14:textId="77777777" w:rsidTr="00330ACE">
        <w:tc>
          <w:tcPr>
            <w:tcW w:w="5958" w:type="dxa"/>
            <w:tcBorders>
              <w:top w:val="dashed" w:sz="4" w:space="0" w:color="auto"/>
              <w:bottom w:val="dashed" w:sz="4" w:space="0" w:color="auto"/>
            </w:tcBorders>
            <w:shd w:val="clear" w:color="auto" w:fill="auto"/>
          </w:tcPr>
          <w:p w14:paraId="3089B308" w14:textId="668B8366" w:rsidR="003C4AE5" w:rsidRPr="00CF76F8" w:rsidRDefault="003C4AE5" w:rsidP="009D521A">
            <w:pPr>
              <w:spacing w:after="0" w:line="240" w:lineRule="auto"/>
              <w:rPr>
                <w:rFonts w:cstheme="minorHAnsi"/>
                <w:b/>
                <w:bCs/>
                <w:sz w:val="24"/>
                <w:szCs w:val="24"/>
              </w:rPr>
            </w:pPr>
            <w:r w:rsidRPr="00CF76F8">
              <w:rPr>
                <w:rFonts w:cstheme="minorHAnsi"/>
                <w:b/>
                <w:bCs/>
                <w:sz w:val="24"/>
                <w:szCs w:val="24"/>
                <w:lang w:val="mk-MK"/>
              </w:rPr>
              <w:lastRenderedPageBreak/>
              <w:t>Морфологија</w:t>
            </w:r>
          </w:p>
          <w:p w14:paraId="43A69DDB" w14:textId="77777777" w:rsidR="001B796C" w:rsidRPr="00CF76F8" w:rsidRDefault="001B796C"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В</w:t>
            </w:r>
            <w:r w:rsidR="003C4AE5" w:rsidRPr="00CF76F8">
              <w:rPr>
                <w:rFonts w:asciiTheme="minorHAnsi" w:hAnsiTheme="minorHAnsi" w:cstheme="minorHAnsi"/>
                <w:sz w:val="24"/>
                <w:szCs w:val="24"/>
                <w:lang w:val="ru-RU"/>
              </w:rPr>
              <w:t xml:space="preserve">идови множина кај именките </w:t>
            </w:r>
          </w:p>
          <w:p w14:paraId="154855B0" w14:textId="47F6018F" w:rsidR="005F7672" w:rsidRPr="00CF76F8" w:rsidRDefault="003C4AE5" w:rsidP="009D521A">
            <w:pPr>
              <w:pStyle w:val="ListParagraph"/>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ru-RU"/>
              </w:rPr>
              <w:t>(обична, избројана и збирна)</w:t>
            </w:r>
            <w:r w:rsidR="00644549" w:rsidRPr="00CF76F8">
              <w:rPr>
                <w:rFonts w:asciiTheme="minorHAnsi" w:hAnsiTheme="minorHAnsi" w:cstheme="minorHAnsi"/>
                <w:sz w:val="24"/>
                <w:szCs w:val="24"/>
                <w:lang w:val="ru-RU"/>
              </w:rPr>
              <w:t xml:space="preserve">; </w:t>
            </w:r>
          </w:p>
          <w:p w14:paraId="51EF5F9B" w14:textId="13C23DD3" w:rsidR="00ED3218" w:rsidRPr="00CF76F8" w:rsidRDefault="005F7672"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ru-RU"/>
              </w:rPr>
              <w:t>Д</w:t>
            </w:r>
            <w:r w:rsidR="003C4AE5" w:rsidRPr="00CF76F8">
              <w:rPr>
                <w:rFonts w:asciiTheme="minorHAnsi" w:hAnsiTheme="minorHAnsi" w:cstheme="minorHAnsi"/>
                <w:sz w:val="24"/>
                <w:szCs w:val="24"/>
                <w:lang w:val="mk-MK"/>
              </w:rPr>
              <w:t>еминутиви</w:t>
            </w:r>
            <w:r w:rsidRPr="00CF76F8">
              <w:rPr>
                <w:rFonts w:asciiTheme="minorHAnsi" w:hAnsiTheme="minorHAnsi" w:cstheme="minorHAnsi"/>
                <w:sz w:val="24"/>
                <w:szCs w:val="24"/>
                <w:lang w:val="mk-MK"/>
              </w:rPr>
              <w:t>,</w:t>
            </w:r>
            <w:r w:rsidR="003C4AE5" w:rsidRPr="00CF76F8">
              <w:rPr>
                <w:rFonts w:asciiTheme="minorHAnsi" w:hAnsiTheme="minorHAnsi" w:cstheme="minorHAnsi"/>
                <w:sz w:val="24"/>
                <w:szCs w:val="24"/>
                <w:lang w:val="mk-MK"/>
              </w:rPr>
              <w:t xml:space="preserve"> аугментативи</w:t>
            </w:r>
            <w:r w:rsidR="00FC0AA8" w:rsidRPr="00CF76F8">
              <w:rPr>
                <w:rFonts w:asciiTheme="minorHAnsi" w:hAnsiTheme="minorHAnsi" w:cstheme="minorHAnsi"/>
                <w:sz w:val="24"/>
                <w:szCs w:val="24"/>
                <w:lang w:val="en-US"/>
              </w:rPr>
              <w:t>-</w:t>
            </w:r>
            <w:r w:rsidR="003C4AE5" w:rsidRPr="00CF76F8">
              <w:rPr>
                <w:rFonts w:asciiTheme="minorHAnsi" w:hAnsiTheme="minorHAnsi" w:cstheme="minorHAnsi"/>
                <w:sz w:val="24"/>
                <w:szCs w:val="24"/>
                <w:lang w:val="mk-MK"/>
              </w:rPr>
              <w:t>пејоративи</w:t>
            </w:r>
          </w:p>
          <w:p w14:paraId="1AB289C9" w14:textId="6D961DB2" w:rsidR="00612364" w:rsidRPr="00CF76F8" w:rsidRDefault="00612364"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Именски зборови</w:t>
            </w:r>
          </w:p>
          <w:p w14:paraId="6AA46951" w14:textId="0E41899A" w:rsidR="00D007B5" w:rsidRPr="00CF76F8" w:rsidRDefault="001B796C"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Односни п</w:t>
            </w:r>
            <w:r w:rsidR="00D007B5" w:rsidRPr="00CF76F8">
              <w:rPr>
                <w:rFonts w:asciiTheme="minorHAnsi" w:hAnsiTheme="minorHAnsi" w:cstheme="minorHAnsi"/>
                <w:sz w:val="24"/>
                <w:szCs w:val="24"/>
                <w:lang w:val="mk-MK"/>
              </w:rPr>
              <w:t xml:space="preserve">ридавки: </w:t>
            </w:r>
            <w:r w:rsidRPr="00CF76F8">
              <w:rPr>
                <w:rFonts w:asciiTheme="minorHAnsi" w:hAnsiTheme="minorHAnsi" w:cstheme="minorHAnsi"/>
                <w:sz w:val="24"/>
                <w:szCs w:val="24"/>
                <w:lang w:val="mk-MK"/>
              </w:rPr>
              <w:br/>
              <w:t>(присвојни придавки, материјални придавки)</w:t>
            </w:r>
          </w:p>
          <w:p w14:paraId="0348981E" w14:textId="78F51ADB" w:rsidR="00380313" w:rsidRPr="00CF76F8" w:rsidRDefault="00380313"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Заменки: кратки и долги заменски форми од личните заменки за директен и за индиректен предмет</w:t>
            </w:r>
            <w:r w:rsidR="00667043"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лично-повратн</w:t>
            </w:r>
            <w:r w:rsidR="00667043" w:rsidRPr="00CF76F8">
              <w:rPr>
                <w:rFonts w:asciiTheme="minorHAnsi" w:hAnsiTheme="minorHAnsi" w:cstheme="minorHAnsi"/>
                <w:sz w:val="24"/>
                <w:szCs w:val="24"/>
                <w:lang w:val="mk-MK"/>
              </w:rPr>
              <w:t>и</w:t>
            </w:r>
            <w:r w:rsidRPr="00CF76F8">
              <w:rPr>
                <w:rFonts w:asciiTheme="minorHAnsi" w:hAnsiTheme="minorHAnsi" w:cstheme="minorHAnsi"/>
                <w:sz w:val="24"/>
                <w:szCs w:val="24"/>
                <w:lang w:val="mk-MK"/>
              </w:rPr>
              <w:t xml:space="preserve"> </w:t>
            </w:r>
            <w:r w:rsidR="00667043" w:rsidRPr="00CF76F8">
              <w:rPr>
                <w:rFonts w:asciiTheme="minorHAnsi" w:hAnsiTheme="minorHAnsi" w:cstheme="minorHAnsi"/>
                <w:sz w:val="24"/>
                <w:szCs w:val="24"/>
                <w:lang w:val="mk-MK"/>
              </w:rPr>
              <w:t xml:space="preserve">и </w:t>
            </w:r>
            <w:r w:rsidRPr="00CF76F8">
              <w:rPr>
                <w:rFonts w:asciiTheme="minorHAnsi" w:hAnsiTheme="minorHAnsi" w:cstheme="minorHAnsi"/>
                <w:sz w:val="24"/>
                <w:szCs w:val="24"/>
                <w:lang w:val="mk-MK"/>
              </w:rPr>
              <w:t>лично-предметни заменки</w:t>
            </w:r>
          </w:p>
          <w:p w14:paraId="24EF0099" w14:textId="73B42E1C" w:rsidR="003C4AE5" w:rsidRPr="00CF76F8" w:rsidRDefault="00667043" w:rsidP="009D521A">
            <w:pPr>
              <w:pStyle w:val="ListParagraph"/>
              <w:numPr>
                <w:ilvl w:val="0"/>
                <w:numId w:val="18"/>
              </w:numPr>
              <w:spacing w:after="0" w:line="240" w:lineRule="auto"/>
              <w:ind w:left="746"/>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Броеви: </w:t>
            </w:r>
            <w:r w:rsidR="00271CB5" w:rsidRPr="00CF76F8">
              <w:rPr>
                <w:rFonts w:asciiTheme="minorHAnsi" w:hAnsiTheme="minorHAnsi" w:cstheme="minorHAnsi"/>
                <w:sz w:val="24"/>
                <w:szCs w:val="24"/>
                <w:lang w:val="mk-MK"/>
              </w:rPr>
              <w:t xml:space="preserve">граматички категории кај броевите, броеви за определена и приближна бројност; форми за еднина и множина на броевите </w:t>
            </w:r>
            <w:r w:rsidR="00271CB5" w:rsidRPr="00CF76F8">
              <w:rPr>
                <w:rFonts w:asciiTheme="minorHAnsi" w:hAnsiTheme="minorHAnsi" w:cstheme="minorHAnsi"/>
                <w:i/>
                <w:sz w:val="24"/>
                <w:szCs w:val="24"/>
                <w:lang w:val="mk-MK"/>
              </w:rPr>
              <w:t>еден и два</w:t>
            </w:r>
            <w:r w:rsidR="00271CB5" w:rsidRPr="00CF76F8">
              <w:rPr>
                <w:rFonts w:asciiTheme="minorHAnsi" w:hAnsiTheme="minorHAnsi" w:cstheme="minorHAnsi"/>
                <w:i/>
                <w:sz w:val="24"/>
                <w:szCs w:val="24"/>
                <w:lang w:val="ru-RU"/>
              </w:rPr>
              <w:t>;</w:t>
            </w:r>
            <w:r w:rsidR="00271CB5" w:rsidRPr="00CF76F8">
              <w:rPr>
                <w:rFonts w:asciiTheme="minorHAnsi" w:hAnsiTheme="minorHAnsi" w:cstheme="minorHAnsi"/>
                <w:sz w:val="24"/>
                <w:szCs w:val="24"/>
                <w:lang w:val="ru-RU"/>
              </w:rPr>
              <w:t xml:space="preserve"> </w:t>
            </w:r>
            <w:r w:rsidR="00271CB5" w:rsidRPr="00CF76F8">
              <w:rPr>
                <w:rFonts w:asciiTheme="minorHAnsi" w:hAnsiTheme="minorHAnsi" w:cstheme="minorHAnsi"/>
                <w:sz w:val="24"/>
                <w:szCs w:val="24"/>
                <w:lang w:val="mk-MK"/>
              </w:rPr>
              <w:t>бројни форми за лица</w:t>
            </w:r>
          </w:p>
          <w:p w14:paraId="47A75F0C" w14:textId="6CAE7612" w:rsidR="003C4AE5" w:rsidRPr="00CF76F8" w:rsidRDefault="00F646FA" w:rsidP="009D521A">
            <w:pPr>
              <w:pStyle w:val="ListParagraph"/>
              <w:numPr>
                <w:ilvl w:val="0"/>
                <w:numId w:val="18"/>
              </w:numPr>
              <w:spacing w:after="0" w:line="240" w:lineRule="auto"/>
              <w:ind w:left="746"/>
              <w:contextualSpacing w:val="0"/>
              <w:rPr>
                <w:rFonts w:asciiTheme="minorHAnsi" w:hAnsiTheme="minorHAnsi" w:cstheme="minorHAnsi"/>
                <w:bCs/>
                <w:sz w:val="24"/>
                <w:szCs w:val="24"/>
                <w:lang w:val="mk-MK"/>
              </w:rPr>
            </w:pPr>
            <w:r w:rsidRPr="00CF76F8">
              <w:rPr>
                <w:rFonts w:asciiTheme="minorHAnsi" w:hAnsiTheme="minorHAnsi" w:cstheme="minorHAnsi"/>
                <w:sz w:val="24"/>
                <w:szCs w:val="24"/>
                <w:lang w:val="mk-MK"/>
              </w:rPr>
              <w:t xml:space="preserve">Глаголи: </w:t>
            </w:r>
            <w:r w:rsidR="003C4AE5" w:rsidRPr="00CF76F8">
              <w:rPr>
                <w:rFonts w:asciiTheme="minorHAnsi" w:hAnsiTheme="minorHAnsi" w:cstheme="minorHAnsi"/>
                <w:sz w:val="24"/>
                <w:szCs w:val="24"/>
                <w:lang w:val="mk-MK"/>
              </w:rPr>
              <w:t>личноглаголски форми</w:t>
            </w:r>
            <w:r w:rsidRPr="00CF76F8">
              <w:rPr>
                <w:rFonts w:asciiTheme="minorHAnsi" w:hAnsiTheme="minorHAnsi" w:cstheme="minorHAnsi"/>
                <w:sz w:val="24"/>
                <w:szCs w:val="24"/>
                <w:lang w:val="mk-MK"/>
              </w:rPr>
              <w:t xml:space="preserve"> и</w:t>
            </w:r>
            <w:r w:rsidR="003C4AE5" w:rsidRPr="00CF76F8">
              <w:rPr>
                <w:rFonts w:asciiTheme="minorHAnsi" w:hAnsiTheme="minorHAnsi" w:cstheme="minorHAnsi"/>
                <w:sz w:val="24"/>
                <w:szCs w:val="24"/>
                <w:lang w:val="mk-MK"/>
              </w:rPr>
              <w:t xml:space="preserve"> нелични глаголски форми</w:t>
            </w:r>
            <w:r w:rsidRPr="00CF76F8">
              <w:rPr>
                <w:rFonts w:asciiTheme="minorHAnsi" w:hAnsiTheme="minorHAnsi" w:cstheme="minorHAnsi"/>
                <w:sz w:val="24"/>
                <w:szCs w:val="24"/>
                <w:lang w:val="mk-MK"/>
              </w:rPr>
              <w:t xml:space="preserve"> (</w:t>
            </w:r>
            <w:r w:rsidR="003C4AE5" w:rsidRPr="00CF76F8">
              <w:rPr>
                <w:rFonts w:asciiTheme="minorHAnsi" w:hAnsiTheme="minorHAnsi" w:cstheme="minorHAnsi"/>
                <w:sz w:val="24"/>
                <w:szCs w:val="24"/>
                <w:lang w:val="mk-MK"/>
              </w:rPr>
              <w:t>глаголска л-форма и глаголски прилог</w:t>
            </w:r>
            <w:r w:rsidRPr="00CF76F8">
              <w:rPr>
                <w:rFonts w:asciiTheme="minorHAnsi" w:hAnsiTheme="minorHAnsi" w:cstheme="minorHAnsi"/>
                <w:sz w:val="24"/>
                <w:szCs w:val="24"/>
                <w:lang w:val="mk-MK"/>
              </w:rPr>
              <w:t>)</w:t>
            </w:r>
            <w:r w:rsidR="003C4AE5" w:rsidRPr="00CF76F8">
              <w:rPr>
                <w:rFonts w:asciiTheme="minorHAnsi" w:hAnsiTheme="minorHAnsi" w:cstheme="minorHAnsi"/>
                <w:sz w:val="24"/>
                <w:szCs w:val="24"/>
                <w:lang w:val="mk-MK"/>
              </w:rPr>
              <w:t>; граматичка категорија преодност</w:t>
            </w:r>
            <w:r w:rsidRPr="00CF76F8">
              <w:rPr>
                <w:rFonts w:asciiTheme="minorHAnsi" w:hAnsiTheme="minorHAnsi" w:cstheme="minorHAnsi"/>
                <w:sz w:val="24"/>
                <w:szCs w:val="24"/>
                <w:lang w:val="mk-MK"/>
              </w:rPr>
              <w:t xml:space="preserve"> (</w:t>
            </w:r>
            <w:r w:rsidR="003C4AE5" w:rsidRPr="00CF76F8">
              <w:rPr>
                <w:rFonts w:asciiTheme="minorHAnsi" w:hAnsiTheme="minorHAnsi" w:cstheme="minorHAnsi"/>
                <w:sz w:val="24"/>
                <w:szCs w:val="24"/>
                <w:lang w:val="mk-MK"/>
              </w:rPr>
              <w:t>преодни и непреодни глаголи</w:t>
            </w:r>
            <w:r w:rsidRPr="00CF76F8">
              <w:rPr>
                <w:rFonts w:asciiTheme="minorHAnsi" w:hAnsiTheme="minorHAnsi" w:cstheme="minorHAnsi"/>
                <w:sz w:val="24"/>
                <w:szCs w:val="24"/>
                <w:lang w:val="mk-MK"/>
              </w:rPr>
              <w:t>)</w:t>
            </w:r>
            <w:r w:rsidR="003C4AE5" w:rsidRPr="00CF76F8">
              <w:rPr>
                <w:rFonts w:asciiTheme="minorHAnsi" w:hAnsiTheme="minorHAnsi" w:cstheme="minorHAnsi"/>
                <w:sz w:val="24"/>
                <w:szCs w:val="24"/>
                <w:lang w:val="mk-MK"/>
              </w:rPr>
              <w:t>; граматичка категорија повратност</w:t>
            </w:r>
            <w:r w:rsidR="00B7461F" w:rsidRPr="00CF76F8">
              <w:rPr>
                <w:rFonts w:asciiTheme="minorHAnsi" w:hAnsiTheme="minorHAnsi" w:cstheme="minorHAnsi"/>
                <w:sz w:val="24"/>
                <w:szCs w:val="24"/>
                <w:lang w:val="mk-MK"/>
              </w:rPr>
              <w:t xml:space="preserve"> </w:t>
            </w:r>
            <w:r w:rsidR="00B7461F" w:rsidRPr="00CF76F8">
              <w:rPr>
                <w:rFonts w:asciiTheme="minorHAnsi" w:hAnsiTheme="minorHAnsi" w:cstheme="minorHAnsi"/>
                <w:sz w:val="24"/>
                <w:szCs w:val="24"/>
                <w:lang w:val="mk-MK"/>
              </w:rPr>
              <w:lastRenderedPageBreak/>
              <w:t>(</w:t>
            </w:r>
            <w:r w:rsidR="003C4AE5" w:rsidRPr="00CF76F8">
              <w:rPr>
                <w:rFonts w:asciiTheme="minorHAnsi" w:hAnsiTheme="minorHAnsi" w:cstheme="minorHAnsi"/>
                <w:sz w:val="24"/>
                <w:szCs w:val="24"/>
                <w:lang w:val="mk-MK"/>
              </w:rPr>
              <w:t>личноповратни глаголи и заемноповратно глаголи</w:t>
            </w:r>
            <w:r w:rsidR="00B7461F" w:rsidRPr="00CF76F8">
              <w:rPr>
                <w:rFonts w:asciiTheme="minorHAnsi" w:hAnsiTheme="minorHAnsi" w:cstheme="minorHAnsi"/>
                <w:sz w:val="24"/>
                <w:szCs w:val="24"/>
                <w:lang w:val="mk-MK"/>
              </w:rPr>
              <w:t>)</w:t>
            </w:r>
            <w:r w:rsidR="003C4AE5" w:rsidRPr="00CF76F8">
              <w:rPr>
                <w:rFonts w:asciiTheme="minorHAnsi" w:hAnsiTheme="minorHAnsi" w:cstheme="minorHAnsi"/>
                <w:sz w:val="24"/>
                <w:szCs w:val="24"/>
                <w:lang w:val="mk-MK"/>
              </w:rPr>
              <w:t>; проста глаголска форма</w:t>
            </w:r>
            <w:r w:rsidR="00B7461F" w:rsidRPr="00CF76F8">
              <w:rPr>
                <w:rFonts w:asciiTheme="minorHAnsi" w:hAnsiTheme="minorHAnsi" w:cstheme="minorHAnsi"/>
                <w:sz w:val="24"/>
                <w:szCs w:val="24"/>
                <w:lang w:val="mk-MK"/>
              </w:rPr>
              <w:t xml:space="preserve"> (</w:t>
            </w:r>
            <w:r w:rsidR="003C4AE5" w:rsidRPr="00CF76F8">
              <w:rPr>
                <w:rFonts w:asciiTheme="minorHAnsi" w:hAnsiTheme="minorHAnsi" w:cstheme="minorHAnsi"/>
                <w:sz w:val="24"/>
                <w:szCs w:val="24"/>
                <w:lang w:val="mk-MK"/>
              </w:rPr>
              <w:t>заповеден начин</w:t>
            </w:r>
            <w:r w:rsidR="00B7461F" w:rsidRPr="00CF76F8">
              <w:rPr>
                <w:rFonts w:asciiTheme="minorHAnsi" w:hAnsiTheme="minorHAnsi" w:cstheme="minorHAnsi"/>
                <w:sz w:val="24"/>
                <w:szCs w:val="24"/>
                <w:lang w:val="mk-MK"/>
              </w:rPr>
              <w:t>)</w:t>
            </w:r>
            <w:r w:rsidR="003C4AE5" w:rsidRPr="00CF76F8">
              <w:rPr>
                <w:rFonts w:asciiTheme="minorHAnsi" w:hAnsiTheme="minorHAnsi" w:cstheme="minorHAnsi"/>
                <w:sz w:val="24"/>
                <w:szCs w:val="24"/>
                <w:lang w:val="mk-MK"/>
              </w:rPr>
              <w:t>, сложена глаголска форма</w:t>
            </w:r>
            <w:r w:rsidR="00B7461F" w:rsidRPr="00CF76F8">
              <w:rPr>
                <w:rFonts w:asciiTheme="minorHAnsi" w:hAnsiTheme="minorHAnsi" w:cstheme="minorHAnsi"/>
                <w:sz w:val="24"/>
                <w:szCs w:val="24"/>
                <w:lang w:val="mk-MK"/>
              </w:rPr>
              <w:t xml:space="preserve"> (</w:t>
            </w:r>
            <w:r w:rsidR="003C4AE5" w:rsidRPr="00CF76F8">
              <w:rPr>
                <w:rFonts w:asciiTheme="minorHAnsi" w:hAnsiTheme="minorHAnsi" w:cstheme="minorHAnsi"/>
                <w:bCs/>
                <w:sz w:val="24"/>
                <w:szCs w:val="24"/>
                <w:lang w:val="mk-MK"/>
              </w:rPr>
              <w:t>минато неопределено време</w:t>
            </w:r>
            <w:r w:rsidR="00B7461F" w:rsidRPr="00CF76F8">
              <w:rPr>
                <w:rFonts w:asciiTheme="minorHAnsi" w:hAnsiTheme="minorHAnsi" w:cstheme="minorHAnsi"/>
                <w:bCs/>
                <w:sz w:val="24"/>
                <w:szCs w:val="24"/>
                <w:lang w:val="mk-MK"/>
              </w:rPr>
              <w:t>)</w:t>
            </w:r>
            <w:r w:rsidR="003C4AE5" w:rsidRPr="00CF76F8">
              <w:rPr>
                <w:rFonts w:asciiTheme="minorHAnsi" w:hAnsiTheme="minorHAnsi" w:cstheme="minorHAnsi"/>
                <w:bCs/>
                <w:sz w:val="24"/>
                <w:szCs w:val="24"/>
                <w:lang w:val="mk-MK"/>
              </w:rPr>
              <w:t>.</w:t>
            </w:r>
          </w:p>
          <w:p w14:paraId="7BF47E88" w14:textId="1E7EB6DE" w:rsidR="00B7461F" w:rsidRPr="00CF76F8" w:rsidRDefault="00B7461F" w:rsidP="009D521A">
            <w:pPr>
              <w:pStyle w:val="ListParagraph"/>
              <w:numPr>
                <w:ilvl w:val="0"/>
                <w:numId w:val="18"/>
              </w:numPr>
              <w:spacing w:after="0" w:line="240" w:lineRule="auto"/>
              <w:ind w:left="746"/>
              <w:contextualSpacing w:val="0"/>
              <w:rPr>
                <w:rFonts w:asciiTheme="minorHAnsi" w:hAnsiTheme="minorHAnsi" w:cstheme="minorHAnsi"/>
                <w:bCs/>
                <w:sz w:val="24"/>
                <w:szCs w:val="24"/>
                <w:lang w:val="mk-MK"/>
              </w:rPr>
            </w:pPr>
            <w:r w:rsidRPr="00CF76F8">
              <w:rPr>
                <w:rFonts w:asciiTheme="minorHAnsi" w:hAnsiTheme="minorHAnsi" w:cstheme="minorHAnsi"/>
                <w:sz w:val="24"/>
                <w:szCs w:val="24"/>
                <w:lang w:val="mk-MK"/>
              </w:rPr>
              <w:t>Прилози: значење; поделба на прилозите според значењето (за време, место, начин, степен на застапеност на глаголското дејство); форми за степенување на прилозите</w:t>
            </w:r>
          </w:p>
          <w:p w14:paraId="6783E48E" w14:textId="77777777" w:rsidR="003C4AE5" w:rsidRPr="00CF76F8" w:rsidRDefault="003C4AE5" w:rsidP="009D521A">
            <w:pPr>
              <w:spacing w:after="0" w:line="240" w:lineRule="auto"/>
              <w:rPr>
                <w:rFonts w:cstheme="minorHAnsi"/>
                <w:sz w:val="24"/>
                <w:szCs w:val="24"/>
                <w:lang w:val="mk-MK"/>
              </w:rPr>
            </w:pPr>
          </w:p>
        </w:tc>
        <w:tc>
          <w:tcPr>
            <w:tcW w:w="8086" w:type="dxa"/>
            <w:tcBorders>
              <w:top w:val="dashed" w:sz="4" w:space="0" w:color="auto"/>
              <w:bottom w:val="dashed" w:sz="4" w:space="0" w:color="auto"/>
            </w:tcBorders>
            <w:shd w:val="clear" w:color="auto" w:fill="auto"/>
          </w:tcPr>
          <w:p w14:paraId="0A6F975B"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 xml:space="preserve">Ги препознава формите за видовите множина кај именките (обична, избројана и збирна) и наведува примери за истите. </w:t>
            </w:r>
          </w:p>
          <w:p w14:paraId="760E4769" w14:textId="7FDE0082"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Правилно ги образува и ги користи различните множински форми на именките</w:t>
            </w:r>
            <w:r w:rsidR="004460DB" w:rsidRPr="00CF76F8">
              <w:rPr>
                <w:rFonts w:asciiTheme="minorHAnsi" w:hAnsiTheme="minorHAnsi" w:cstheme="minorHAnsi"/>
                <w:sz w:val="24"/>
                <w:szCs w:val="24"/>
                <w:lang w:val="mk-MK"/>
              </w:rPr>
              <w:t>.</w:t>
            </w:r>
          </w:p>
          <w:p w14:paraId="4CD72359" w14:textId="712F6822" w:rsidR="00241BC7" w:rsidRPr="00CF76F8" w:rsidRDefault="00241BC7"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Изведува деминутиви и аугментативи</w:t>
            </w:r>
            <w:r w:rsidR="00FC0AA8" w:rsidRPr="00CF76F8">
              <w:rPr>
                <w:rFonts w:asciiTheme="minorHAnsi" w:hAnsiTheme="minorHAnsi" w:cstheme="minorHAnsi"/>
                <w:sz w:val="24"/>
                <w:szCs w:val="24"/>
                <w:lang w:val="en-US"/>
              </w:rPr>
              <w:t>-</w:t>
            </w:r>
            <w:r w:rsidR="00FC0AA8" w:rsidRPr="00CF76F8">
              <w:rPr>
                <w:rFonts w:asciiTheme="minorHAnsi" w:hAnsiTheme="minorHAnsi" w:cstheme="minorHAnsi"/>
                <w:sz w:val="24"/>
                <w:szCs w:val="24"/>
                <w:lang w:val="mk-MK"/>
              </w:rPr>
              <w:t>пејоративи</w:t>
            </w:r>
            <w:r w:rsidRPr="00CF76F8">
              <w:rPr>
                <w:rFonts w:asciiTheme="minorHAnsi" w:hAnsiTheme="minorHAnsi" w:cstheme="minorHAnsi"/>
                <w:sz w:val="24"/>
                <w:szCs w:val="24"/>
                <w:lang w:val="mk-MK"/>
              </w:rPr>
              <w:t xml:space="preserve"> од дадени именки.</w:t>
            </w:r>
          </w:p>
          <w:p w14:paraId="1CD680AE" w14:textId="1C68C53F" w:rsidR="003C4AE5" w:rsidRPr="00CF76F8" w:rsidRDefault="00241BC7"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Идентификува </w:t>
            </w:r>
            <w:r w:rsidR="00FC0AA8" w:rsidRPr="00CF76F8">
              <w:rPr>
                <w:rFonts w:asciiTheme="minorHAnsi" w:hAnsiTheme="minorHAnsi" w:cstheme="minorHAnsi"/>
                <w:sz w:val="24"/>
                <w:szCs w:val="24"/>
                <w:lang w:val="mk-MK"/>
              </w:rPr>
              <w:t>деминутиви и аугментативи-</w:t>
            </w:r>
            <w:r w:rsidRPr="00CF76F8">
              <w:rPr>
                <w:rFonts w:asciiTheme="minorHAnsi" w:hAnsiTheme="minorHAnsi" w:cstheme="minorHAnsi"/>
                <w:sz w:val="24"/>
                <w:szCs w:val="24"/>
                <w:lang w:val="mk-MK"/>
              </w:rPr>
              <w:t>пејоративи во даден текст</w:t>
            </w:r>
            <w:r w:rsidR="00D007B5" w:rsidRPr="00CF76F8">
              <w:rPr>
                <w:rFonts w:asciiTheme="minorHAnsi" w:hAnsiTheme="minorHAnsi" w:cstheme="minorHAnsi"/>
                <w:sz w:val="24"/>
                <w:szCs w:val="24"/>
                <w:lang w:val="mk-MK"/>
              </w:rPr>
              <w:t xml:space="preserve"> и го објаснува нивното значење во контекстот</w:t>
            </w:r>
            <w:r w:rsidR="003C4AE5" w:rsidRPr="00CF76F8">
              <w:rPr>
                <w:rFonts w:asciiTheme="minorHAnsi" w:hAnsiTheme="minorHAnsi" w:cstheme="minorHAnsi"/>
                <w:sz w:val="24"/>
                <w:szCs w:val="24"/>
                <w:lang w:val="mk-MK"/>
              </w:rPr>
              <w:t xml:space="preserve">. </w:t>
            </w:r>
          </w:p>
          <w:p w14:paraId="473B996C" w14:textId="6B9ED115" w:rsidR="00612364" w:rsidRPr="00CF76F8" w:rsidRDefault="00612364"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Го објаснува значењето на поимот </w:t>
            </w:r>
            <w:r w:rsidRPr="00CF76F8">
              <w:rPr>
                <w:rFonts w:asciiTheme="minorHAnsi" w:hAnsiTheme="minorHAnsi" w:cstheme="minorHAnsi"/>
                <w:i/>
                <w:iCs/>
                <w:sz w:val="24"/>
                <w:szCs w:val="24"/>
                <w:lang w:val="mk-MK"/>
              </w:rPr>
              <w:t xml:space="preserve">именски зборови </w:t>
            </w:r>
            <w:r w:rsidRPr="00CF76F8">
              <w:rPr>
                <w:rFonts w:asciiTheme="minorHAnsi" w:hAnsiTheme="minorHAnsi" w:cstheme="minorHAnsi"/>
                <w:sz w:val="24"/>
                <w:szCs w:val="24"/>
                <w:lang w:val="mk-MK"/>
              </w:rPr>
              <w:t>и ги наведува зборовните групи кои спаѓаат во именските зборови.</w:t>
            </w:r>
          </w:p>
          <w:p w14:paraId="221138ED" w14:textId="4EFA88BB" w:rsidR="003C4AE5" w:rsidRPr="00CF76F8" w:rsidRDefault="00771304"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Изведува односни придавки (</w:t>
            </w:r>
            <w:r w:rsidR="00250F72" w:rsidRPr="00CF76F8">
              <w:rPr>
                <w:rFonts w:asciiTheme="minorHAnsi" w:hAnsiTheme="minorHAnsi" w:cstheme="minorHAnsi"/>
                <w:sz w:val="24"/>
                <w:szCs w:val="24"/>
                <w:lang w:val="mk-MK"/>
              </w:rPr>
              <w:t>присвојни и материјални)</w:t>
            </w:r>
            <w:r w:rsidRPr="00CF76F8">
              <w:rPr>
                <w:rFonts w:asciiTheme="minorHAnsi" w:hAnsiTheme="minorHAnsi" w:cstheme="minorHAnsi"/>
                <w:sz w:val="24"/>
                <w:szCs w:val="24"/>
                <w:lang w:val="mk-MK"/>
              </w:rPr>
              <w:t>.</w:t>
            </w:r>
            <w:r w:rsidR="00250F72" w:rsidRPr="00CF76F8">
              <w:rPr>
                <w:rFonts w:asciiTheme="minorHAnsi" w:hAnsiTheme="minorHAnsi" w:cstheme="minorHAnsi"/>
                <w:sz w:val="24"/>
                <w:szCs w:val="24"/>
                <w:lang w:val="mk-MK"/>
              </w:rPr>
              <w:t xml:space="preserve"> </w:t>
            </w:r>
          </w:p>
          <w:p w14:paraId="1D585733" w14:textId="2314679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препознава кратките и долгите форми од личните заменки и правилно ги користи при зборувањето и пишувањето.</w:t>
            </w:r>
          </w:p>
          <w:p w14:paraId="16AF7082" w14:textId="2AFB566E"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i/>
                <w:sz w:val="24"/>
                <w:szCs w:val="24"/>
                <w:lang w:val="mk-MK"/>
              </w:rPr>
            </w:pPr>
            <w:r w:rsidRPr="00CF76F8">
              <w:rPr>
                <w:rFonts w:asciiTheme="minorHAnsi" w:hAnsiTheme="minorHAnsi" w:cstheme="minorHAnsi"/>
                <w:sz w:val="24"/>
                <w:szCs w:val="24"/>
                <w:lang w:val="mk-MK"/>
              </w:rPr>
              <w:t>Правилно го користи надредниот знак при пишувањето на кратките заменски форми</w:t>
            </w:r>
            <w:r w:rsidRPr="00CF76F8">
              <w:rPr>
                <w:rFonts w:asciiTheme="minorHAnsi" w:hAnsiTheme="minorHAnsi" w:cstheme="minorHAnsi"/>
                <w:sz w:val="24"/>
                <w:szCs w:val="24"/>
                <w:lang w:val="ru-RU"/>
              </w:rPr>
              <w:t xml:space="preserve"> </w:t>
            </w:r>
            <w:r w:rsidRPr="00CF76F8">
              <w:rPr>
                <w:rFonts w:asciiTheme="minorHAnsi" w:hAnsiTheme="minorHAnsi" w:cstheme="minorHAnsi"/>
                <w:i/>
                <w:sz w:val="24"/>
                <w:szCs w:val="24"/>
                <w:lang w:val="ru-RU"/>
              </w:rPr>
              <w:t xml:space="preserve">ѝ </w:t>
            </w:r>
            <w:r w:rsidRPr="00CF76F8">
              <w:rPr>
                <w:rFonts w:asciiTheme="minorHAnsi" w:hAnsiTheme="minorHAnsi" w:cstheme="minorHAnsi"/>
                <w:sz w:val="24"/>
                <w:szCs w:val="24"/>
                <w:lang w:val="ru-RU"/>
              </w:rPr>
              <w:t>и</w:t>
            </w:r>
            <w:r w:rsidRPr="00CF76F8">
              <w:rPr>
                <w:rFonts w:asciiTheme="minorHAnsi" w:hAnsiTheme="minorHAnsi" w:cstheme="minorHAnsi"/>
                <w:i/>
                <w:sz w:val="24"/>
                <w:szCs w:val="24"/>
                <w:lang w:val="mk-MK"/>
              </w:rPr>
              <w:t xml:space="preserve"> нѐ.</w:t>
            </w:r>
          </w:p>
          <w:p w14:paraId="6115FB3E" w14:textId="34B9ED09"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Ја препознава лично-повратната заменка во </w:t>
            </w:r>
            <w:r w:rsidR="00380313" w:rsidRPr="00CF76F8">
              <w:rPr>
                <w:rFonts w:asciiTheme="minorHAnsi" w:hAnsiTheme="minorHAnsi" w:cstheme="minorHAnsi"/>
                <w:sz w:val="24"/>
                <w:szCs w:val="24"/>
                <w:lang w:val="mk-MK"/>
              </w:rPr>
              <w:t>текст</w:t>
            </w:r>
            <w:r w:rsidRPr="00CF76F8">
              <w:rPr>
                <w:rFonts w:asciiTheme="minorHAnsi" w:hAnsiTheme="minorHAnsi" w:cstheme="minorHAnsi"/>
                <w:sz w:val="24"/>
                <w:szCs w:val="24"/>
                <w:lang w:val="mk-MK"/>
              </w:rPr>
              <w:t xml:space="preserve"> и правилно </w:t>
            </w:r>
            <w:r w:rsidR="00380313" w:rsidRPr="00CF76F8">
              <w:rPr>
                <w:rFonts w:asciiTheme="minorHAnsi" w:hAnsiTheme="minorHAnsi" w:cstheme="minorHAnsi"/>
                <w:sz w:val="24"/>
                <w:szCs w:val="24"/>
                <w:lang w:val="mk-MK"/>
              </w:rPr>
              <w:t>ја</w:t>
            </w:r>
            <w:r w:rsidRPr="00CF76F8">
              <w:rPr>
                <w:rFonts w:asciiTheme="minorHAnsi" w:hAnsiTheme="minorHAnsi" w:cstheme="minorHAnsi"/>
                <w:sz w:val="24"/>
                <w:szCs w:val="24"/>
                <w:lang w:val="mk-MK"/>
              </w:rPr>
              <w:t xml:space="preserve"> користи при зборување и пишување. </w:t>
            </w:r>
          </w:p>
          <w:p w14:paraId="243FE12B" w14:textId="4B30DF28"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разликува формите на лично-предметните заменки според значењето и функцијата.</w:t>
            </w:r>
          </w:p>
          <w:p w14:paraId="449BF7B8"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Разликува броеви за определена (точна) бројност и за приближна бројност.</w:t>
            </w:r>
          </w:p>
          <w:p w14:paraId="005C2F79" w14:textId="4C52B672"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Правилно образува форми за приближна бројност.</w:t>
            </w:r>
          </w:p>
          <w:p w14:paraId="08CB7535" w14:textId="51835E45"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Правилно користи бројни форми за лица.</w:t>
            </w:r>
          </w:p>
          <w:p w14:paraId="4366B080"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Правилно образува форми за род, еднински и множински форми на броевите </w:t>
            </w:r>
            <w:r w:rsidRPr="00CF76F8">
              <w:rPr>
                <w:rFonts w:asciiTheme="minorHAnsi" w:hAnsiTheme="minorHAnsi" w:cstheme="minorHAnsi"/>
                <w:i/>
                <w:sz w:val="24"/>
                <w:szCs w:val="24"/>
                <w:lang w:val="mk-MK"/>
              </w:rPr>
              <w:t>еден</w:t>
            </w:r>
            <w:r w:rsidRPr="00CF76F8">
              <w:rPr>
                <w:rFonts w:asciiTheme="minorHAnsi" w:hAnsiTheme="minorHAnsi" w:cstheme="minorHAnsi"/>
                <w:sz w:val="24"/>
                <w:szCs w:val="24"/>
                <w:lang w:val="mk-MK"/>
              </w:rPr>
              <w:t xml:space="preserve"> и </w:t>
            </w:r>
            <w:r w:rsidRPr="00CF76F8">
              <w:rPr>
                <w:rFonts w:asciiTheme="minorHAnsi" w:hAnsiTheme="minorHAnsi" w:cstheme="minorHAnsi"/>
                <w:i/>
                <w:sz w:val="24"/>
                <w:szCs w:val="24"/>
                <w:lang w:val="mk-MK"/>
              </w:rPr>
              <w:t>два</w:t>
            </w:r>
            <w:r w:rsidRPr="00CF76F8">
              <w:rPr>
                <w:rFonts w:asciiTheme="minorHAnsi" w:hAnsiTheme="minorHAnsi" w:cstheme="minorHAnsi"/>
                <w:sz w:val="24"/>
                <w:szCs w:val="24"/>
                <w:lang w:val="mk-MK"/>
              </w:rPr>
              <w:t xml:space="preserve">. </w:t>
            </w:r>
          </w:p>
          <w:p w14:paraId="13AC55AA" w14:textId="318F526D"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Правилно ги применува членуваните форми на броевите </w:t>
            </w:r>
            <w:r w:rsidR="00F646FA" w:rsidRPr="00CF76F8">
              <w:rPr>
                <w:rFonts w:asciiTheme="minorHAnsi" w:hAnsiTheme="minorHAnsi" w:cstheme="minorHAnsi"/>
                <w:sz w:val="24"/>
                <w:szCs w:val="24"/>
                <w:lang w:val="mk-MK"/>
              </w:rPr>
              <w:t>при зборување и пишување</w:t>
            </w:r>
            <w:r w:rsidRPr="00CF76F8">
              <w:rPr>
                <w:rFonts w:asciiTheme="minorHAnsi" w:hAnsiTheme="minorHAnsi" w:cstheme="minorHAnsi"/>
                <w:sz w:val="24"/>
                <w:szCs w:val="24"/>
                <w:lang w:val="mk-MK"/>
              </w:rPr>
              <w:t>.</w:t>
            </w:r>
          </w:p>
          <w:p w14:paraId="045B5060" w14:textId="7E3A31FE"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разликува личноглаголските форми и неличните глаголски форми.</w:t>
            </w:r>
          </w:p>
          <w:p w14:paraId="3E272886"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Правилно образува нелични глаголски форми: глаголска л-форма и глаголски прилог.</w:t>
            </w:r>
          </w:p>
          <w:p w14:paraId="7F4A789D"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Правилно ги акцентира формите на глаголскиот прилог, според правилото за акцентирање на вториот слог.</w:t>
            </w:r>
          </w:p>
          <w:p w14:paraId="4FBD4776" w14:textId="3B5C419A"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Посочува примери на преодни и непреодни глаголи.</w:t>
            </w:r>
          </w:p>
          <w:p w14:paraId="56BA6163" w14:textId="0151ED9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Идентификува и соодветно употребува повратни глаголи.</w:t>
            </w:r>
          </w:p>
          <w:p w14:paraId="4736F99E"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Разликува прости и сложени глаголски форми.</w:t>
            </w:r>
          </w:p>
          <w:p w14:paraId="2312F665"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Образува глаголски форми за заповеден начин.</w:t>
            </w:r>
          </w:p>
          <w:p w14:paraId="14C346A7"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Образува глаголски форми за минато неопределено време.</w:t>
            </w:r>
          </w:p>
          <w:p w14:paraId="227A1E41"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идентификува и правилно ги употребува прилозите, како објаснување на глаголското дејство во реченицата.</w:t>
            </w:r>
          </w:p>
          <w:p w14:paraId="41E7762F"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разликува и правилно ги класифицира прилозите според значењето.</w:t>
            </w:r>
          </w:p>
          <w:p w14:paraId="67ADC95B" w14:textId="77777777"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Ги разликува прилозите за начин од формите на соодветните придавки во среден род </w:t>
            </w:r>
            <w:r w:rsidRPr="00CF76F8">
              <w:rPr>
                <w:rFonts w:asciiTheme="minorHAnsi" w:hAnsiTheme="minorHAnsi" w:cstheme="minorHAnsi"/>
                <w:color w:val="7030A0"/>
                <w:sz w:val="24"/>
                <w:szCs w:val="24"/>
                <w:lang w:val="mk-MK"/>
              </w:rPr>
              <w:t>(</w:t>
            </w:r>
            <w:r w:rsidRPr="00CF76F8">
              <w:rPr>
                <w:rFonts w:asciiTheme="minorHAnsi" w:hAnsiTheme="minorHAnsi" w:cstheme="minorHAnsi"/>
                <w:sz w:val="24"/>
                <w:szCs w:val="24"/>
                <w:lang w:val="mk-MK"/>
              </w:rPr>
              <w:t>гласно зборува – гласно озвучување</w:t>
            </w:r>
            <w:r w:rsidRPr="00CF76F8">
              <w:rPr>
                <w:rFonts w:asciiTheme="minorHAnsi" w:hAnsiTheme="minorHAnsi" w:cstheme="minorHAnsi"/>
                <w:sz w:val="24"/>
                <w:szCs w:val="24"/>
                <w:lang w:val="ru-RU"/>
              </w:rPr>
              <w:t xml:space="preserve">; </w:t>
            </w:r>
            <w:r w:rsidRPr="00CF76F8">
              <w:rPr>
                <w:rFonts w:asciiTheme="minorHAnsi" w:hAnsiTheme="minorHAnsi" w:cstheme="minorHAnsi"/>
                <w:sz w:val="24"/>
                <w:szCs w:val="24"/>
                <w:lang w:val="mk-MK"/>
              </w:rPr>
              <w:t>убавот</w:t>
            </w:r>
            <w:r w:rsidRPr="00CF76F8">
              <w:rPr>
                <w:rFonts w:asciiTheme="minorHAnsi" w:hAnsiTheme="minorHAnsi" w:cstheme="minorHAnsi"/>
                <w:sz w:val="24"/>
                <w:szCs w:val="24"/>
                <w:lang w:val="en-US"/>
              </w:rPr>
              <w:t>o</w:t>
            </w:r>
            <w:r w:rsidRPr="00CF76F8">
              <w:rPr>
                <w:rFonts w:asciiTheme="minorHAnsi" w:hAnsiTheme="minorHAnsi" w:cstheme="minorHAnsi"/>
                <w:sz w:val="24"/>
                <w:szCs w:val="24"/>
                <w:lang w:val="mk-MK"/>
              </w:rPr>
              <w:t xml:space="preserve"> девојче ‒ убаво црта).</w:t>
            </w:r>
          </w:p>
          <w:p w14:paraId="49E40FF3" w14:textId="11129190"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Правилно ги користи формите за степенување кај прилозите за начин и за количество.</w:t>
            </w:r>
          </w:p>
        </w:tc>
      </w:tr>
      <w:tr w:rsidR="003C4AE5" w:rsidRPr="00CF76F8" w14:paraId="2AD14692" w14:textId="77777777" w:rsidTr="00330ACE">
        <w:tc>
          <w:tcPr>
            <w:tcW w:w="5958" w:type="dxa"/>
            <w:tcBorders>
              <w:top w:val="dashed" w:sz="4" w:space="0" w:color="auto"/>
              <w:bottom w:val="dashed" w:sz="4" w:space="0" w:color="auto"/>
            </w:tcBorders>
            <w:shd w:val="clear" w:color="auto" w:fill="auto"/>
          </w:tcPr>
          <w:p w14:paraId="6EB4DA7B" w14:textId="19336D52" w:rsidR="003C4AE5" w:rsidRPr="00CF76F8" w:rsidRDefault="003C4AE5" w:rsidP="009D521A">
            <w:pPr>
              <w:autoSpaceDE w:val="0"/>
              <w:autoSpaceDN w:val="0"/>
              <w:adjustRightInd w:val="0"/>
              <w:spacing w:after="0" w:line="240" w:lineRule="auto"/>
              <w:jc w:val="both"/>
              <w:rPr>
                <w:rFonts w:cstheme="minorHAnsi"/>
                <w:b/>
                <w:sz w:val="24"/>
                <w:szCs w:val="24"/>
                <w:lang w:val="mk-MK"/>
              </w:rPr>
            </w:pPr>
            <w:r w:rsidRPr="00CF76F8">
              <w:rPr>
                <w:rFonts w:cstheme="minorHAnsi"/>
                <w:b/>
                <w:sz w:val="24"/>
                <w:szCs w:val="24"/>
                <w:lang w:val="mk-MK"/>
              </w:rPr>
              <w:lastRenderedPageBreak/>
              <w:t>Синтакса</w:t>
            </w:r>
          </w:p>
          <w:p w14:paraId="64F59D02" w14:textId="77777777" w:rsidR="00A25C54" w:rsidRPr="00CF76F8" w:rsidRDefault="00A25C54" w:rsidP="009D521A">
            <w:pPr>
              <w:autoSpaceDE w:val="0"/>
              <w:autoSpaceDN w:val="0"/>
              <w:adjustRightInd w:val="0"/>
              <w:spacing w:after="0" w:line="240" w:lineRule="auto"/>
              <w:jc w:val="both"/>
              <w:rPr>
                <w:rFonts w:cstheme="minorHAnsi"/>
                <w:b/>
                <w:sz w:val="24"/>
                <w:szCs w:val="24"/>
                <w:lang w:val="mk-MK"/>
              </w:rPr>
            </w:pPr>
          </w:p>
          <w:p w14:paraId="2B2EA010" w14:textId="77777777" w:rsidR="003C4AE5" w:rsidRPr="00CF76F8" w:rsidRDefault="003C4AE5" w:rsidP="009D521A">
            <w:pPr>
              <w:pStyle w:val="ListParagraph"/>
              <w:numPr>
                <w:ilvl w:val="0"/>
                <w:numId w:val="16"/>
              </w:numPr>
              <w:spacing w:after="0" w:line="240" w:lineRule="auto"/>
              <w:ind w:left="714" w:hanging="357"/>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Именска група – поим и структура</w:t>
            </w:r>
          </w:p>
          <w:p w14:paraId="7692BB2F" w14:textId="77777777" w:rsidR="003C4AE5" w:rsidRPr="00CF76F8" w:rsidRDefault="003C4AE5" w:rsidP="009D521A">
            <w:pPr>
              <w:pStyle w:val="ListParagraph"/>
              <w:numPr>
                <w:ilvl w:val="0"/>
                <w:numId w:val="16"/>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Реченица со безлични глаголи</w:t>
            </w:r>
          </w:p>
          <w:p w14:paraId="7623ECB6" w14:textId="75DB8D00" w:rsidR="003C4AE5" w:rsidRPr="00CF76F8" w:rsidRDefault="003C4AE5" w:rsidP="009D521A">
            <w:pPr>
              <w:spacing w:after="0" w:line="240" w:lineRule="auto"/>
              <w:ind w:left="600"/>
              <w:rPr>
                <w:rFonts w:cstheme="minorHAnsi"/>
                <w:sz w:val="24"/>
                <w:szCs w:val="24"/>
                <w:lang w:val="mk-MK"/>
              </w:rPr>
            </w:pPr>
            <w:r w:rsidRPr="00CF76F8">
              <w:rPr>
                <w:rFonts w:cstheme="minorHAnsi"/>
                <w:sz w:val="24"/>
                <w:szCs w:val="24"/>
                <w:lang w:val="mk-MK"/>
              </w:rPr>
              <w:lastRenderedPageBreak/>
              <w:t>(со безлични глаголи; со безлични глаголи со заменската форма се)</w:t>
            </w:r>
          </w:p>
          <w:p w14:paraId="4B748691" w14:textId="77777777" w:rsidR="00A25C54" w:rsidRPr="00CF76F8" w:rsidRDefault="00A25C54" w:rsidP="009D521A">
            <w:pPr>
              <w:pStyle w:val="ListParagraph"/>
              <w:numPr>
                <w:ilvl w:val="0"/>
                <w:numId w:val="19"/>
              </w:numPr>
              <w:spacing w:after="0" w:line="240" w:lineRule="auto"/>
              <w:jc w:val="both"/>
              <w:rPr>
                <w:rFonts w:asciiTheme="minorHAnsi" w:hAnsiTheme="minorHAnsi" w:cstheme="minorHAnsi"/>
                <w:sz w:val="24"/>
                <w:szCs w:val="24"/>
              </w:rPr>
            </w:pPr>
            <w:proofErr w:type="spellStart"/>
            <w:r w:rsidRPr="00CF76F8">
              <w:rPr>
                <w:rFonts w:asciiTheme="minorHAnsi" w:hAnsiTheme="minorHAnsi" w:cstheme="minorHAnsi"/>
                <w:sz w:val="24"/>
                <w:szCs w:val="24"/>
              </w:rPr>
              <w:t>Реченица</w:t>
            </w:r>
            <w:proofErr w:type="spellEnd"/>
            <w:r w:rsidRPr="00CF76F8">
              <w:rPr>
                <w:rFonts w:asciiTheme="minorHAnsi" w:hAnsiTheme="minorHAnsi" w:cstheme="minorHAnsi"/>
                <w:sz w:val="24"/>
                <w:szCs w:val="24"/>
                <w:lang w:val="mk-MK"/>
              </w:rPr>
              <w:t xml:space="preserve">  -    р</w:t>
            </w:r>
            <w:proofErr w:type="spellStart"/>
            <w:r w:rsidRPr="00CF76F8">
              <w:rPr>
                <w:rFonts w:asciiTheme="minorHAnsi" w:hAnsiTheme="minorHAnsi" w:cstheme="minorHAnsi"/>
                <w:sz w:val="24"/>
                <w:szCs w:val="24"/>
              </w:rPr>
              <w:t>еченични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членови</w:t>
            </w:r>
            <w:proofErr w:type="spellEnd"/>
            <w:r w:rsidRPr="00CF76F8">
              <w:rPr>
                <w:rFonts w:asciiTheme="minorHAnsi" w:hAnsiTheme="minorHAnsi" w:cstheme="minorHAnsi"/>
                <w:sz w:val="24"/>
                <w:szCs w:val="24"/>
              </w:rPr>
              <w:t xml:space="preserve"> </w:t>
            </w:r>
          </w:p>
          <w:p w14:paraId="02BD421F" w14:textId="3650CAD5" w:rsidR="00A25C54" w:rsidRPr="00CF76F8" w:rsidRDefault="00A25C54" w:rsidP="009D521A">
            <w:pPr>
              <w:spacing w:after="0" w:line="240" w:lineRule="auto"/>
              <w:ind w:left="600"/>
              <w:rPr>
                <w:rFonts w:cstheme="minorHAnsi"/>
                <w:sz w:val="24"/>
                <w:szCs w:val="24"/>
                <w:lang w:val="mk-MK"/>
              </w:rPr>
            </w:pPr>
            <w:r w:rsidRPr="00CF76F8">
              <w:rPr>
                <w:rFonts w:cstheme="minorHAnsi"/>
                <w:sz w:val="24"/>
                <w:szCs w:val="24"/>
                <w:lang w:val="ru-RU"/>
              </w:rPr>
              <w:t>(глаголско-именски прирок; прост и сложен прирок; неопходни реченични членови: предмет‒директен и индиректен, предлошки; прилошки определби)</w:t>
            </w:r>
          </w:p>
          <w:p w14:paraId="71B8584F" w14:textId="77777777" w:rsidR="003C4AE5" w:rsidRPr="00CF76F8" w:rsidRDefault="003C4AE5" w:rsidP="009D521A">
            <w:pPr>
              <w:spacing w:after="0" w:line="240" w:lineRule="auto"/>
              <w:jc w:val="both"/>
              <w:rPr>
                <w:rFonts w:cstheme="minorHAnsi"/>
                <w:sz w:val="24"/>
                <w:szCs w:val="24"/>
                <w:lang w:val="mk-MK"/>
              </w:rPr>
            </w:pPr>
          </w:p>
        </w:tc>
        <w:tc>
          <w:tcPr>
            <w:tcW w:w="8086" w:type="dxa"/>
            <w:tcBorders>
              <w:top w:val="dashed" w:sz="4" w:space="0" w:color="auto"/>
              <w:bottom w:val="dashed" w:sz="4" w:space="0" w:color="auto"/>
            </w:tcBorders>
            <w:shd w:val="clear" w:color="auto" w:fill="auto"/>
          </w:tcPr>
          <w:p w14:paraId="57F9470E"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Идентификува именска група и ја определува нејзината структура.</w:t>
            </w:r>
          </w:p>
          <w:p w14:paraId="2F5F8464" w14:textId="136F7ECE"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 разлика меѓу именска група и реченица.</w:t>
            </w:r>
          </w:p>
          <w:p w14:paraId="7E66CB70"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Индентификува реченица  со безличен глагол и реченица со безличен глагол со заменската форма </w:t>
            </w:r>
            <w:r w:rsidRPr="00CF76F8">
              <w:rPr>
                <w:rFonts w:asciiTheme="minorHAnsi" w:hAnsiTheme="minorHAnsi" w:cstheme="minorHAnsi"/>
                <w:i/>
                <w:sz w:val="24"/>
                <w:szCs w:val="24"/>
                <w:lang w:val="mk-MK"/>
              </w:rPr>
              <w:t>се.</w:t>
            </w:r>
          </w:p>
          <w:p w14:paraId="48978318" w14:textId="057F9685"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 xml:space="preserve">Ја објаснува </w:t>
            </w:r>
            <w:r w:rsidR="008443A4" w:rsidRPr="00CF76F8">
              <w:rPr>
                <w:rFonts w:asciiTheme="minorHAnsi" w:hAnsiTheme="minorHAnsi" w:cstheme="minorHAnsi"/>
                <w:sz w:val="24"/>
                <w:szCs w:val="24"/>
                <w:lang w:val="mk-MK"/>
              </w:rPr>
              <w:t xml:space="preserve">(преку пример) </w:t>
            </w:r>
            <w:r w:rsidRPr="00CF76F8">
              <w:rPr>
                <w:rFonts w:asciiTheme="minorHAnsi" w:hAnsiTheme="minorHAnsi" w:cstheme="minorHAnsi"/>
                <w:sz w:val="24"/>
                <w:szCs w:val="24"/>
                <w:lang w:val="mk-MK"/>
              </w:rPr>
              <w:t>структурата на реченицата со безличен глагол.</w:t>
            </w:r>
          </w:p>
          <w:p w14:paraId="778D0FD9"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Креира реченица со безличен глагол.</w:t>
            </w:r>
          </w:p>
          <w:p w14:paraId="6408042A"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препознава и разликува формите на глаголско-именскиот прирок.</w:t>
            </w:r>
          </w:p>
          <w:p w14:paraId="2294B0B4" w14:textId="4E79D459"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Ја објаснува </w:t>
            </w:r>
            <w:r w:rsidR="008443A4" w:rsidRPr="00CF76F8">
              <w:rPr>
                <w:rFonts w:asciiTheme="minorHAnsi" w:hAnsiTheme="minorHAnsi" w:cstheme="minorHAnsi"/>
                <w:sz w:val="24"/>
                <w:szCs w:val="24"/>
                <w:lang w:val="mk-MK"/>
              </w:rPr>
              <w:t xml:space="preserve">(преку пример) </w:t>
            </w:r>
            <w:r w:rsidRPr="00CF76F8">
              <w:rPr>
                <w:rFonts w:asciiTheme="minorHAnsi" w:hAnsiTheme="minorHAnsi" w:cstheme="minorHAnsi"/>
                <w:sz w:val="24"/>
                <w:szCs w:val="24"/>
                <w:lang w:val="mk-MK"/>
              </w:rPr>
              <w:t>структурата на глаголско-именскиот прирок во реченица.</w:t>
            </w:r>
          </w:p>
          <w:p w14:paraId="3D4B9D04"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Креира реченици со глаголско-именски прирок.</w:t>
            </w:r>
          </w:p>
          <w:p w14:paraId="18D38210"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препознава и разликува формите на простиот и сложениот глаголски  прирок.</w:t>
            </w:r>
          </w:p>
          <w:p w14:paraId="053170F7" w14:textId="32D4299B"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Ја објаснува </w:t>
            </w:r>
            <w:r w:rsidR="008443A4" w:rsidRPr="00CF76F8">
              <w:rPr>
                <w:rFonts w:asciiTheme="minorHAnsi" w:hAnsiTheme="minorHAnsi" w:cstheme="minorHAnsi"/>
                <w:sz w:val="24"/>
                <w:szCs w:val="24"/>
                <w:lang w:val="mk-MK"/>
              </w:rPr>
              <w:t xml:space="preserve">(преку пример) </w:t>
            </w:r>
            <w:r w:rsidRPr="00CF76F8">
              <w:rPr>
                <w:rFonts w:asciiTheme="minorHAnsi" w:hAnsiTheme="minorHAnsi" w:cstheme="minorHAnsi"/>
                <w:sz w:val="24"/>
                <w:szCs w:val="24"/>
                <w:lang w:val="mk-MK"/>
              </w:rPr>
              <w:t>структурата на простиот и сложениот глаголски  прирок.</w:t>
            </w:r>
          </w:p>
          <w:p w14:paraId="54C75C57"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Креира реченици со форми на прост и сложен глаголски прирок.</w:t>
            </w:r>
          </w:p>
          <w:p w14:paraId="7F2E60AD"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Препознава и определува вид на предмет во текст/реченица;</w:t>
            </w:r>
          </w:p>
          <w:p w14:paraId="313FBC58" w14:textId="77777777" w:rsidR="003C4AE5" w:rsidRPr="00CF76F8" w:rsidRDefault="003C4AE5" w:rsidP="009D521A">
            <w:pPr>
              <w:pStyle w:val="ListParagraph"/>
              <w:numPr>
                <w:ilvl w:val="0"/>
                <w:numId w:val="9"/>
              </w:numPr>
              <w:spacing w:after="0" w:line="240" w:lineRule="auto"/>
              <w:ind w:left="306" w:hanging="306"/>
              <w:contextualSpacing w:val="0"/>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Препознава и определува видови прилошки определби во текст/реченица.</w:t>
            </w:r>
          </w:p>
          <w:p w14:paraId="4820BBCB" w14:textId="75293A3B" w:rsidR="003C4AE5" w:rsidRPr="00CF76F8" w:rsidRDefault="003C4AE5" w:rsidP="009D521A">
            <w:pPr>
              <w:pStyle w:val="ListParagraph"/>
              <w:numPr>
                <w:ilvl w:val="0"/>
                <w:numId w:val="9"/>
              </w:numPr>
              <w:spacing w:after="0" w:line="240" w:lineRule="auto"/>
              <w:ind w:left="306" w:hanging="306"/>
              <w:jc w:val="both"/>
              <w:rPr>
                <w:rFonts w:asciiTheme="minorHAnsi" w:hAnsiTheme="minorHAnsi" w:cstheme="minorHAnsi"/>
                <w:b/>
                <w:bCs/>
                <w:sz w:val="24"/>
                <w:szCs w:val="24"/>
                <w:lang w:val="mk-MK"/>
              </w:rPr>
            </w:pPr>
            <w:r w:rsidRPr="00CF76F8">
              <w:rPr>
                <w:rFonts w:asciiTheme="minorHAnsi" w:hAnsiTheme="minorHAnsi" w:cstheme="minorHAnsi"/>
                <w:sz w:val="24"/>
                <w:szCs w:val="24"/>
                <w:lang w:val="mk-MK"/>
              </w:rPr>
              <w:t>Конструира примери со различните видови прилошка определба.</w:t>
            </w:r>
          </w:p>
        </w:tc>
      </w:tr>
      <w:tr w:rsidR="003C4AE5" w:rsidRPr="00CF76F8" w14:paraId="2F15B86C" w14:textId="77777777" w:rsidTr="00330ACE">
        <w:tc>
          <w:tcPr>
            <w:tcW w:w="5958" w:type="dxa"/>
            <w:tcBorders>
              <w:top w:val="dashed" w:sz="4" w:space="0" w:color="auto"/>
              <w:bottom w:val="dashed" w:sz="4" w:space="0" w:color="auto"/>
            </w:tcBorders>
            <w:shd w:val="clear" w:color="auto" w:fill="auto"/>
          </w:tcPr>
          <w:p w14:paraId="7C69F859" w14:textId="77777777" w:rsidR="003C4AE5" w:rsidRPr="00CF76F8" w:rsidRDefault="003C4AE5" w:rsidP="009D521A">
            <w:pPr>
              <w:spacing w:after="0" w:line="240" w:lineRule="auto"/>
              <w:jc w:val="both"/>
              <w:rPr>
                <w:rFonts w:cstheme="minorHAnsi"/>
                <w:b/>
                <w:bCs/>
                <w:sz w:val="24"/>
                <w:szCs w:val="24"/>
                <w:lang w:val="mk-MK"/>
              </w:rPr>
            </w:pPr>
            <w:r w:rsidRPr="00CF76F8">
              <w:rPr>
                <w:rFonts w:cstheme="minorHAnsi"/>
                <w:b/>
                <w:bCs/>
                <w:sz w:val="24"/>
                <w:szCs w:val="24"/>
                <w:lang w:val="mk-MK"/>
              </w:rPr>
              <w:lastRenderedPageBreak/>
              <w:t>Правопис и интерпункција</w:t>
            </w:r>
          </w:p>
          <w:p w14:paraId="4DF86224" w14:textId="77777777" w:rsidR="003C4AE5" w:rsidRPr="00CF76F8" w:rsidRDefault="003C4AE5" w:rsidP="009D521A">
            <w:pPr>
              <w:pStyle w:val="ListParagraph"/>
              <w:spacing w:after="0" w:line="240" w:lineRule="auto"/>
              <w:ind w:left="365"/>
              <w:jc w:val="both"/>
              <w:rPr>
                <w:rFonts w:asciiTheme="minorHAnsi" w:hAnsiTheme="minorHAnsi" w:cstheme="minorHAnsi"/>
                <w:sz w:val="24"/>
                <w:szCs w:val="24"/>
                <w:lang w:val="mk-MK"/>
              </w:rPr>
            </w:pPr>
          </w:p>
          <w:p w14:paraId="60A96ED5" w14:textId="77777777" w:rsidR="00836D87" w:rsidRPr="00CF76F8" w:rsidRDefault="00836D87" w:rsidP="009D521A">
            <w:pPr>
              <w:pStyle w:val="ListParagraph"/>
              <w:numPr>
                <w:ilvl w:val="0"/>
                <w:numId w:val="19"/>
              </w:numPr>
              <w:spacing w:after="0" w:line="240" w:lineRule="auto"/>
              <w:ind w:left="714" w:hanging="357"/>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Употреба на правописните знаци </w:t>
            </w:r>
          </w:p>
          <w:p w14:paraId="408E6961" w14:textId="68124307" w:rsidR="003C4AE5" w:rsidRPr="00CF76F8" w:rsidRDefault="00836D87" w:rsidP="009D521A">
            <w:pPr>
              <w:pStyle w:val="ListParagraph"/>
              <w:numPr>
                <w:ilvl w:val="0"/>
                <w:numId w:val="19"/>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Скратувања на зборовите: </w:t>
            </w:r>
            <w:r w:rsidR="006E3EA8" w:rsidRPr="00CF76F8">
              <w:rPr>
                <w:rFonts w:asciiTheme="minorHAnsi" w:hAnsiTheme="minorHAnsi" w:cstheme="minorHAnsi"/>
                <w:sz w:val="24"/>
                <w:szCs w:val="24"/>
                <w:lang w:val="ru-RU"/>
              </w:rPr>
              <w:t xml:space="preserve">скратувања на  зборовите на првата буква на зборот;  </w:t>
            </w:r>
            <w:r w:rsidR="006E3EA8" w:rsidRPr="00CF76F8">
              <w:rPr>
                <w:rFonts w:asciiTheme="minorHAnsi" w:hAnsiTheme="minorHAnsi" w:cstheme="minorHAnsi"/>
                <w:sz w:val="24"/>
                <w:szCs w:val="24"/>
                <w:lang w:val="mk-MK"/>
              </w:rPr>
              <w:t xml:space="preserve">скратувања на зборовите </w:t>
            </w:r>
            <w:r w:rsidR="006E3EA8" w:rsidRPr="00CF76F8">
              <w:rPr>
                <w:rFonts w:asciiTheme="minorHAnsi" w:hAnsiTheme="minorHAnsi" w:cstheme="minorHAnsi"/>
                <w:sz w:val="24"/>
                <w:szCs w:val="24"/>
                <w:lang w:val="ru-RU"/>
              </w:rPr>
              <w:t xml:space="preserve">пред првата самогласка; скратувања </w:t>
            </w:r>
            <w:r w:rsidR="006E3EA8" w:rsidRPr="00CF76F8">
              <w:rPr>
                <w:rFonts w:asciiTheme="minorHAnsi" w:hAnsiTheme="minorHAnsi" w:cstheme="minorHAnsi"/>
                <w:sz w:val="24"/>
                <w:szCs w:val="24"/>
                <w:lang w:val="mk-MK"/>
              </w:rPr>
              <w:t>на зборовите</w:t>
            </w:r>
            <w:r w:rsidR="006E3EA8" w:rsidRPr="00CF76F8">
              <w:rPr>
                <w:rFonts w:asciiTheme="minorHAnsi" w:hAnsiTheme="minorHAnsi" w:cstheme="minorHAnsi"/>
                <w:sz w:val="24"/>
                <w:szCs w:val="24"/>
                <w:lang w:val="ru-RU"/>
              </w:rPr>
              <w:t xml:space="preserve"> кои се добиваат со поврзување со цртичка на првата и последната буква или на првата буква и последниот слог</w:t>
            </w:r>
          </w:p>
        </w:tc>
        <w:tc>
          <w:tcPr>
            <w:tcW w:w="8086" w:type="dxa"/>
            <w:tcBorders>
              <w:top w:val="dashed" w:sz="4" w:space="0" w:color="auto"/>
              <w:bottom w:val="dashed" w:sz="4" w:space="0" w:color="auto"/>
            </w:tcBorders>
            <w:shd w:val="clear" w:color="auto" w:fill="auto"/>
          </w:tcPr>
          <w:p w14:paraId="3EC4582E" w14:textId="220C34B2" w:rsidR="003C4AE5" w:rsidRPr="00CF76F8" w:rsidRDefault="003C4AE5" w:rsidP="009D521A">
            <w:pPr>
              <w:pStyle w:val="ListParagraph"/>
              <w:numPr>
                <w:ilvl w:val="0"/>
                <w:numId w:val="7"/>
              </w:numPr>
              <w:spacing w:after="0" w:line="240" w:lineRule="auto"/>
              <w:ind w:left="306" w:hanging="306"/>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Правилно ги употребува правописните знаци </w:t>
            </w:r>
            <w:r w:rsidR="00142360" w:rsidRPr="00CF76F8">
              <w:rPr>
                <w:rFonts w:asciiTheme="minorHAnsi" w:hAnsiTheme="minorHAnsi" w:cstheme="minorHAnsi"/>
                <w:sz w:val="24"/>
                <w:szCs w:val="24"/>
                <w:lang w:val="mk-MK"/>
              </w:rPr>
              <w:t>при пишување</w:t>
            </w:r>
            <w:r w:rsidRPr="00CF76F8">
              <w:rPr>
                <w:rFonts w:asciiTheme="minorHAnsi" w:hAnsiTheme="minorHAnsi" w:cstheme="minorHAnsi"/>
                <w:sz w:val="24"/>
                <w:szCs w:val="24"/>
                <w:lang w:val="mk-MK"/>
              </w:rPr>
              <w:t xml:space="preserve">. </w:t>
            </w:r>
          </w:p>
          <w:p w14:paraId="3AB76CC1" w14:textId="4A524A04" w:rsidR="008F27BA" w:rsidRPr="00CF76F8" w:rsidRDefault="003C4AE5" w:rsidP="009D521A">
            <w:pPr>
              <w:pStyle w:val="ListParagraph"/>
              <w:numPr>
                <w:ilvl w:val="0"/>
                <w:numId w:val="7"/>
              </w:numPr>
              <w:spacing w:after="0" w:line="240" w:lineRule="auto"/>
              <w:ind w:left="306" w:hanging="306"/>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Пронаоѓа и коригира </w:t>
            </w:r>
            <w:r w:rsidR="009409EE" w:rsidRPr="00CF76F8">
              <w:rPr>
                <w:rFonts w:asciiTheme="minorHAnsi" w:hAnsiTheme="minorHAnsi" w:cstheme="minorHAnsi"/>
                <w:sz w:val="24"/>
                <w:szCs w:val="24"/>
                <w:lang w:val="mk-MK"/>
              </w:rPr>
              <w:t xml:space="preserve">правописни </w:t>
            </w:r>
            <w:r w:rsidRPr="00CF76F8">
              <w:rPr>
                <w:rFonts w:asciiTheme="minorHAnsi" w:hAnsiTheme="minorHAnsi" w:cstheme="minorHAnsi"/>
                <w:sz w:val="24"/>
                <w:szCs w:val="24"/>
                <w:lang w:val="mk-MK"/>
              </w:rPr>
              <w:t xml:space="preserve">грешки во </w:t>
            </w:r>
            <w:r w:rsidR="009409EE" w:rsidRPr="00CF76F8">
              <w:rPr>
                <w:rFonts w:asciiTheme="minorHAnsi" w:hAnsiTheme="minorHAnsi" w:cstheme="minorHAnsi"/>
                <w:sz w:val="24"/>
                <w:szCs w:val="24"/>
                <w:lang w:val="mk-MK"/>
              </w:rPr>
              <w:t>пишан текст</w:t>
            </w:r>
            <w:r w:rsidRPr="00CF76F8">
              <w:rPr>
                <w:rFonts w:asciiTheme="minorHAnsi" w:hAnsiTheme="minorHAnsi" w:cstheme="minorHAnsi"/>
                <w:sz w:val="24"/>
                <w:szCs w:val="24"/>
                <w:lang w:val="mk-MK"/>
              </w:rPr>
              <w:t>.</w:t>
            </w:r>
          </w:p>
          <w:p w14:paraId="5FBA91C3" w14:textId="4069D619" w:rsidR="00F81B89" w:rsidRPr="00CF76F8" w:rsidRDefault="00F81B89" w:rsidP="009D521A">
            <w:pPr>
              <w:pStyle w:val="ListParagraph"/>
              <w:numPr>
                <w:ilvl w:val="0"/>
                <w:numId w:val="7"/>
              </w:numPr>
              <w:spacing w:after="0" w:line="240" w:lineRule="auto"/>
              <w:ind w:left="306" w:hanging="306"/>
              <w:rPr>
                <w:rFonts w:asciiTheme="minorHAnsi" w:hAnsiTheme="minorHAnsi" w:cstheme="minorHAnsi"/>
                <w:sz w:val="24"/>
                <w:szCs w:val="24"/>
                <w:lang w:val="mk-MK"/>
              </w:rPr>
            </w:pPr>
            <w:r w:rsidRPr="00CF76F8">
              <w:rPr>
                <w:rFonts w:asciiTheme="minorHAnsi" w:hAnsiTheme="minorHAnsi" w:cstheme="minorHAnsi"/>
                <w:sz w:val="24"/>
                <w:szCs w:val="24"/>
                <w:lang w:val="mk-MK"/>
              </w:rPr>
              <w:t>Наведува примери на скратување на зборови според различни правила.</w:t>
            </w:r>
          </w:p>
          <w:p w14:paraId="326D8861" w14:textId="23ABCCFF" w:rsidR="00F81B89" w:rsidRPr="00CF76F8" w:rsidRDefault="003C4AE5" w:rsidP="009D521A">
            <w:pPr>
              <w:pStyle w:val="ListParagraph"/>
              <w:numPr>
                <w:ilvl w:val="0"/>
                <w:numId w:val="7"/>
              </w:numPr>
              <w:spacing w:after="0" w:line="240" w:lineRule="auto"/>
              <w:ind w:left="306" w:hanging="306"/>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Правилно го применува скратувањето на зборовите </w:t>
            </w:r>
            <w:r w:rsidR="00836D87" w:rsidRPr="00CF76F8">
              <w:rPr>
                <w:rFonts w:asciiTheme="minorHAnsi" w:hAnsiTheme="minorHAnsi" w:cstheme="minorHAnsi"/>
                <w:sz w:val="24"/>
                <w:szCs w:val="24"/>
                <w:lang w:val="mk-MK"/>
              </w:rPr>
              <w:t>при пишување</w:t>
            </w:r>
            <w:r w:rsidRPr="00CF76F8">
              <w:rPr>
                <w:rFonts w:asciiTheme="minorHAnsi" w:hAnsiTheme="minorHAnsi" w:cstheme="minorHAnsi"/>
                <w:sz w:val="24"/>
                <w:szCs w:val="24"/>
                <w:lang w:val="mk-MK"/>
              </w:rPr>
              <w:t>.</w:t>
            </w:r>
          </w:p>
        </w:tc>
      </w:tr>
      <w:tr w:rsidR="003C4AE5" w:rsidRPr="00CF76F8" w14:paraId="577A856B" w14:textId="77777777" w:rsidTr="00330ACE">
        <w:tc>
          <w:tcPr>
            <w:tcW w:w="5958" w:type="dxa"/>
            <w:tcBorders>
              <w:top w:val="dashed" w:sz="4" w:space="0" w:color="auto"/>
              <w:bottom w:val="dashed" w:sz="4" w:space="0" w:color="auto"/>
            </w:tcBorders>
            <w:shd w:val="clear" w:color="auto" w:fill="auto"/>
          </w:tcPr>
          <w:p w14:paraId="6D939828" w14:textId="77777777" w:rsidR="003C4AE5" w:rsidRPr="00CF76F8" w:rsidRDefault="003C4AE5" w:rsidP="009D521A">
            <w:pPr>
              <w:pStyle w:val="ListParagraph"/>
              <w:numPr>
                <w:ilvl w:val="0"/>
                <w:numId w:val="20"/>
              </w:numPr>
              <w:spacing w:after="0" w:line="240" w:lineRule="auto"/>
              <w:ind w:left="714" w:hanging="357"/>
              <w:contextualSpacing w:val="0"/>
              <w:rPr>
                <w:rFonts w:asciiTheme="minorHAnsi" w:hAnsiTheme="minorHAnsi" w:cstheme="minorHAnsi"/>
                <w:color w:val="000000" w:themeColor="text1"/>
                <w:sz w:val="24"/>
                <w:szCs w:val="24"/>
                <w:lang w:val="mk-MK"/>
              </w:rPr>
            </w:pPr>
            <w:r w:rsidRPr="00CF76F8">
              <w:rPr>
                <w:rFonts w:asciiTheme="minorHAnsi" w:hAnsiTheme="minorHAnsi" w:cstheme="minorHAnsi"/>
                <w:color w:val="000000" w:themeColor="text1"/>
                <w:sz w:val="24"/>
                <w:szCs w:val="24"/>
                <w:lang w:val="mk-MK"/>
              </w:rPr>
              <w:t>Слушање со разбирање</w:t>
            </w:r>
          </w:p>
          <w:p w14:paraId="1EF8769E" w14:textId="295AFD73" w:rsidR="003C4AE5" w:rsidRPr="00CF76F8" w:rsidRDefault="003C4AE5" w:rsidP="009D521A">
            <w:pPr>
              <w:pStyle w:val="ListParagraph"/>
              <w:numPr>
                <w:ilvl w:val="0"/>
                <w:numId w:val="8"/>
              </w:numPr>
              <w:spacing w:after="0" w:line="240" w:lineRule="auto"/>
              <w:ind w:left="714" w:hanging="357"/>
              <w:contextualSpacing w:val="0"/>
              <w:rPr>
                <w:rFonts w:asciiTheme="minorHAnsi" w:hAnsiTheme="minorHAnsi" w:cstheme="minorHAnsi"/>
                <w:color w:val="000000" w:themeColor="text1"/>
                <w:sz w:val="24"/>
                <w:szCs w:val="24"/>
                <w:lang w:val="mk-MK"/>
              </w:rPr>
            </w:pPr>
            <w:r w:rsidRPr="00CF76F8">
              <w:rPr>
                <w:rFonts w:asciiTheme="minorHAnsi" w:hAnsiTheme="minorHAnsi" w:cstheme="minorHAnsi"/>
                <w:color w:val="000000" w:themeColor="text1"/>
                <w:sz w:val="24"/>
                <w:szCs w:val="24"/>
                <w:lang w:val="mk-MK"/>
              </w:rPr>
              <w:t>Читање со разбирање</w:t>
            </w:r>
            <w:r w:rsidR="00F81B89" w:rsidRPr="00CF76F8">
              <w:rPr>
                <w:rFonts w:asciiTheme="minorHAnsi" w:hAnsiTheme="minorHAnsi" w:cstheme="minorHAnsi"/>
                <w:color w:val="000000" w:themeColor="text1"/>
                <w:sz w:val="24"/>
                <w:szCs w:val="24"/>
                <w:lang w:val="mk-MK"/>
              </w:rPr>
              <w:t xml:space="preserve">: </w:t>
            </w:r>
            <w:r w:rsidRPr="00CF76F8">
              <w:rPr>
                <w:rFonts w:asciiTheme="minorHAnsi" w:hAnsiTheme="minorHAnsi" w:cstheme="minorHAnsi"/>
                <w:color w:val="000000" w:themeColor="text1"/>
                <w:sz w:val="24"/>
                <w:szCs w:val="24"/>
                <w:lang w:val="mk-MK"/>
              </w:rPr>
              <w:t>истражувачко читање</w:t>
            </w:r>
            <w:r w:rsidR="006B4804" w:rsidRPr="00CF76F8">
              <w:rPr>
                <w:rFonts w:asciiTheme="minorHAnsi" w:hAnsiTheme="minorHAnsi" w:cstheme="minorHAnsi"/>
                <w:color w:val="000000" w:themeColor="text1"/>
                <w:sz w:val="24"/>
                <w:szCs w:val="24"/>
                <w:lang w:val="mk-MK"/>
              </w:rPr>
              <w:t xml:space="preserve"> и </w:t>
            </w:r>
            <w:r w:rsidRPr="00CF76F8">
              <w:rPr>
                <w:rFonts w:asciiTheme="minorHAnsi" w:hAnsiTheme="minorHAnsi" w:cstheme="minorHAnsi"/>
                <w:color w:val="000000" w:themeColor="text1"/>
                <w:sz w:val="24"/>
                <w:szCs w:val="24"/>
                <w:lang w:val="mk-MK"/>
              </w:rPr>
              <w:t>информативно читање</w:t>
            </w:r>
          </w:p>
          <w:p w14:paraId="29EE90FE" w14:textId="40F7A12C" w:rsidR="003C4AE5" w:rsidRPr="00CF76F8" w:rsidRDefault="003C4AE5" w:rsidP="009D521A">
            <w:pPr>
              <w:pStyle w:val="ListParagraph"/>
              <w:numPr>
                <w:ilvl w:val="0"/>
                <w:numId w:val="8"/>
              </w:numPr>
              <w:spacing w:after="0" w:line="240" w:lineRule="auto"/>
              <w:ind w:left="714" w:hanging="357"/>
              <w:contextualSpacing w:val="0"/>
              <w:rPr>
                <w:rFonts w:asciiTheme="minorHAnsi" w:hAnsiTheme="minorHAnsi" w:cstheme="minorHAnsi"/>
                <w:color w:val="000000" w:themeColor="text1"/>
                <w:sz w:val="24"/>
                <w:szCs w:val="24"/>
                <w:lang w:val="mk-MK"/>
              </w:rPr>
            </w:pPr>
            <w:r w:rsidRPr="00CF76F8">
              <w:rPr>
                <w:rFonts w:asciiTheme="minorHAnsi" w:hAnsiTheme="minorHAnsi" w:cstheme="minorHAnsi"/>
                <w:color w:val="000000" w:themeColor="text1"/>
                <w:sz w:val="24"/>
                <w:szCs w:val="24"/>
                <w:lang w:val="mk-MK"/>
              </w:rPr>
              <w:lastRenderedPageBreak/>
              <w:t>Пишување и правење/користење белешки при читање текст</w:t>
            </w:r>
          </w:p>
          <w:p w14:paraId="1485A332" w14:textId="77777777" w:rsidR="003C4AE5" w:rsidRPr="00CF76F8" w:rsidRDefault="003C4AE5" w:rsidP="009D521A">
            <w:pPr>
              <w:pStyle w:val="ListParagraph"/>
              <w:tabs>
                <w:tab w:val="left" w:pos="345"/>
              </w:tabs>
              <w:spacing w:after="0" w:line="240" w:lineRule="auto"/>
              <w:ind w:left="365"/>
              <w:rPr>
                <w:rFonts w:asciiTheme="minorHAnsi" w:hAnsiTheme="minorHAnsi" w:cstheme="minorHAnsi"/>
                <w:sz w:val="24"/>
                <w:szCs w:val="24"/>
                <w:lang w:val="mk-MK"/>
              </w:rPr>
            </w:pPr>
          </w:p>
        </w:tc>
        <w:tc>
          <w:tcPr>
            <w:tcW w:w="8086" w:type="dxa"/>
            <w:tcBorders>
              <w:top w:val="dashed" w:sz="4" w:space="0" w:color="auto"/>
              <w:bottom w:val="dashed" w:sz="4" w:space="0" w:color="auto"/>
            </w:tcBorders>
            <w:shd w:val="clear" w:color="auto" w:fill="auto"/>
          </w:tcPr>
          <w:p w14:paraId="26F43916" w14:textId="77777777" w:rsidR="003C4AE5" w:rsidRPr="00CF76F8" w:rsidRDefault="003C4AE5" w:rsidP="009D521A">
            <w:pPr>
              <w:pStyle w:val="ListParagraph"/>
              <w:numPr>
                <w:ilvl w:val="0"/>
                <w:numId w:val="6"/>
              </w:numPr>
              <w:spacing w:after="0" w:line="240" w:lineRule="auto"/>
              <w:ind w:left="306" w:hanging="306"/>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Одговара на прашања во врска со експлицитно дадени информации во слушнат или прочитан текст.</w:t>
            </w:r>
          </w:p>
          <w:p w14:paraId="3EB48231" w14:textId="68EC0CBF" w:rsidR="003C4AE5" w:rsidRPr="00CF76F8" w:rsidRDefault="003C4AE5" w:rsidP="009D521A">
            <w:pPr>
              <w:pStyle w:val="ListParagraph"/>
              <w:numPr>
                <w:ilvl w:val="0"/>
                <w:numId w:val="6"/>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Парафразира информации/податоци од слушнат или прочитан текст</w:t>
            </w:r>
            <w:r w:rsidR="00B34D27" w:rsidRPr="00CF76F8">
              <w:rPr>
                <w:rFonts w:asciiTheme="minorHAnsi" w:hAnsiTheme="minorHAnsi" w:cstheme="minorHAnsi"/>
                <w:sz w:val="24"/>
                <w:szCs w:val="24"/>
                <w:lang w:val="mk-MK"/>
              </w:rPr>
              <w:t xml:space="preserve"> користејќи сопствени зборови.</w:t>
            </w:r>
          </w:p>
          <w:p w14:paraId="2DF3674C" w14:textId="03BE917F" w:rsidR="003C4AE5" w:rsidRPr="00CF76F8" w:rsidRDefault="00743489" w:rsidP="009D521A">
            <w:pPr>
              <w:pStyle w:val="ListParagraph"/>
              <w:numPr>
                <w:ilvl w:val="0"/>
                <w:numId w:val="6"/>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О</w:t>
            </w:r>
            <w:r w:rsidR="003C4AE5" w:rsidRPr="00CF76F8">
              <w:rPr>
                <w:rFonts w:asciiTheme="minorHAnsi" w:hAnsiTheme="minorHAnsi" w:cstheme="minorHAnsi"/>
                <w:sz w:val="24"/>
                <w:szCs w:val="24"/>
                <w:lang w:val="mk-MK"/>
              </w:rPr>
              <w:t xml:space="preserve">бјаснува податоци </w:t>
            </w:r>
            <w:r w:rsidRPr="00CF76F8">
              <w:rPr>
                <w:rFonts w:asciiTheme="minorHAnsi" w:hAnsiTheme="minorHAnsi" w:cstheme="minorHAnsi"/>
                <w:sz w:val="24"/>
                <w:szCs w:val="24"/>
                <w:lang w:val="mk-MK"/>
              </w:rPr>
              <w:t xml:space="preserve">дадени во </w:t>
            </w:r>
            <w:r w:rsidR="003C4AE5" w:rsidRPr="00CF76F8">
              <w:rPr>
                <w:rFonts w:asciiTheme="minorHAnsi" w:hAnsiTheme="minorHAnsi" w:cstheme="minorHAnsi"/>
                <w:sz w:val="24"/>
                <w:szCs w:val="24"/>
                <w:lang w:val="mk-MK"/>
              </w:rPr>
              <w:t>табели, графикони, дијаграми и мапи.</w:t>
            </w:r>
          </w:p>
          <w:p w14:paraId="6DCEA2C0" w14:textId="77777777" w:rsidR="003C4AE5" w:rsidRPr="00CF76F8" w:rsidRDefault="003C4AE5"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Креира краток извештај што содржи табели, графикони, дијаграми според конкретни барања.</w:t>
            </w:r>
          </w:p>
          <w:p w14:paraId="2B469F48" w14:textId="77777777" w:rsidR="003C4AE5" w:rsidRPr="00CF76F8" w:rsidRDefault="003C4AE5"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Креира мапа на својата околина или познат објект назначувајќи конкретни позиции.</w:t>
            </w:r>
          </w:p>
          <w:p w14:paraId="4F5946A0" w14:textId="4D8BE76A" w:rsidR="003C4AE5" w:rsidRPr="00CF76F8" w:rsidRDefault="00743489"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Прави белешки </w:t>
            </w:r>
            <w:r w:rsidR="00730F14" w:rsidRPr="00CF76F8">
              <w:rPr>
                <w:rFonts w:asciiTheme="minorHAnsi" w:hAnsiTheme="minorHAnsi" w:cstheme="minorHAnsi"/>
                <w:sz w:val="24"/>
                <w:szCs w:val="24"/>
                <w:lang w:val="mk-MK"/>
              </w:rPr>
              <w:t xml:space="preserve">со </w:t>
            </w:r>
            <w:r w:rsidR="003C4AE5" w:rsidRPr="00CF76F8">
              <w:rPr>
                <w:rFonts w:asciiTheme="minorHAnsi" w:hAnsiTheme="minorHAnsi" w:cstheme="minorHAnsi"/>
                <w:sz w:val="24"/>
                <w:szCs w:val="24"/>
                <w:lang w:val="mk-MK"/>
              </w:rPr>
              <w:t xml:space="preserve">клучни зборови и главни поенти </w:t>
            </w:r>
            <w:r w:rsidR="00730F14" w:rsidRPr="00CF76F8">
              <w:rPr>
                <w:rFonts w:asciiTheme="minorHAnsi" w:hAnsiTheme="minorHAnsi" w:cstheme="minorHAnsi"/>
                <w:sz w:val="24"/>
                <w:szCs w:val="24"/>
                <w:lang w:val="mk-MK"/>
              </w:rPr>
              <w:t xml:space="preserve">од прочитан или слушнат </w:t>
            </w:r>
            <w:r w:rsidR="003C4AE5" w:rsidRPr="00CF76F8">
              <w:rPr>
                <w:rFonts w:asciiTheme="minorHAnsi" w:hAnsiTheme="minorHAnsi" w:cstheme="minorHAnsi"/>
                <w:sz w:val="24"/>
                <w:szCs w:val="24"/>
                <w:lang w:val="mk-MK"/>
              </w:rPr>
              <w:t>текст</w:t>
            </w:r>
            <w:r w:rsidR="00730F14" w:rsidRPr="00CF76F8">
              <w:rPr>
                <w:rFonts w:asciiTheme="minorHAnsi" w:hAnsiTheme="minorHAnsi" w:cstheme="minorHAnsi"/>
                <w:sz w:val="24"/>
                <w:szCs w:val="24"/>
                <w:lang w:val="mk-MK"/>
              </w:rPr>
              <w:t>.</w:t>
            </w:r>
          </w:p>
          <w:p w14:paraId="0B39AED8" w14:textId="7BF68C27" w:rsidR="004E4EBF" w:rsidRPr="00CF76F8" w:rsidRDefault="004E4EBF"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Составува резиме од прочитан или слушнат текст врз основа на претходно направени белешки.</w:t>
            </w:r>
          </w:p>
          <w:p w14:paraId="607EFD52" w14:textId="3C6BB678" w:rsidR="003C4AE5" w:rsidRPr="00CF76F8" w:rsidRDefault="003C4AE5"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Резимира во неколку реченици (во пишана или усна форма) слушнат или прочитан текст.</w:t>
            </w:r>
          </w:p>
          <w:p w14:paraId="65D27FB7" w14:textId="2A48ABE8" w:rsidR="00360243" w:rsidRPr="00042A90" w:rsidRDefault="00E93CEA" w:rsidP="009D521A">
            <w:pPr>
              <w:pStyle w:val="ListParagraph"/>
              <w:numPr>
                <w:ilvl w:val="0"/>
                <w:numId w:val="1"/>
              </w:numPr>
              <w:spacing w:after="0" w:line="240" w:lineRule="auto"/>
              <w:ind w:left="306" w:hanging="306"/>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Цитира фрази од прочитан текст и го објаснува значењето на истите.</w:t>
            </w:r>
          </w:p>
        </w:tc>
      </w:tr>
    </w:tbl>
    <w:tbl>
      <w:tblPr>
        <w:tblStyle w:val="TableGrid0"/>
        <w:tblW w:w="14044" w:type="dxa"/>
        <w:jc w:val="right"/>
        <w:tblInd w:w="0" w:type="dxa"/>
        <w:tblCellMar>
          <w:top w:w="44" w:type="dxa"/>
          <w:left w:w="104" w:type="dxa"/>
          <w:right w:w="39" w:type="dxa"/>
        </w:tblCellMar>
        <w:tblLook w:val="04A0" w:firstRow="1" w:lastRow="0" w:firstColumn="1" w:lastColumn="0" w:noHBand="0" w:noVBand="1"/>
      </w:tblPr>
      <w:tblGrid>
        <w:gridCol w:w="14044"/>
      </w:tblGrid>
      <w:tr w:rsidR="00360243" w:rsidRPr="00CF76F8" w14:paraId="33A9CA3C" w14:textId="77777777" w:rsidTr="00D9349F">
        <w:trPr>
          <w:trHeight w:val="1317"/>
          <w:jc w:val="right"/>
        </w:trPr>
        <w:tc>
          <w:tcPr>
            <w:tcW w:w="14044" w:type="dxa"/>
            <w:tcBorders>
              <w:top w:val="single" w:sz="4" w:space="0" w:color="auto"/>
              <w:left w:val="single" w:sz="4" w:space="0" w:color="auto"/>
              <w:bottom w:val="single" w:sz="4" w:space="0" w:color="auto"/>
              <w:right w:val="single" w:sz="4" w:space="0" w:color="auto"/>
            </w:tcBorders>
          </w:tcPr>
          <w:p w14:paraId="7739E87C" w14:textId="47C1FB5B" w:rsidR="00360243" w:rsidRPr="00CF76F8" w:rsidRDefault="00360243" w:rsidP="009D521A">
            <w:pPr>
              <w:autoSpaceDE w:val="0"/>
              <w:autoSpaceDN w:val="0"/>
              <w:adjustRightInd w:val="0"/>
              <w:jc w:val="both"/>
              <w:rPr>
                <w:rFonts w:cstheme="minorHAnsi"/>
                <w:b/>
                <w:bCs/>
                <w:sz w:val="24"/>
                <w:szCs w:val="24"/>
                <w:lang w:val="mk-MK"/>
              </w:rPr>
            </w:pPr>
            <w:bookmarkStart w:id="2" w:name="_Hlk126740723"/>
            <w:r w:rsidRPr="00CF76F8">
              <w:rPr>
                <w:rFonts w:cstheme="minorHAnsi"/>
                <w:b/>
                <w:bCs/>
                <w:sz w:val="24"/>
                <w:szCs w:val="24"/>
                <w:lang w:val="mk-MK"/>
              </w:rPr>
              <w:lastRenderedPageBreak/>
              <w:t>Примери на активности:</w:t>
            </w:r>
          </w:p>
          <w:p w14:paraId="0398D59C" w14:textId="77777777" w:rsidR="00360243" w:rsidRPr="00CF76F8" w:rsidRDefault="00360243" w:rsidP="009D521A">
            <w:pPr>
              <w:autoSpaceDE w:val="0"/>
              <w:autoSpaceDN w:val="0"/>
              <w:adjustRightInd w:val="0"/>
              <w:jc w:val="both"/>
              <w:rPr>
                <w:rFonts w:cstheme="minorHAnsi"/>
                <w:i/>
                <w:iCs/>
                <w:sz w:val="24"/>
                <w:szCs w:val="24"/>
                <w:lang w:val="mk-MK"/>
              </w:rPr>
            </w:pPr>
            <w:r w:rsidRPr="00CF76F8">
              <w:rPr>
                <w:rFonts w:cstheme="minorHAnsi"/>
                <w:i/>
                <w:iCs/>
                <w:sz w:val="24"/>
                <w:szCs w:val="24"/>
                <w:lang w:val="mk-MK"/>
              </w:rPr>
              <w:t>(Примерите</w:t>
            </w:r>
            <w:r w:rsidRPr="00CF76F8">
              <w:rPr>
                <w:rFonts w:cstheme="minorHAnsi"/>
                <w:sz w:val="24"/>
                <w:szCs w:val="24"/>
                <w:lang w:val="mk-MK"/>
              </w:rPr>
              <w:t xml:space="preserve"> </w:t>
            </w:r>
            <w:r w:rsidRPr="00CF76F8">
              <w:rPr>
                <w:rFonts w:cstheme="minorHAnsi"/>
                <w:i/>
                <w:iCs/>
                <w:sz w:val="24"/>
                <w:szCs w:val="24"/>
                <w:lang w:val="mk-MK"/>
              </w:rPr>
              <w:t>главно</w:t>
            </w:r>
            <w:r w:rsidRPr="00CF76F8">
              <w:rPr>
                <w:rFonts w:cstheme="minorHAnsi"/>
                <w:sz w:val="24"/>
                <w:szCs w:val="24"/>
                <w:lang w:val="mk-MK"/>
              </w:rPr>
              <w:t xml:space="preserve"> </w:t>
            </w:r>
            <w:r w:rsidRPr="00CF76F8">
              <w:rPr>
                <w:rFonts w:cstheme="minorHAnsi"/>
                <w:i/>
                <w:iCs/>
                <w:sz w:val="24"/>
                <w:szCs w:val="24"/>
                <w:lang w:val="mk-MK"/>
              </w:rPr>
              <w:t>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активнсоти за истите стандарди или за другите кои не се опфатени со нив.)</w:t>
            </w:r>
          </w:p>
          <w:p w14:paraId="76800DFA" w14:textId="4F804DA1" w:rsidR="00360243" w:rsidRPr="00CF76F8" w:rsidRDefault="00360243"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Учениците работат индивидуално и добиваат работен лист на</w:t>
            </w:r>
            <w:r w:rsidR="003B7566" w:rsidRPr="00CF76F8">
              <w:rPr>
                <w:rFonts w:asciiTheme="minorHAnsi" w:eastAsiaTheme="minorEastAsia" w:hAnsiTheme="minorHAnsi" w:cstheme="minorHAnsi"/>
                <w:sz w:val="24"/>
                <w:szCs w:val="24"/>
                <w:lang w:val="mk-MK"/>
              </w:rPr>
              <w:t xml:space="preserve"> </w:t>
            </w:r>
            <w:r w:rsidRPr="00CF76F8">
              <w:rPr>
                <w:rFonts w:asciiTheme="minorHAnsi" w:eastAsiaTheme="minorEastAsia" w:hAnsiTheme="minorHAnsi" w:cstheme="minorHAnsi"/>
                <w:sz w:val="24"/>
                <w:szCs w:val="24"/>
                <w:lang w:val="mk-MK"/>
              </w:rPr>
              <w:t>кој има групи од гласови, групи од зборови и реченици. Секој на својот работен лист треба да напра</w:t>
            </w:r>
            <w:r w:rsidR="004E3683" w:rsidRPr="00CF76F8">
              <w:rPr>
                <w:rFonts w:asciiTheme="minorHAnsi" w:eastAsiaTheme="minorEastAsia" w:hAnsiTheme="minorHAnsi" w:cstheme="minorHAnsi"/>
                <w:sz w:val="24"/>
                <w:szCs w:val="24"/>
                <w:lang w:val="mk-MK"/>
              </w:rPr>
              <w:t>в</w:t>
            </w:r>
            <w:r w:rsidRPr="00CF76F8">
              <w:rPr>
                <w:rFonts w:asciiTheme="minorHAnsi" w:eastAsiaTheme="minorEastAsia" w:hAnsiTheme="minorHAnsi" w:cstheme="minorHAnsi"/>
                <w:sz w:val="24"/>
                <w:szCs w:val="24"/>
                <w:lang w:val="mk-MK"/>
              </w:rPr>
              <w:t xml:space="preserve">и зборови од гласовите и да ги запише, од зборовите да </w:t>
            </w:r>
            <w:r w:rsidR="004E3683" w:rsidRPr="00CF76F8">
              <w:rPr>
                <w:rFonts w:asciiTheme="minorHAnsi" w:eastAsiaTheme="minorEastAsia" w:hAnsiTheme="minorHAnsi" w:cstheme="minorHAnsi"/>
                <w:sz w:val="24"/>
                <w:szCs w:val="24"/>
                <w:lang w:val="mk-MK"/>
              </w:rPr>
              <w:t>состави</w:t>
            </w:r>
            <w:r w:rsidRPr="00CF76F8">
              <w:rPr>
                <w:rFonts w:asciiTheme="minorHAnsi" w:eastAsiaTheme="minorEastAsia" w:hAnsiTheme="minorHAnsi" w:cstheme="minorHAnsi"/>
                <w:sz w:val="24"/>
                <w:szCs w:val="24"/>
                <w:lang w:val="mk-MK"/>
              </w:rPr>
              <w:t xml:space="preserve"> кратки реченици, а речениците да ги подреди во некој редослед кој ќе има </w:t>
            </w:r>
            <w:r w:rsidR="004E3683" w:rsidRPr="00CF76F8">
              <w:rPr>
                <w:rFonts w:asciiTheme="minorHAnsi" w:eastAsiaTheme="minorEastAsia" w:hAnsiTheme="minorHAnsi" w:cstheme="minorHAnsi"/>
                <w:sz w:val="24"/>
                <w:szCs w:val="24"/>
                <w:lang w:val="mk-MK"/>
              </w:rPr>
              <w:t>смисла. Потоа с</w:t>
            </w:r>
            <w:r w:rsidR="003B7566" w:rsidRPr="00CF76F8">
              <w:rPr>
                <w:rFonts w:asciiTheme="minorHAnsi" w:eastAsiaTheme="minorEastAsia" w:hAnsiTheme="minorHAnsi" w:cstheme="minorHAnsi"/>
                <w:sz w:val="24"/>
                <w:szCs w:val="24"/>
                <w:lang w:val="mk-MK"/>
              </w:rPr>
              <w:t>е покренува дискусија за тоа кои</w:t>
            </w:r>
            <w:r w:rsidR="004E3683" w:rsidRPr="00CF76F8">
              <w:rPr>
                <w:rFonts w:asciiTheme="minorHAnsi" w:eastAsiaTheme="minorEastAsia" w:hAnsiTheme="minorHAnsi" w:cstheme="minorHAnsi"/>
                <w:sz w:val="24"/>
                <w:szCs w:val="24"/>
                <w:lang w:val="mk-MK"/>
              </w:rPr>
              <w:t xml:space="preserve"> елементи на јазикот можат да стојат самостојно, на кој начин </w:t>
            </w:r>
            <w:r w:rsidR="003B7566" w:rsidRPr="00CF76F8">
              <w:rPr>
                <w:rFonts w:asciiTheme="minorHAnsi" w:eastAsiaTheme="minorEastAsia" w:hAnsiTheme="minorHAnsi" w:cstheme="minorHAnsi"/>
                <w:sz w:val="24"/>
                <w:szCs w:val="24"/>
                <w:lang w:val="mk-MK"/>
              </w:rPr>
              <w:t xml:space="preserve">се групираат и </w:t>
            </w:r>
            <w:r w:rsidR="004E3683" w:rsidRPr="00CF76F8">
              <w:rPr>
                <w:rFonts w:asciiTheme="minorHAnsi" w:eastAsiaTheme="minorEastAsia" w:hAnsiTheme="minorHAnsi" w:cstheme="minorHAnsi"/>
                <w:sz w:val="24"/>
                <w:szCs w:val="24"/>
                <w:lang w:val="mk-MK"/>
              </w:rPr>
              <w:t>добиваат значење односно, како се поставуваат јазичните единици и како се структурира јазикот како систем од знаци. Учениците се насочуваат кон заклучокот дека јазикот е систем од знаци</w:t>
            </w:r>
            <w:r w:rsidR="003B7566" w:rsidRPr="00CF76F8">
              <w:rPr>
                <w:rFonts w:asciiTheme="minorHAnsi" w:eastAsiaTheme="minorEastAsia" w:hAnsiTheme="minorHAnsi" w:cstheme="minorHAnsi"/>
                <w:sz w:val="24"/>
                <w:szCs w:val="24"/>
                <w:lang w:val="mk-MK"/>
              </w:rPr>
              <w:t xml:space="preserve"> од единици кои се групираат</w:t>
            </w:r>
            <w:r w:rsidR="004E3683" w:rsidRPr="00CF76F8">
              <w:rPr>
                <w:rFonts w:asciiTheme="minorHAnsi" w:eastAsiaTheme="minorEastAsia" w:hAnsiTheme="minorHAnsi" w:cstheme="minorHAnsi"/>
                <w:sz w:val="24"/>
                <w:szCs w:val="24"/>
                <w:lang w:val="mk-MK"/>
              </w:rPr>
              <w:t>.</w:t>
            </w:r>
          </w:p>
          <w:p w14:paraId="17ACA2AB" w14:textId="1773C803" w:rsidR="004E3683" w:rsidRPr="00CF76F8" w:rsidRDefault="004E3683"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Учениците слушаат различни примери од употреба на говорот во неговата стандардна и во неговата дијалектна форма, пример, приказна на дијалект (со аудио снимка или со читање од наставникот), некој разговор од секојдневна комуникација, сегмент од емисија за деца каде е употребн секојдневниот говор на учениците, говор на телевизија</w:t>
            </w:r>
            <w:r w:rsidR="00C568CA" w:rsidRPr="00CF76F8">
              <w:rPr>
                <w:rFonts w:asciiTheme="minorHAnsi" w:eastAsiaTheme="minorEastAsia" w:hAnsiTheme="minorHAnsi" w:cstheme="minorHAnsi"/>
                <w:sz w:val="24"/>
                <w:szCs w:val="24"/>
                <w:lang w:val="mk-MK"/>
              </w:rPr>
              <w:t xml:space="preserve"> или соопштение до јавноста, некој пасус од литературно дело </w:t>
            </w:r>
            <w:r w:rsidRPr="00CF76F8">
              <w:rPr>
                <w:rFonts w:asciiTheme="minorHAnsi" w:eastAsiaTheme="minorEastAsia" w:hAnsiTheme="minorHAnsi" w:cstheme="minorHAnsi"/>
                <w:sz w:val="24"/>
                <w:szCs w:val="24"/>
                <w:lang w:val="mk-MK"/>
              </w:rPr>
              <w:t xml:space="preserve"> и слично. Се поттикнуваат да направат разлика во употребата на јазикот во разли</w:t>
            </w:r>
            <w:r w:rsidR="00C568CA" w:rsidRPr="00CF76F8">
              <w:rPr>
                <w:rFonts w:asciiTheme="minorHAnsi" w:eastAsiaTheme="minorEastAsia" w:hAnsiTheme="minorHAnsi" w:cstheme="minorHAnsi"/>
                <w:sz w:val="24"/>
                <w:szCs w:val="24"/>
                <w:lang w:val="mk-MK"/>
              </w:rPr>
              <w:t>ч</w:t>
            </w:r>
            <w:r w:rsidRPr="00CF76F8">
              <w:rPr>
                <w:rFonts w:asciiTheme="minorHAnsi" w:eastAsiaTheme="minorEastAsia" w:hAnsiTheme="minorHAnsi" w:cstheme="minorHAnsi"/>
                <w:sz w:val="24"/>
                <w:szCs w:val="24"/>
                <w:lang w:val="mk-MK"/>
              </w:rPr>
              <w:t>ни</w:t>
            </w:r>
            <w:r w:rsidR="00C568CA" w:rsidRPr="00CF76F8">
              <w:rPr>
                <w:rFonts w:asciiTheme="minorHAnsi" w:eastAsiaTheme="minorEastAsia" w:hAnsiTheme="minorHAnsi" w:cstheme="minorHAnsi"/>
                <w:sz w:val="24"/>
                <w:szCs w:val="24"/>
                <w:lang w:val="mk-MK"/>
              </w:rPr>
              <w:t>те посочени</w:t>
            </w:r>
            <w:r w:rsidRPr="00CF76F8">
              <w:rPr>
                <w:rFonts w:asciiTheme="minorHAnsi" w:eastAsiaTheme="minorEastAsia" w:hAnsiTheme="minorHAnsi" w:cstheme="minorHAnsi"/>
                <w:sz w:val="24"/>
                <w:szCs w:val="24"/>
                <w:lang w:val="mk-MK"/>
              </w:rPr>
              <w:t xml:space="preserve"> ситуации </w:t>
            </w:r>
            <w:r w:rsidR="00C568CA" w:rsidRPr="00CF76F8">
              <w:rPr>
                <w:rFonts w:asciiTheme="minorHAnsi" w:eastAsiaTheme="minorEastAsia" w:hAnsiTheme="minorHAnsi" w:cstheme="minorHAnsi"/>
                <w:sz w:val="24"/>
                <w:szCs w:val="24"/>
                <w:lang w:val="mk-MK"/>
              </w:rPr>
              <w:t>и да посочат по што дијалектниот се разликува од стандардниот јазик</w:t>
            </w:r>
            <w:r w:rsidR="00A60F16">
              <w:rPr>
                <w:rFonts w:asciiTheme="minorHAnsi" w:eastAsiaTheme="minorEastAsia" w:hAnsiTheme="minorHAnsi" w:cstheme="minorHAnsi"/>
                <w:sz w:val="24"/>
                <w:szCs w:val="24"/>
                <w:lang w:val="en-US"/>
              </w:rPr>
              <w:t xml:space="preserve"> </w:t>
            </w:r>
            <w:r w:rsidR="00A60F16">
              <w:rPr>
                <w:rFonts w:asciiTheme="minorHAnsi" w:eastAsiaTheme="minorEastAsia" w:hAnsiTheme="minorHAnsi" w:cstheme="minorHAnsi"/>
                <w:sz w:val="24"/>
                <w:szCs w:val="24"/>
                <w:lang w:val="mk-MK"/>
              </w:rPr>
              <w:t>и на табла ги запишуваат разликите во резимирана форма.</w:t>
            </w:r>
          </w:p>
          <w:p w14:paraId="33BC9E22" w14:textId="4365E942" w:rsidR="004257B9" w:rsidRPr="00CF76F8" w:rsidRDefault="00C568CA"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 xml:space="preserve">Учениците </w:t>
            </w:r>
            <w:r w:rsidR="004257B9" w:rsidRPr="00CF76F8">
              <w:rPr>
                <w:rFonts w:asciiTheme="minorHAnsi" w:eastAsiaTheme="minorEastAsia" w:hAnsiTheme="minorHAnsi" w:cstheme="minorHAnsi"/>
                <w:sz w:val="24"/>
                <w:szCs w:val="24"/>
                <w:lang w:val="mk-MK"/>
              </w:rPr>
              <w:t xml:space="preserve"> се поделени во групи и </w:t>
            </w:r>
            <w:r w:rsidRPr="00CF76F8">
              <w:rPr>
                <w:rFonts w:asciiTheme="minorHAnsi" w:eastAsiaTheme="minorEastAsia" w:hAnsiTheme="minorHAnsi" w:cstheme="minorHAnsi"/>
                <w:sz w:val="24"/>
                <w:szCs w:val="24"/>
                <w:lang w:val="mk-MK"/>
              </w:rPr>
              <w:t xml:space="preserve">играат игра детективи. Добваат </w:t>
            </w:r>
            <w:r w:rsidR="004257B9" w:rsidRPr="00CF76F8">
              <w:rPr>
                <w:rFonts w:asciiTheme="minorHAnsi" w:eastAsiaTheme="minorEastAsia" w:hAnsiTheme="minorHAnsi" w:cstheme="minorHAnsi"/>
                <w:sz w:val="24"/>
                <w:szCs w:val="24"/>
                <w:lang w:val="mk-MK"/>
              </w:rPr>
              <w:t xml:space="preserve">работен лист со загатка за скриено богатство и имаат </w:t>
            </w:r>
            <w:r w:rsidRPr="00CF76F8">
              <w:rPr>
                <w:rFonts w:asciiTheme="minorHAnsi" w:eastAsiaTheme="minorEastAsia" w:hAnsiTheme="minorHAnsi" w:cstheme="minorHAnsi"/>
                <w:sz w:val="24"/>
                <w:szCs w:val="24"/>
                <w:lang w:val="mk-MK"/>
              </w:rPr>
              <w:t>задача да направат декодирање на шифрирани пораки со идеографско и</w:t>
            </w:r>
            <w:r w:rsidR="004257B9" w:rsidRPr="00CF76F8">
              <w:rPr>
                <w:rFonts w:asciiTheme="minorHAnsi" w:eastAsiaTheme="minorEastAsia" w:hAnsiTheme="minorHAnsi" w:cstheme="minorHAnsi"/>
                <w:sz w:val="24"/>
                <w:szCs w:val="24"/>
                <w:lang w:val="mk-MK"/>
              </w:rPr>
              <w:t>/или</w:t>
            </w:r>
            <w:r w:rsidRPr="00CF76F8">
              <w:rPr>
                <w:rFonts w:asciiTheme="minorHAnsi" w:eastAsiaTheme="minorEastAsia" w:hAnsiTheme="minorHAnsi" w:cstheme="minorHAnsi"/>
                <w:sz w:val="24"/>
                <w:szCs w:val="24"/>
                <w:lang w:val="mk-MK"/>
              </w:rPr>
              <w:t xml:space="preserve"> пиктографско писмо. Декодирањето</w:t>
            </w:r>
            <w:r w:rsidR="00DF5290" w:rsidRPr="00CF76F8">
              <w:rPr>
                <w:rFonts w:asciiTheme="minorHAnsi" w:eastAsiaTheme="minorEastAsia" w:hAnsiTheme="minorHAnsi" w:cstheme="minorHAnsi"/>
                <w:sz w:val="24"/>
                <w:szCs w:val="24"/>
                <w:lang w:val="mk-MK"/>
              </w:rPr>
              <w:t xml:space="preserve"> </w:t>
            </w:r>
            <w:r w:rsidR="004257B9" w:rsidRPr="00CF76F8">
              <w:rPr>
                <w:rFonts w:asciiTheme="minorHAnsi" w:eastAsiaTheme="minorEastAsia" w:hAnsiTheme="minorHAnsi" w:cstheme="minorHAnsi"/>
                <w:sz w:val="24"/>
                <w:szCs w:val="24"/>
                <w:lang w:val="mk-MK"/>
              </w:rPr>
              <w:t xml:space="preserve">се прави со помош </w:t>
            </w:r>
            <w:r w:rsidR="004257B9" w:rsidRPr="00CF76F8">
              <w:rPr>
                <w:rFonts w:asciiTheme="minorHAnsi" w:eastAsiaTheme="minorEastAsia" w:hAnsiTheme="minorHAnsi" w:cstheme="minorHAnsi"/>
                <w:sz w:val="24"/>
                <w:szCs w:val="24"/>
                <w:lang w:val="mk-MK"/>
              </w:rPr>
              <w:lastRenderedPageBreak/>
              <w:t>на шеми кои се подготвени од наставникот. Решените загатки го отвораат богатствот</w:t>
            </w:r>
            <w:r w:rsidR="003B7566" w:rsidRPr="00CF76F8">
              <w:rPr>
                <w:rFonts w:asciiTheme="minorHAnsi" w:eastAsiaTheme="minorEastAsia" w:hAnsiTheme="minorHAnsi" w:cstheme="minorHAnsi"/>
                <w:sz w:val="24"/>
                <w:szCs w:val="24"/>
                <w:lang w:val="mk-MK"/>
              </w:rPr>
              <w:t>о кое се наоѓа кај наставникот</w:t>
            </w:r>
            <w:r w:rsidR="004257B9" w:rsidRPr="00CF76F8">
              <w:rPr>
                <w:rFonts w:asciiTheme="minorHAnsi" w:eastAsiaTheme="minorEastAsia" w:hAnsiTheme="minorHAnsi" w:cstheme="minorHAnsi"/>
                <w:sz w:val="24"/>
                <w:szCs w:val="24"/>
                <w:lang w:val="mk-MK"/>
              </w:rPr>
              <w:t>. На крајот на активноста победникот го објаснува начинот на кој се споредени знацит</w:t>
            </w:r>
            <w:r w:rsidR="003B7566" w:rsidRPr="00CF76F8">
              <w:rPr>
                <w:rFonts w:asciiTheme="minorHAnsi" w:eastAsiaTheme="minorEastAsia" w:hAnsiTheme="minorHAnsi" w:cstheme="minorHAnsi"/>
                <w:sz w:val="24"/>
                <w:szCs w:val="24"/>
                <w:lang w:val="mk-MK"/>
              </w:rPr>
              <w:t xml:space="preserve">е во писмата и нивните значења. </w:t>
            </w:r>
          </w:p>
          <w:p w14:paraId="3755C6A4" w14:textId="37B26D75" w:rsidR="000C3BBC" w:rsidRPr="00CF76F8" w:rsidRDefault="004257B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w:t>
            </w:r>
            <w:r w:rsidR="000C3BBC" w:rsidRPr="00CF76F8">
              <w:rPr>
                <w:rFonts w:asciiTheme="minorHAnsi" w:hAnsiTheme="minorHAnsi" w:cstheme="minorHAnsi"/>
                <w:sz w:val="24"/>
                <w:szCs w:val="24"/>
                <w:lang w:val="mk-MK"/>
              </w:rPr>
              <w:t xml:space="preserve"> работат во групи со материјали кои ги обезбедил наставникот: книги и информации за дејноста на словенските просветители Кирил и Методиј. </w:t>
            </w:r>
            <w:r w:rsidR="00DF5290" w:rsidRPr="00CF76F8">
              <w:rPr>
                <w:rFonts w:asciiTheme="minorHAnsi" w:hAnsiTheme="minorHAnsi" w:cstheme="minorHAnsi"/>
                <w:sz w:val="24"/>
                <w:szCs w:val="24"/>
                <w:lang w:val="mk-MK"/>
              </w:rPr>
              <w:t>Секоја група добива различни задачи</w:t>
            </w:r>
            <w:r w:rsidR="003E23EF" w:rsidRPr="00CF76F8">
              <w:rPr>
                <w:rFonts w:asciiTheme="minorHAnsi" w:hAnsiTheme="minorHAnsi" w:cstheme="minorHAnsi"/>
                <w:sz w:val="24"/>
                <w:szCs w:val="24"/>
                <w:lang w:val="mk-MK"/>
              </w:rPr>
              <w:t xml:space="preserve"> за пронаоѓање на факти од добиениот материјал</w:t>
            </w:r>
            <w:r w:rsidR="00DF5290" w:rsidRPr="00CF76F8">
              <w:rPr>
                <w:rFonts w:asciiTheme="minorHAnsi" w:hAnsiTheme="minorHAnsi" w:cstheme="minorHAnsi"/>
                <w:sz w:val="24"/>
                <w:szCs w:val="24"/>
                <w:lang w:val="mk-MK"/>
              </w:rPr>
              <w:t xml:space="preserve">: </w:t>
            </w:r>
            <w:r w:rsidR="003E23EF" w:rsidRPr="00CF76F8">
              <w:rPr>
                <w:rFonts w:asciiTheme="minorHAnsi" w:hAnsiTheme="minorHAnsi" w:cstheme="minorHAnsi"/>
                <w:sz w:val="24"/>
                <w:szCs w:val="24"/>
                <w:lang w:val="mk-MK"/>
              </w:rPr>
              <w:t>1.</w:t>
            </w:r>
            <w:r w:rsidR="00DF5290" w:rsidRPr="00CF76F8">
              <w:rPr>
                <w:rFonts w:asciiTheme="minorHAnsi" w:hAnsiTheme="minorHAnsi" w:cstheme="minorHAnsi"/>
                <w:sz w:val="24"/>
                <w:szCs w:val="24"/>
                <w:lang w:val="mk-MK"/>
              </w:rPr>
              <w:t>подредување на биографски податоци за потеклото на браќата Кирил и Методиј</w:t>
            </w:r>
            <w:r w:rsidR="003E23EF" w:rsidRPr="00CF76F8">
              <w:rPr>
                <w:rFonts w:asciiTheme="minorHAnsi" w:hAnsiTheme="minorHAnsi" w:cstheme="minorHAnsi"/>
                <w:sz w:val="24"/>
                <w:szCs w:val="24"/>
                <w:lang w:val="mk-MK"/>
              </w:rPr>
              <w:t>;</w:t>
            </w:r>
            <w:r w:rsidR="00DF5290" w:rsidRPr="00CF76F8">
              <w:rPr>
                <w:rFonts w:asciiTheme="minorHAnsi" w:hAnsiTheme="minorHAnsi" w:cstheme="minorHAnsi"/>
                <w:sz w:val="24"/>
                <w:szCs w:val="24"/>
                <w:lang w:val="mk-MK"/>
              </w:rPr>
              <w:t xml:space="preserve"> </w:t>
            </w:r>
            <w:r w:rsidR="003E23EF" w:rsidRPr="00CF76F8">
              <w:rPr>
                <w:rFonts w:asciiTheme="minorHAnsi" w:hAnsiTheme="minorHAnsi" w:cstheme="minorHAnsi"/>
                <w:sz w:val="24"/>
                <w:szCs w:val="24"/>
                <w:lang w:val="mk-MK"/>
              </w:rPr>
              <w:t>2.</w:t>
            </w:r>
            <w:r w:rsidR="00DF5290" w:rsidRPr="00CF76F8">
              <w:rPr>
                <w:rFonts w:asciiTheme="minorHAnsi" w:hAnsiTheme="minorHAnsi" w:cstheme="minorHAnsi"/>
                <w:sz w:val="24"/>
                <w:szCs w:val="24"/>
                <w:lang w:val="mk-MK"/>
              </w:rPr>
              <w:t xml:space="preserve">податоци за образованието на браќата Кирил и Методиј, основни податоци за дејноста на браќата пред создавањето на глаголицата; </w:t>
            </w:r>
            <w:r w:rsidR="003E23EF" w:rsidRPr="00CF76F8">
              <w:rPr>
                <w:rFonts w:asciiTheme="minorHAnsi" w:hAnsiTheme="minorHAnsi" w:cstheme="minorHAnsi"/>
                <w:sz w:val="24"/>
                <w:szCs w:val="24"/>
                <w:lang w:val="mk-MK"/>
              </w:rPr>
              <w:t xml:space="preserve">3. </w:t>
            </w:r>
            <w:r w:rsidR="00DF5290" w:rsidRPr="00CF76F8">
              <w:rPr>
                <w:rFonts w:asciiTheme="minorHAnsi" w:hAnsiTheme="minorHAnsi" w:cstheme="minorHAnsi"/>
                <w:sz w:val="24"/>
                <w:szCs w:val="24"/>
                <w:lang w:val="mk-MK"/>
              </w:rPr>
              <w:t xml:space="preserve">информации за основата на глаголицата и подготовките за Моравија, </w:t>
            </w:r>
            <w:r w:rsidR="003E23EF" w:rsidRPr="00CF76F8">
              <w:rPr>
                <w:rFonts w:asciiTheme="minorHAnsi" w:hAnsiTheme="minorHAnsi" w:cstheme="minorHAnsi"/>
                <w:sz w:val="24"/>
                <w:szCs w:val="24"/>
                <w:lang w:val="mk-MK"/>
              </w:rPr>
              <w:t>4.</w:t>
            </w:r>
            <w:r w:rsidR="00DF5290" w:rsidRPr="00CF76F8">
              <w:rPr>
                <w:rFonts w:asciiTheme="minorHAnsi" w:hAnsiTheme="minorHAnsi" w:cstheme="minorHAnsi"/>
                <w:sz w:val="24"/>
                <w:szCs w:val="24"/>
                <w:lang w:val="mk-MK"/>
              </w:rPr>
              <w:t xml:space="preserve">значењето на дејноста на браќата Кирил и Методиј за словенската писменост. Подготвените информации </w:t>
            </w:r>
            <w:r w:rsidR="003E23EF" w:rsidRPr="00CF76F8">
              <w:rPr>
                <w:rFonts w:asciiTheme="minorHAnsi" w:hAnsiTheme="minorHAnsi" w:cstheme="minorHAnsi"/>
                <w:sz w:val="24"/>
                <w:szCs w:val="24"/>
                <w:lang w:val="mk-MK"/>
              </w:rPr>
              <w:t>се споделуваат меѓу групите по пат на техниката сложувалка, односно секој од групата во која истражувал ротира во нова група. Во новата група ќе има 4 ученици</w:t>
            </w:r>
            <w:r w:rsidR="00067C91" w:rsidRPr="00CF76F8">
              <w:rPr>
                <w:rFonts w:asciiTheme="minorHAnsi" w:hAnsiTheme="minorHAnsi" w:cstheme="minorHAnsi"/>
                <w:sz w:val="24"/>
                <w:szCs w:val="24"/>
                <w:lang w:val="mk-MK"/>
              </w:rPr>
              <w:t xml:space="preserve">, по еден од секоја група во која се истражуваа четирите барања на почетокот. </w:t>
            </w:r>
            <w:r w:rsidR="003E23EF" w:rsidRPr="00CF76F8">
              <w:rPr>
                <w:rFonts w:asciiTheme="minorHAnsi" w:hAnsiTheme="minorHAnsi" w:cstheme="minorHAnsi"/>
                <w:sz w:val="24"/>
                <w:szCs w:val="24"/>
                <w:lang w:val="mk-MK"/>
              </w:rPr>
              <w:t xml:space="preserve"> </w:t>
            </w:r>
            <w:r w:rsidR="00067C91" w:rsidRPr="00CF76F8">
              <w:rPr>
                <w:rFonts w:asciiTheme="minorHAnsi" w:hAnsiTheme="minorHAnsi" w:cstheme="minorHAnsi"/>
                <w:sz w:val="24"/>
                <w:szCs w:val="24"/>
                <w:lang w:val="mk-MK"/>
              </w:rPr>
              <w:t xml:space="preserve">Новата </w:t>
            </w:r>
            <w:r w:rsidR="003E23EF" w:rsidRPr="00CF76F8">
              <w:rPr>
                <w:rFonts w:asciiTheme="minorHAnsi" w:hAnsiTheme="minorHAnsi" w:cstheme="minorHAnsi"/>
                <w:sz w:val="24"/>
                <w:szCs w:val="24"/>
                <w:lang w:val="mk-MK"/>
              </w:rPr>
              <w:t>група на крајот го споделува</w:t>
            </w:r>
            <w:r w:rsidR="00067C91" w:rsidRPr="00CF76F8">
              <w:rPr>
                <w:rFonts w:asciiTheme="minorHAnsi" w:hAnsiTheme="minorHAnsi" w:cstheme="minorHAnsi"/>
                <w:sz w:val="24"/>
                <w:szCs w:val="24"/>
                <w:lang w:val="mk-MK"/>
              </w:rPr>
              <w:t xml:space="preserve"> </w:t>
            </w:r>
            <w:r w:rsidR="003E23EF" w:rsidRPr="00CF76F8">
              <w:rPr>
                <w:rFonts w:asciiTheme="minorHAnsi" w:hAnsiTheme="minorHAnsi" w:cstheme="minorHAnsi"/>
                <w:sz w:val="24"/>
                <w:szCs w:val="24"/>
                <w:lang w:val="mk-MK"/>
              </w:rPr>
              <w:t>материјал</w:t>
            </w:r>
            <w:r w:rsidR="00067C91" w:rsidRPr="00CF76F8">
              <w:rPr>
                <w:rFonts w:asciiTheme="minorHAnsi" w:hAnsiTheme="minorHAnsi" w:cstheme="minorHAnsi"/>
                <w:sz w:val="24"/>
                <w:szCs w:val="24"/>
                <w:lang w:val="mk-MK"/>
              </w:rPr>
              <w:t>от</w:t>
            </w:r>
            <w:r w:rsidR="003E23EF" w:rsidRPr="00CF76F8">
              <w:rPr>
                <w:rFonts w:asciiTheme="minorHAnsi" w:hAnsiTheme="minorHAnsi" w:cstheme="minorHAnsi"/>
                <w:sz w:val="24"/>
                <w:szCs w:val="24"/>
                <w:lang w:val="mk-MK"/>
              </w:rPr>
              <w:t xml:space="preserve"> на посебен документ или плакат</w:t>
            </w:r>
            <w:r w:rsidR="00067C91" w:rsidRPr="00CF76F8">
              <w:rPr>
                <w:rFonts w:asciiTheme="minorHAnsi" w:hAnsiTheme="minorHAnsi" w:cstheme="minorHAnsi"/>
                <w:sz w:val="24"/>
                <w:szCs w:val="24"/>
                <w:lang w:val="mk-MK"/>
              </w:rPr>
              <w:t xml:space="preserve"> на кој се истакнати различните периоди/задачи за животот и дејноста на Кирил и Методиј</w:t>
            </w:r>
            <w:r w:rsidR="003E23EF" w:rsidRPr="00CF76F8">
              <w:rPr>
                <w:rFonts w:asciiTheme="minorHAnsi" w:hAnsiTheme="minorHAnsi" w:cstheme="minorHAnsi"/>
                <w:sz w:val="24"/>
                <w:szCs w:val="24"/>
                <w:lang w:val="mk-MK"/>
              </w:rPr>
              <w:t xml:space="preserve">.  </w:t>
            </w:r>
          </w:p>
          <w:p w14:paraId="63517E27" w14:textId="3AEA4299" w:rsidR="004257B9" w:rsidRPr="00CF76F8" w:rsidRDefault="004257B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eastAsiaTheme="minorEastAsia" w:hAnsiTheme="minorHAnsi" w:cstheme="minorHAnsi"/>
                <w:sz w:val="24"/>
                <w:szCs w:val="24"/>
                <w:lang w:val="mk-MK"/>
              </w:rPr>
              <w:t xml:space="preserve">Учениците добиваат лист хартија на кој до секоја буква од глаголицата е напишана и соодветна буква од кирилицата. Од страна на учениците следува запишување на своето име и презиме со денешната кирилична азбука. Потоа од нив се бара да се обидат под нив повторно да го запишат своето име и презиме користејќи ги прво буквите од глаголицата, а потоа и буквите од кирилицата (старословенските азбуки). </w:t>
            </w:r>
            <w:r w:rsidR="00067C91" w:rsidRPr="00CF76F8">
              <w:rPr>
                <w:rFonts w:asciiTheme="minorHAnsi" w:eastAsiaTheme="minorEastAsia" w:hAnsiTheme="minorHAnsi" w:cstheme="minorHAnsi"/>
                <w:sz w:val="24"/>
                <w:szCs w:val="24"/>
                <w:lang w:val="mk-MK"/>
              </w:rPr>
              <w:t xml:space="preserve">Своте записи ги споделуваат и заеднички ги коментираат разликите во азбуките. </w:t>
            </w:r>
          </w:p>
          <w:p w14:paraId="1D9EDF47" w14:textId="0B4C7490" w:rsidR="009D18F8" w:rsidRPr="00CF76F8" w:rsidRDefault="004257B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на слајд/постер/фотографија го гледаат Плаошник. Се поттикнуваат да ги кажат сите информации кои ги знаат за овој историски објект, а наставникот ги запишува информациите на таблата користејќи ја техниката грозд. </w:t>
            </w:r>
            <w:r w:rsidR="00067C91" w:rsidRPr="00CF76F8">
              <w:rPr>
                <w:rFonts w:asciiTheme="minorHAnsi" w:hAnsiTheme="minorHAnsi" w:cstheme="minorHAnsi"/>
                <w:sz w:val="24"/>
                <w:szCs w:val="24"/>
                <w:lang w:val="mk-MK"/>
              </w:rPr>
              <w:t>На овие информации се надоврзуваат информации за дејноста на Климент</w:t>
            </w:r>
            <w:r w:rsidR="009D18F8" w:rsidRPr="00CF76F8">
              <w:rPr>
                <w:rFonts w:asciiTheme="minorHAnsi" w:hAnsiTheme="minorHAnsi" w:cstheme="minorHAnsi"/>
                <w:sz w:val="24"/>
                <w:szCs w:val="24"/>
                <w:lang w:val="mk-MK"/>
              </w:rPr>
              <w:t xml:space="preserve"> кои ги споделува наставникот преку презентација.</w:t>
            </w:r>
            <w:r w:rsidR="00067C91"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 xml:space="preserve">Информациите потоа учениците ги користат за креирање свој текст за </w:t>
            </w:r>
            <w:r w:rsidR="0042703C">
              <w:rPr>
                <w:rFonts w:asciiTheme="minorHAnsi" w:hAnsiTheme="minorHAnsi" w:cstheme="minorHAnsi"/>
                <w:sz w:val="24"/>
                <w:szCs w:val="24"/>
                <w:lang w:val="mk-MK"/>
              </w:rPr>
              <w:t xml:space="preserve">Охридската </w:t>
            </w:r>
            <w:r w:rsidRPr="00CF76F8">
              <w:rPr>
                <w:rFonts w:asciiTheme="minorHAnsi" w:hAnsiTheme="minorHAnsi" w:cstheme="minorHAnsi"/>
                <w:sz w:val="24"/>
                <w:szCs w:val="24"/>
                <w:lang w:val="mk-MK"/>
              </w:rPr>
              <w:t xml:space="preserve">книжевна школа </w:t>
            </w:r>
            <w:r w:rsidR="009D18F8" w:rsidRPr="00CF76F8">
              <w:rPr>
                <w:rFonts w:asciiTheme="minorHAnsi" w:hAnsiTheme="minorHAnsi" w:cstheme="minorHAnsi"/>
                <w:sz w:val="24"/>
                <w:szCs w:val="24"/>
                <w:lang w:val="mk-MK"/>
              </w:rPr>
              <w:t xml:space="preserve">резимирајќи ги сите информаци кои ги чуле </w:t>
            </w:r>
            <w:r w:rsidR="003B7566" w:rsidRPr="00CF76F8">
              <w:rPr>
                <w:rFonts w:asciiTheme="minorHAnsi" w:hAnsiTheme="minorHAnsi" w:cstheme="minorHAnsi"/>
                <w:sz w:val="24"/>
                <w:szCs w:val="24"/>
                <w:lang w:val="mk-MK"/>
              </w:rPr>
              <w:t xml:space="preserve">во </w:t>
            </w:r>
            <w:r w:rsidR="009D18F8" w:rsidRPr="00CF76F8">
              <w:rPr>
                <w:rFonts w:asciiTheme="minorHAnsi" w:hAnsiTheme="minorHAnsi" w:cstheme="minorHAnsi"/>
                <w:sz w:val="24"/>
                <w:szCs w:val="24"/>
                <w:lang w:val="mk-MK"/>
              </w:rPr>
              <w:t xml:space="preserve">првот дел од часот. Напишаното се чита пред </w:t>
            </w:r>
            <w:r w:rsidR="008109F9">
              <w:rPr>
                <w:rFonts w:asciiTheme="minorHAnsi" w:hAnsiTheme="minorHAnsi" w:cstheme="minorHAnsi"/>
                <w:sz w:val="24"/>
                <w:szCs w:val="24"/>
                <w:lang w:val="mk-MK"/>
              </w:rPr>
              <w:t>паралелката</w:t>
            </w:r>
            <w:r w:rsidR="009D18F8" w:rsidRPr="00CF76F8">
              <w:rPr>
                <w:rFonts w:asciiTheme="minorHAnsi" w:hAnsiTheme="minorHAnsi" w:cstheme="minorHAnsi"/>
                <w:sz w:val="24"/>
                <w:szCs w:val="24"/>
                <w:lang w:val="mk-MK"/>
              </w:rPr>
              <w:t xml:space="preserve">. </w:t>
            </w:r>
          </w:p>
          <w:p w14:paraId="3E009C66" w14:textId="3DD62C72" w:rsidR="009D18F8" w:rsidRPr="00CF76F8" w:rsidRDefault="009D18F8"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самостојно читаат легенда за чудата на Наум Охридски. Слушнатото го резимираат во неколку реченици и го споредуваат со текст подготвен од наставникот во однос на биографските податоци за Наум Охридски- дејност, изградбата на манастирот и неговата работа во него. Главните </w:t>
            </w:r>
            <w:r w:rsidR="002E6FBE" w:rsidRPr="00CF76F8">
              <w:rPr>
                <w:rFonts w:asciiTheme="minorHAnsi" w:hAnsiTheme="minorHAnsi" w:cstheme="minorHAnsi"/>
                <w:sz w:val="24"/>
                <w:szCs w:val="24"/>
                <w:lang w:val="mk-MK"/>
              </w:rPr>
              <w:t xml:space="preserve">информации </w:t>
            </w:r>
            <w:r w:rsidRPr="00CF76F8">
              <w:rPr>
                <w:rFonts w:asciiTheme="minorHAnsi" w:hAnsiTheme="minorHAnsi" w:cstheme="minorHAnsi"/>
                <w:sz w:val="24"/>
                <w:szCs w:val="24"/>
                <w:lang w:val="mk-MK"/>
              </w:rPr>
              <w:t>во однос на дејноста на Наум Охридски</w:t>
            </w:r>
            <w:r w:rsidR="002E6FBE" w:rsidRPr="00CF76F8">
              <w:rPr>
                <w:rFonts w:asciiTheme="minorHAnsi" w:hAnsiTheme="minorHAnsi" w:cstheme="minorHAnsi"/>
                <w:sz w:val="24"/>
                <w:szCs w:val="24"/>
                <w:lang w:val="mk-MK"/>
              </w:rPr>
              <w:t xml:space="preserve"> учениците ги забележуваат и </w:t>
            </w:r>
            <w:r w:rsidR="003B7566" w:rsidRPr="00CF76F8">
              <w:rPr>
                <w:rFonts w:asciiTheme="minorHAnsi" w:hAnsiTheme="minorHAnsi" w:cstheme="minorHAnsi"/>
                <w:sz w:val="24"/>
                <w:szCs w:val="24"/>
                <w:lang w:val="mk-MK"/>
              </w:rPr>
              <w:t xml:space="preserve">потоа ги </w:t>
            </w:r>
            <w:r w:rsidR="002E6FBE" w:rsidRPr="00CF76F8">
              <w:rPr>
                <w:rFonts w:asciiTheme="minorHAnsi" w:hAnsiTheme="minorHAnsi" w:cstheme="minorHAnsi"/>
                <w:sz w:val="24"/>
                <w:szCs w:val="24"/>
                <w:lang w:val="mk-MK"/>
              </w:rPr>
              <w:t>споделуваат за да се надополнат.</w:t>
            </w:r>
          </w:p>
          <w:p w14:paraId="1853FB66" w14:textId="77777777" w:rsidR="004257B9" w:rsidRPr="00CF76F8" w:rsidRDefault="004257B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Во училницата е поставена изложба со слики од манастирот во Лесново, со факсимили од текстови кои се поврзуваат со оваа книжевна школа. Учениците ја посетуваат изложбата, а потоа читаат од електронската табла податоци за тоа од кога датира Лесновската книжевна школа и што се пишувало таму. Сите добиени информации потоа учениците ги користат да направат свој план на прочитаните содржини. Плановите со податоците се споделуваат пред учениците на крајот на часот.</w:t>
            </w:r>
          </w:p>
          <w:p w14:paraId="695685E4" w14:textId="1D54F773" w:rsidR="002E6FBE" w:rsidRPr="00CF76F8" w:rsidRDefault="002E6FBE" w:rsidP="009D521A">
            <w:pPr>
              <w:pStyle w:val="ListParagraph"/>
              <w:numPr>
                <w:ilvl w:val="0"/>
                <w:numId w:val="25"/>
              </w:numPr>
              <w:spacing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На училишната табла е нацртана временска оска каде почетна точка е 9 век, а завршна точка 18 век. Од учениците се бара на временската оска да определат од кога до кога траел старословенскиот период, а од кога до кога црковнословенскиот период. </w:t>
            </w:r>
            <w:r w:rsidRPr="00CF76F8">
              <w:rPr>
                <w:rFonts w:asciiTheme="minorHAnsi" w:hAnsiTheme="minorHAnsi" w:cstheme="minorHAnsi"/>
                <w:bCs/>
                <w:sz w:val="24"/>
                <w:szCs w:val="24"/>
                <w:lang w:val="mk-MK"/>
              </w:rPr>
              <w:lastRenderedPageBreak/>
              <w:t xml:space="preserve">Откако ќе го определат периодот ги изнесуваат особеностите кои го карактеризираат старословенскиот период, а потоа и податоци кои го карактеризираат црковнословенскиот период. Податоците за двата периода ги имаат на посебно подготвен материјал за кој претходно направиле белешки. Секој си прави индивидуален план за слушнатото како потсетник. </w:t>
            </w:r>
          </w:p>
          <w:p w14:paraId="7A185BE7" w14:textId="38D7C6A6" w:rsidR="004257B9" w:rsidRPr="00CF76F8" w:rsidRDefault="004257B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w:t>
            </w:r>
            <w:r w:rsidR="008109F9">
              <w:rPr>
                <w:rFonts w:asciiTheme="minorHAnsi" w:hAnsiTheme="minorHAnsi" w:cstheme="minorHAnsi"/>
                <w:sz w:val="24"/>
                <w:szCs w:val="24"/>
                <w:lang w:val="mk-MK"/>
              </w:rPr>
              <w:t>и</w:t>
            </w:r>
            <w:r w:rsidRPr="00CF76F8">
              <w:rPr>
                <w:rFonts w:asciiTheme="minorHAnsi" w:hAnsiTheme="minorHAnsi" w:cstheme="minorHAnsi"/>
                <w:sz w:val="24"/>
                <w:szCs w:val="24"/>
                <w:lang w:val="mk-MK"/>
              </w:rPr>
              <w:t xml:space="preserve">те се поделени во групи и во секоја група преку техниката Мисловна мапа се поставуваат концептите на темата </w:t>
            </w:r>
            <w:r w:rsidRPr="00CF76F8">
              <w:rPr>
                <w:rFonts w:asciiTheme="minorHAnsi" w:hAnsiTheme="minorHAnsi" w:cstheme="minorHAnsi"/>
                <w:i/>
                <w:sz w:val="24"/>
                <w:szCs w:val="24"/>
                <w:lang w:val="mk-MK"/>
              </w:rPr>
              <w:t xml:space="preserve">Варијанти на словенскиот јазик и Македонска варијанта на старословенскиот јазик. </w:t>
            </w:r>
            <w:r w:rsidRPr="00CF76F8">
              <w:rPr>
                <w:rFonts w:asciiTheme="minorHAnsi" w:hAnsiTheme="minorHAnsi" w:cstheme="minorHAnsi"/>
                <w:sz w:val="24"/>
                <w:szCs w:val="24"/>
                <w:lang w:val="mk-MK"/>
              </w:rPr>
              <w:t xml:space="preserve">Секоја група ја претставува својата мапа, а наставникот преку насочувачки прашања по секоја презентација наведува на базичните научни факти кои учениците треба да ги знаат во врска со темата. </w:t>
            </w:r>
          </w:p>
          <w:p w14:paraId="381730C0" w14:textId="10B864D0" w:rsidR="00C568CA" w:rsidRPr="00CF76F8" w:rsidRDefault="004257B9"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 xml:space="preserve"> </w:t>
            </w:r>
            <w:r w:rsidR="002E6FBE" w:rsidRPr="00CF76F8">
              <w:rPr>
                <w:rFonts w:asciiTheme="minorHAnsi" w:eastAsiaTheme="minorEastAsia" w:hAnsiTheme="minorHAnsi" w:cstheme="minorHAnsi"/>
                <w:sz w:val="24"/>
                <w:szCs w:val="24"/>
                <w:lang w:val="mk-MK"/>
              </w:rPr>
              <w:t xml:space="preserve">Учениците прават диктат. Својата успешност ја проверуваат на таблата. Грешките се бараат во одредени зборови во кои има отстапување од правилото за едначење на согласките по звучност. </w:t>
            </w:r>
            <w:r w:rsidR="0064152D" w:rsidRPr="00CF76F8">
              <w:rPr>
                <w:rFonts w:asciiTheme="minorHAnsi" w:eastAsiaTheme="minorEastAsia" w:hAnsiTheme="minorHAnsi" w:cstheme="minorHAnsi"/>
                <w:sz w:val="24"/>
                <w:szCs w:val="24"/>
                <w:lang w:val="mk-MK"/>
              </w:rPr>
              <w:t>Секој пример се објаснува детално на таблата и се запишува правилната форма.</w:t>
            </w:r>
          </w:p>
          <w:p w14:paraId="69017047" w14:textId="77777777" w:rsidR="0064152D" w:rsidRPr="00CF76F8" w:rsidRDefault="0064152D" w:rsidP="009D521A">
            <w:pPr>
              <w:pStyle w:val="ListParagraph"/>
              <w:numPr>
                <w:ilvl w:val="0"/>
                <w:numId w:val="25"/>
              </w:numPr>
              <w:spacing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Учениците работат во парови. Секој пар добива текст со намерни грешки во акцентирањето на зборовите. Задачата на учениците е да ги коригираат грешките, бележејќи го акцентот на соодветниот слог од зборовите, почитувајќи го правилото за третосложно акцентирање. Одговорите од учениците се запишуваат на табла и се поведува отворена дискусија за местото кај</w:t>
            </w:r>
            <w:r w:rsidRPr="00CF76F8">
              <w:rPr>
                <w:rFonts w:asciiTheme="minorHAnsi" w:hAnsiTheme="minorHAnsi" w:cstheme="minorHAnsi"/>
                <w:sz w:val="24"/>
                <w:szCs w:val="24"/>
              </w:rPr>
              <w:t xml:space="preserve"> </w:t>
            </w:r>
            <w:r w:rsidRPr="00CF76F8">
              <w:rPr>
                <w:rFonts w:asciiTheme="minorHAnsi" w:hAnsiTheme="minorHAnsi" w:cstheme="minorHAnsi"/>
                <w:bCs/>
                <w:sz w:val="24"/>
                <w:szCs w:val="24"/>
                <w:lang w:val="mk-MK"/>
              </w:rPr>
              <w:t>едносложните, двосложните, трисложните и повеќесложните зборови.</w:t>
            </w:r>
          </w:p>
          <w:p w14:paraId="773D4D79" w14:textId="19A2E7CA" w:rsidR="0064152D" w:rsidRPr="00CF76F8" w:rsidRDefault="0064152D" w:rsidP="009D521A">
            <w:pPr>
              <w:pStyle w:val="ListParagraph"/>
              <w:numPr>
                <w:ilvl w:val="0"/>
                <w:numId w:val="25"/>
              </w:numPr>
              <w:shd w:val="clear" w:color="auto" w:fill="FFFFFF" w:themeFill="background1"/>
              <w:spacing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Учениците добиваат реченици кои ги надополнуваат според барањето за дополнување со прилошка определба за време или глаголски прилог. Пр. Кога беше таму на патување? Бев таму на патување </w:t>
            </w:r>
            <w:r w:rsidRPr="00CF76F8">
              <w:rPr>
                <w:rFonts w:asciiTheme="minorHAnsi" w:hAnsiTheme="minorHAnsi" w:cstheme="minorHAnsi"/>
                <w:bCs/>
                <w:i/>
                <w:iCs/>
                <w:sz w:val="24"/>
                <w:szCs w:val="24"/>
                <w:lang w:val="mk-MK"/>
              </w:rPr>
              <w:t>......годинава</w:t>
            </w:r>
            <w:r w:rsidRPr="00CF76F8">
              <w:rPr>
                <w:rFonts w:asciiTheme="minorHAnsi" w:hAnsiTheme="minorHAnsi" w:cstheme="minorHAnsi"/>
                <w:bCs/>
                <w:sz w:val="24"/>
                <w:szCs w:val="24"/>
                <w:lang w:val="mk-MK"/>
              </w:rPr>
              <w:t xml:space="preserve">....(оваа година)... Ме погледна тресејќи се....Откако ќе ги пополнат речениците гласно ги читаат и го акцентираат секој збор забележувајќи и наведувјќи отстапки од третосложното акцентирање. </w:t>
            </w:r>
          </w:p>
          <w:p w14:paraId="6851C6AC" w14:textId="7178693C" w:rsidR="0064152D" w:rsidRPr="00CF76F8" w:rsidRDefault="0064152D" w:rsidP="009D521A">
            <w:pPr>
              <w:pStyle w:val="ListParagraph"/>
              <w:numPr>
                <w:ilvl w:val="0"/>
                <w:numId w:val="25"/>
              </w:numPr>
              <w:spacing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Учениците работат самостојно. Наставникот на табла запишува реченици во кои се употребени туѓи зборови, учениците ги детектираат туѓите зборови и ги изговараат. Наставникот инсистира на бележење на акцентот преку изговорот и слушањето на учениците. По запишувањето/бележењето наставникот им пушта звучен запис со правилен изговор на туѓите зборови запишани на табла. Учениците од групите внимателно го слушаат изговорот на зборовите од звучниот запис и доколку имаат грешки во бележењето на акцентскиот знак, поправаат.</w:t>
            </w:r>
          </w:p>
          <w:p w14:paraId="128B8C82" w14:textId="669088B9" w:rsidR="0064152D" w:rsidRPr="00CF76F8" w:rsidRDefault="0064152D"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работат во групи. Секоја група добива наставен лист со текст во кој има именки во еднина и во множина. Учениците ги пронаоѓаат именките во множинска форма од текстот и презентираат. Потоа наставникот поттикнува дискусија избирајќи за споредба именки со различни видови множински форми. На крајот се дава објаснување за видовите множина кај именките и нивните наставки</w:t>
            </w:r>
            <w:r w:rsidR="003B7566" w:rsidRPr="00CF76F8">
              <w:rPr>
                <w:rFonts w:asciiTheme="minorHAnsi" w:hAnsiTheme="minorHAnsi" w:cstheme="minorHAnsi"/>
                <w:sz w:val="24"/>
                <w:szCs w:val="24"/>
                <w:lang w:val="mk-MK"/>
              </w:rPr>
              <w:t>, а</w:t>
            </w:r>
            <w:r w:rsidRPr="00CF76F8">
              <w:rPr>
                <w:rFonts w:asciiTheme="minorHAnsi" w:hAnsiTheme="minorHAnsi" w:cstheme="minorHAnsi"/>
                <w:sz w:val="24"/>
                <w:szCs w:val="24"/>
                <w:lang w:val="mk-MK"/>
              </w:rPr>
              <w:t xml:space="preserve"> групите имаат задача да ги класифицираат споменатите именки според видовите множина (обична, избројана и збирна) во табела која е поделена во три колони и пишуваат реченици со нив. Презентираат од табелата. </w:t>
            </w:r>
          </w:p>
          <w:p w14:paraId="2F5CDFF3" w14:textId="77777777" w:rsidR="003F3CF5" w:rsidRPr="00CF76F8" w:rsidRDefault="003F3CF5"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работат во групи. Секоја група добива текст. Учениците имаат задача да го прочитаат текстот и да ги пронајдат именките со кои се искажува нежност, галовност или мала димензија на предмет, објект, растение, животно и именките кои се </w:t>
            </w:r>
            <w:r w:rsidRPr="00CF76F8">
              <w:rPr>
                <w:rFonts w:asciiTheme="minorHAnsi" w:hAnsiTheme="minorHAnsi" w:cstheme="minorHAnsi"/>
                <w:sz w:val="24"/>
                <w:szCs w:val="24"/>
                <w:lang w:val="mk-MK"/>
              </w:rPr>
              <w:lastRenderedPageBreak/>
              <w:t>поврзуваат со големата димензија на предметите, суштеставата и појавите. Ги подредуваат во табела поделена во две колони – аугментативи и деминутиви. Ги потцртуваат со црвено наставките со кои се образува аугментатив или деминутив. Наставникот на табла пишува неколку именки од кои учениците образуваат деминутив и аугментатив. Ги презентираат примерите.</w:t>
            </w:r>
          </w:p>
          <w:p w14:paraId="325E1E11" w14:textId="77777777" w:rsidR="003F3CF5" w:rsidRPr="00CF76F8" w:rsidRDefault="003F3CF5"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добиваат текст со задолжение да ги пронајдат односните придавки (присвојни и материјални). Откако ќе ги пронајдат и издвојат односните придавки од останатите придавки, учениците со секоја односна придавка формираат по една реченица. Учениците ги читаат речениците на глас и дискутираат за употребата на соодветната односна придавка.</w:t>
            </w:r>
          </w:p>
          <w:p w14:paraId="721963B8" w14:textId="3B70AC48" w:rsidR="00176444" w:rsidRPr="00CF76F8" w:rsidRDefault="00176444"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работат во парови. Секој пар добива работен лист во којшто треба да се дополнат речениците со соодветни кратки/долги форми од личните</w:t>
            </w:r>
            <w:r w:rsidR="00D9349F" w:rsidRPr="00CF76F8">
              <w:rPr>
                <w:rFonts w:asciiTheme="minorHAnsi" w:hAnsiTheme="minorHAnsi" w:cstheme="minorHAnsi"/>
                <w:sz w:val="24"/>
                <w:szCs w:val="24"/>
                <w:lang w:val="mk-MK"/>
              </w:rPr>
              <w:t xml:space="preserve"> заменки. Примерите со реченици содржат реченици кои се соодветни за учениците и релевантни на нивната стварност. У</w:t>
            </w:r>
            <w:r w:rsidRPr="00CF76F8">
              <w:rPr>
                <w:rFonts w:asciiTheme="minorHAnsi" w:hAnsiTheme="minorHAnsi" w:cstheme="minorHAnsi"/>
                <w:sz w:val="24"/>
                <w:szCs w:val="24"/>
                <w:lang w:val="mk-MK"/>
              </w:rPr>
              <w:t xml:space="preserve">чениците ги читаат </w:t>
            </w:r>
            <w:r w:rsidR="00D9349F" w:rsidRPr="00CF76F8">
              <w:rPr>
                <w:rFonts w:asciiTheme="minorHAnsi" w:hAnsiTheme="minorHAnsi" w:cstheme="minorHAnsi"/>
                <w:sz w:val="24"/>
                <w:szCs w:val="24"/>
                <w:lang w:val="mk-MK"/>
              </w:rPr>
              <w:t xml:space="preserve">примерите </w:t>
            </w:r>
            <w:r w:rsidRPr="00CF76F8">
              <w:rPr>
                <w:rFonts w:asciiTheme="minorHAnsi" w:hAnsiTheme="minorHAnsi" w:cstheme="minorHAnsi"/>
                <w:sz w:val="24"/>
                <w:szCs w:val="24"/>
                <w:lang w:val="mk-MK"/>
              </w:rPr>
              <w:t>пред соучениците</w:t>
            </w:r>
            <w:r w:rsidR="00D9349F" w:rsidRPr="00CF76F8">
              <w:rPr>
                <w:rFonts w:asciiTheme="minorHAnsi" w:hAnsiTheme="minorHAnsi" w:cstheme="minorHAnsi"/>
                <w:sz w:val="24"/>
                <w:szCs w:val="24"/>
                <w:lang w:val="mk-MK"/>
              </w:rPr>
              <w:t xml:space="preserve"> и </w:t>
            </w:r>
            <w:r w:rsidR="006E6232">
              <w:rPr>
                <w:rFonts w:asciiTheme="minorHAnsi" w:hAnsiTheme="minorHAnsi" w:cstheme="minorHAnsi"/>
                <w:sz w:val="24"/>
                <w:szCs w:val="24"/>
                <w:lang w:val="mk-MK"/>
              </w:rPr>
              <w:t xml:space="preserve">воочените грешки заеднички </w:t>
            </w:r>
            <w:r w:rsidR="00D9349F" w:rsidRPr="00CF76F8">
              <w:rPr>
                <w:rFonts w:asciiTheme="minorHAnsi" w:hAnsiTheme="minorHAnsi" w:cstheme="minorHAnsi"/>
                <w:sz w:val="24"/>
                <w:szCs w:val="24"/>
                <w:lang w:val="mk-MK"/>
              </w:rPr>
              <w:t>се поправаат</w:t>
            </w:r>
            <w:r w:rsidRPr="00CF76F8">
              <w:rPr>
                <w:rFonts w:asciiTheme="minorHAnsi" w:hAnsiTheme="minorHAnsi" w:cstheme="minorHAnsi"/>
                <w:sz w:val="24"/>
                <w:szCs w:val="24"/>
                <w:lang w:val="mk-MK"/>
              </w:rPr>
              <w:t>.</w:t>
            </w:r>
          </w:p>
          <w:p w14:paraId="24673E50" w14:textId="77777777" w:rsidR="00176444" w:rsidRPr="00CF76F8" w:rsidRDefault="00176444" w:rsidP="009D521A">
            <w:pPr>
              <w:pStyle w:val="ListParagraph"/>
              <w:numPr>
                <w:ilvl w:val="0"/>
                <w:numId w:val="25"/>
              </w:numPr>
              <w:spacing w:line="240" w:lineRule="auto"/>
              <w:jc w:val="both"/>
              <w:rPr>
                <w:rFonts w:asciiTheme="minorHAnsi" w:hAnsiTheme="minorHAnsi" w:cstheme="minorHAnsi"/>
                <w:iCs/>
                <w:sz w:val="24"/>
                <w:szCs w:val="24"/>
                <w:lang w:val="mk-MK"/>
              </w:rPr>
            </w:pPr>
            <w:r w:rsidRPr="00CF76F8">
              <w:rPr>
                <w:rFonts w:asciiTheme="minorHAnsi" w:hAnsiTheme="minorHAnsi" w:cstheme="minorHAnsi"/>
                <w:iCs/>
                <w:sz w:val="24"/>
                <w:szCs w:val="24"/>
                <w:lang w:val="mk-MK"/>
              </w:rPr>
              <w:t>Учениците добиваат краток текст во чија содржина се испуштени кратките заменски форми</w:t>
            </w:r>
            <w:r w:rsidRPr="00CF76F8">
              <w:rPr>
                <w:rFonts w:asciiTheme="minorHAnsi" w:hAnsiTheme="minorHAnsi" w:cstheme="minorHAnsi"/>
                <w:sz w:val="24"/>
                <w:szCs w:val="24"/>
              </w:rPr>
              <w:t xml:space="preserve"> </w:t>
            </w:r>
            <w:r w:rsidRPr="00CF76F8">
              <w:rPr>
                <w:rFonts w:asciiTheme="minorHAnsi" w:hAnsiTheme="minorHAnsi" w:cstheme="minorHAnsi"/>
                <w:sz w:val="24"/>
                <w:szCs w:val="24"/>
                <w:lang w:val="mk-MK"/>
              </w:rPr>
              <w:t xml:space="preserve"> </w:t>
            </w:r>
            <w:r w:rsidRPr="00CF76F8">
              <w:rPr>
                <w:rFonts w:asciiTheme="minorHAnsi" w:hAnsiTheme="minorHAnsi" w:cstheme="minorHAnsi"/>
                <w:i/>
                <w:sz w:val="24"/>
                <w:szCs w:val="24"/>
                <w:lang w:val="mk-MK"/>
              </w:rPr>
              <w:t>ѝ</w:t>
            </w:r>
            <w:r w:rsidRPr="00CF76F8">
              <w:rPr>
                <w:rFonts w:asciiTheme="minorHAnsi" w:hAnsiTheme="minorHAnsi" w:cstheme="minorHAnsi"/>
                <w:iCs/>
                <w:sz w:val="24"/>
                <w:szCs w:val="24"/>
                <w:lang w:val="mk-MK"/>
              </w:rPr>
              <w:t xml:space="preserve">  и </w:t>
            </w:r>
            <w:r w:rsidRPr="00CF76F8">
              <w:rPr>
                <w:rFonts w:asciiTheme="minorHAnsi" w:hAnsiTheme="minorHAnsi" w:cstheme="minorHAnsi"/>
                <w:i/>
                <w:sz w:val="24"/>
                <w:szCs w:val="24"/>
                <w:lang w:val="mk-MK"/>
              </w:rPr>
              <w:t>нѐ</w:t>
            </w:r>
            <w:r w:rsidRPr="00CF76F8">
              <w:rPr>
                <w:rFonts w:asciiTheme="minorHAnsi" w:hAnsiTheme="minorHAnsi" w:cstheme="minorHAnsi"/>
                <w:iCs/>
                <w:sz w:val="24"/>
                <w:szCs w:val="24"/>
                <w:lang w:val="mk-MK"/>
              </w:rPr>
              <w:t xml:space="preserve">. Нивна задача е да ја запишат соодветната кратка заменска форма во текстот, користејќи го надредниот знак. Наставникот им го презентира текстот со точна употреба на кратките заменски форми  </w:t>
            </w:r>
            <w:r w:rsidRPr="00CF76F8">
              <w:rPr>
                <w:rFonts w:asciiTheme="minorHAnsi" w:hAnsiTheme="minorHAnsi" w:cstheme="minorHAnsi"/>
                <w:i/>
                <w:sz w:val="24"/>
                <w:szCs w:val="24"/>
                <w:lang w:val="mk-MK"/>
              </w:rPr>
              <w:t>ѝ</w:t>
            </w:r>
            <w:r w:rsidRPr="00CF76F8">
              <w:rPr>
                <w:rFonts w:asciiTheme="minorHAnsi" w:hAnsiTheme="minorHAnsi" w:cstheme="minorHAnsi"/>
                <w:iCs/>
                <w:sz w:val="24"/>
                <w:szCs w:val="24"/>
                <w:lang w:val="mk-MK"/>
              </w:rPr>
              <w:t xml:space="preserve">  и </w:t>
            </w:r>
            <w:r w:rsidRPr="00CF76F8">
              <w:rPr>
                <w:rFonts w:asciiTheme="minorHAnsi" w:hAnsiTheme="minorHAnsi" w:cstheme="minorHAnsi"/>
                <w:i/>
                <w:sz w:val="24"/>
                <w:szCs w:val="24"/>
                <w:lang w:val="mk-MK"/>
              </w:rPr>
              <w:t>нѐ</w:t>
            </w:r>
            <w:r w:rsidRPr="00CF76F8">
              <w:rPr>
                <w:rFonts w:asciiTheme="minorHAnsi" w:hAnsiTheme="minorHAnsi" w:cstheme="minorHAnsi"/>
                <w:iCs/>
                <w:sz w:val="24"/>
                <w:szCs w:val="24"/>
                <w:lang w:val="mk-MK"/>
              </w:rPr>
              <w:t xml:space="preserve"> и соодветна примена на надредниот знак, а учениците го споредуваат својот текст со презентираниот текст од страна на наставникот и по потреба коригираат.</w:t>
            </w:r>
          </w:p>
          <w:p w14:paraId="3EEA591C" w14:textId="77777777" w:rsidR="00176444" w:rsidRPr="00CF76F8" w:rsidRDefault="00176444"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работат во групи. Секоја група добива наставен лист со неколку реченици. Учениците ги подвлекуваат броевите во речениците и разговараат за нивната употреба во реченицата: изразување точно или приближно бројно количество. Наученото го споделуваат преку сооветни примери со правилно употребени броеви.</w:t>
            </w:r>
          </w:p>
          <w:p w14:paraId="4CC2723E" w14:textId="77777777" w:rsidR="00176444" w:rsidRPr="00CF76F8" w:rsidRDefault="00176444"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работат во парови. Секој пар добива работен лист со илустрација на лица од машки род со определена бројност кои извршуваат некаква активност/дејство и илустрација каде е претставена една група која патува некаде, а во која има само едно лице од машки род. Учениците треба да напишат по две реченици за секоја илустрација, внимавајќи на употребата на бројните форми за лица. Со примена на насочувачки прашања наставникот ги слуша презентираните примери на учениците, дава повратна информација за нивната правилна, односно неправилна употреба, ставајќи го акцентот на наставките</w:t>
            </w:r>
            <w:r w:rsidRPr="00CF76F8">
              <w:rPr>
                <w:rFonts w:asciiTheme="minorHAnsi" w:hAnsiTheme="minorHAnsi" w:cstheme="minorHAnsi"/>
                <w:i/>
                <w:iCs/>
                <w:sz w:val="24"/>
                <w:szCs w:val="24"/>
                <w:lang w:val="mk-MK"/>
              </w:rPr>
              <w:t>-ица</w:t>
            </w:r>
            <w:r w:rsidRPr="00CF76F8">
              <w:rPr>
                <w:rFonts w:asciiTheme="minorHAnsi" w:hAnsiTheme="minorHAnsi" w:cstheme="minorHAnsi"/>
                <w:sz w:val="24"/>
                <w:szCs w:val="24"/>
                <w:lang w:val="mk-MK"/>
              </w:rPr>
              <w:t xml:space="preserve">, </w:t>
            </w:r>
            <w:r w:rsidRPr="00CF76F8">
              <w:rPr>
                <w:rFonts w:asciiTheme="minorHAnsi" w:hAnsiTheme="minorHAnsi" w:cstheme="minorHAnsi"/>
                <w:i/>
                <w:iCs/>
                <w:sz w:val="24"/>
                <w:szCs w:val="24"/>
                <w:lang w:val="mk-MK"/>
              </w:rPr>
              <w:t>-ина</w:t>
            </w:r>
            <w:r w:rsidRPr="00CF76F8">
              <w:rPr>
                <w:rFonts w:asciiTheme="minorHAnsi" w:hAnsiTheme="minorHAnsi" w:cstheme="minorHAnsi"/>
                <w:sz w:val="24"/>
                <w:szCs w:val="24"/>
                <w:lang w:val="mk-MK"/>
              </w:rPr>
              <w:t xml:space="preserve"> и </w:t>
            </w:r>
            <w:r w:rsidRPr="00CF76F8">
              <w:rPr>
                <w:rFonts w:asciiTheme="minorHAnsi" w:hAnsiTheme="minorHAnsi" w:cstheme="minorHAnsi"/>
                <w:i/>
                <w:iCs/>
                <w:sz w:val="24"/>
                <w:szCs w:val="24"/>
                <w:lang w:val="mk-MK"/>
              </w:rPr>
              <w:t>-мина</w:t>
            </w:r>
            <w:r w:rsidRPr="00CF76F8">
              <w:rPr>
                <w:rFonts w:asciiTheme="minorHAnsi" w:hAnsiTheme="minorHAnsi" w:cstheme="minorHAnsi"/>
                <w:sz w:val="24"/>
                <w:szCs w:val="24"/>
                <w:lang w:val="mk-MK"/>
              </w:rPr>
              <w:t>.</w:t>
            </w:r>
          </w:p>
          <w:p w14:paraId="73519150" w14:textId="77777777" w:rsidR="00EF2571" w:rsidRPr="00CF76F8" w:rsidRDefault="00EF2571"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се поделени во групи. Влечат ливчиња на кои има напишано личноглаголски форми и нелични глаголски форми. Секоја група има насока да направи споредба на глаголските форми кои ги извлекла и да напише по еден пример со нив. Секоја група презентира и дискутира за своите примери, а прашањата од наставникот по секоја презентација ги наведува учениците на заклучоци за разликите меѓу неличните глаголски форми и личноглаголските форми (форми/наставки и употреба).</w:t>
            </w:r>
          </w:p>
          <w:p w14:paraId="22344B9D" w14:textId="155DCE4A" w:rsidR="00EF2571" w:rsidRPr="00CF76F8" w:rsidRDefault="00EF2571"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добиваат задача да напишат примери за одредени илустрации, но притоа да внимаваат да користат ист вршител на  дејство, а прикажаните дејства да се одвиваат паралелно. (Доколку учениците даваат примери каде двете дејства се изразени со личноглаголски форми им се дава пример со употреба на глаголски прилог). Напишаните примери се споделуваат на таблата </w:t>
            </w:r>
            <w:r w:rsidRPr="00CF76F8">
              <w:rPr>
                <w:rFonts w:asciiTheme="minorHAnsi" w:hAnsiTheme="minorHAnsi" w:cstheme="minorHAnsi"/>
                <w:sz w:val="24"/>
                <w:szCs w:val="24"/>
                <w:lang w:val="mk-MK"/>
              </w:rPr>
              <w:lastRenderedPageBreak/>
              <w:t xml:space="preserve">и се дискутира за нив. Учениците сами ја откриваат </w:t>
            </w:r>
            <w:r w:rsidRPr="00CF76F8">
              <w:rPr>
                <w:rFonts w:asciiTheme="minorHAnsi" w:hAnsiTheme="minorHAnsi" w:cstheme="minorHAnsi"/>
                <w:i/>
                <w:sz w:val="24"/>
                <w:szCs w:val="24"/>
                <w:lang w:val="mk-MK"/>
              </w:rPr>
              <w:t>формулата</w:t>
            </w:r>
            <w:r w:rsidRPr="00CF76F8">
              <w:rPr>
                <w:rFonts w:asciiTheme="minorHAnsi" w:hAnsiTheme="minorHAnsi" w:cstheme="minorHAnsi"/>
                <w:sz w:val="24"/>
                <w:szCs w:val="24"/>
                <w:lang w:val="mk-MK"/>
              </w:rPr>
              <w:t xml:space="preserve"> за образувањето на глаголскиот прилог и неговата примена во реченицата, за истото изработуваат план кој заеднички го запиш</w:t>
            </w:r>
            <w:r w:rsidR="00546963" w:rsidRPr="00CF76F8">
              <w:rPr>
                <w:rFonts w:asciiTheme="minorHAnsi" w:hAnsiTheme="minorHAnsi" w:cstheme="minorHAnsi"/>
                <w:sz w:val="24"/>
                <w:szCs w:val="24"/>
                <w:lang w:val="mk-MK"/>
              </w:rPr>
              <w:t>у</w:t>
            </w:r>
            <w:r w:rsidRPr="00CF76F8">
              <w:rPr>
                <w:rFonts w:asciiTheme="minorHAnsi" w:hAnsiTheme="minorHAnsi" w:cstheme="minorHAnsi"/>
                <w:sz w:val="24"/>
                <w:szCs w:val="24"/>
                <w:lang w:val="mk-MK"/>
              </w:rPr>
              <w:t>ваат на таблата.</w:t>
            </w:r>
          </w:p>
          <w:p w14:paraId="134FE00C" w14:textId="1090C744" w:rsidR="00176444" w:rsidRPr="00CF76F8" w:rsidRDefault="00EF2571"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добиваат листа со глаголи, избираат примери од нив и создаваат реченици </w:t>
            </w:r>
            <w:r w:rsidR="00EB4C00" w:rsidRPr="00CF76F8">
              <w:rPr>
                <w:rFonts w:asciiTheme="minorHAnsi" w:hAnsiTheme="minorHAnsi" w:cstheme="minorHAnsi"/>
                <w:sz w:val="24"/>
                <w:szCs w:val="24"/>
                <w:lang w:val="mk-MK"/>
              </w:rPr>
              <w:t>употребувајќи</w:t>
            </w:r>
            <w:r w:rsidRPr="00CF76F8">
              <w:rPr>
                <w:rFonts w:asciiTheme="minorHAnsi" w:hAnsiTheme="minorHAnsi" w:cstheme="minorHAnsi"/>
                <w:sz w:val="24"/>
                <w:szCs w:val="24"/>
                <w:lang w:val="mk-MK"/>
              </w:rPr>
              <w:t xml:space="preserve"> го глаголот, но со некоја наставка -л, -ла, -ло, -ле. Ги читаат примери со глаголска л-форма и дискутираат кои од глаголите какви се по вид и дали тоа влијае во создавањето на л-формата,</w:t>
            </w:r>
            <w:r w:rsidR="00EB4C00"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 xml:space="preserve">а потоа преку насочувачки прашања </w:t>
            </w:r>
            <w:r w:rsidR="00EB4C00" w:rsidRPr="00CF76F8">
              <w:rPr>
                <w:rFonts w:asciiTheme="minorHAnsi" w:hAnsiTheme="minorHAnsi" w:cstheme="minorHAnsi"/>
                <w:sz w:val="24"/>
                <w:szCs w:val="24"/>
                <w:lang w:val="mk-MK"/>
              </w:rPr>
              <w:t>доаѓаат до</w:t>
            </w:r>
            <w:r w:rsidRPr="00CF76F8">
              <w:rPr>
                <w:rFonts w:asciiTheme="minorHAnsi" w:hAnsiTheme="minorHAnsi" w:cstheme="minorHAnsi"/>
                <w:sz w:val="24"/>
                <w:szCs w:val="24"/>
                <w:lang w:val="mk-MK"/>
              </w:rPr>
              <w:t xml:space="preserve"> заклучок</w:t>
            </w:r>
            <w:r w:rsidR="00EB4C00" w:rsidRPr="00CF76F8">
              <w:rPr>
                <w:rFonts w:asciiTheme="minorHAnsi" w:hAnsiTheme="minorHAnsi" w:cstheme="minorHAnsi"/>
                <w:sz w:val="24"/>
                <w:szCs w:val="24"/>
                <w:lang w:val="mk-MK"/>
              </w:rPr>
              <w:t>от</w:t>
            </w:r>
            <w:r w:rsidRPr="00CF76F8">
              <w:rPr>
                <w:rFonts w:asciiTheme="minorHAnsi" w:hAnsiTheme="minorHAnsi" w:cstheme="minorHAnsi"/>
                <w:sz w:val="24"/>
                <w:szCs w:val="24"/>
                <w:lang w:val="mk-MK"/>
              </w:rPr>
              <w:t xml:space="preserve"> кога во реченицата се користи глаголската л-форма и зошто истата е нелична глаголска форма. </w:t>
            </w:r>
          </w:p>
          <w:p w14:paraId="5FB57593" w14:textId="1026BF7B" w:rsidR="00546963" w:rsidRPr="00CF76F8" w:rsidRDefault="00D9349F"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Учениците работат во пар, си</w:t>
            </w:r>
            <w:r w:rsidR="00546963" w:rsidRPr="00CF76F8">
              <w:rPr>
                <w:rFonts w:asciiTheme="minorHAnsi" w:eastAsiaTheme="minorEastAsia" w:hAnsiTheme="minorHAnsi" w:cstheme="minorHAnsi"/>
                <w:sz w:val="24"/>
                <w:szCs w:val="24"/>
                <w:lang w:val="mk-MK"/>
              </w:rPr>
              <w:t xml:space="preserve"> задаваат задолженија еден на друг: Донеси ми вода! Подај ми го моливот! Затвори врата! Не ме гледај! Речениците ги запишуваат на табла и дискутираат за нивната намена. </w:t>
            </w:r>
            <w:r w:rsidRPr="00CF76F8">
              <w:rPr>
                <w:rFonts w:asciiTheme="minorHAnsi" w:eastAsiaTheme="minorEastAsia" w:hAnsiTheme="minorHAnsi" w:cstheme="minorHAnsi"/>
                <w:sz w:val="24"/>
                <w:szCs w:val="24"/>
                <w:lang w:val="mk-MK"/>
              </w:rPr>
              <w:t>Заклучуваат дека во македонскио</w:t>
            </w:r>
            <w:r w:rsidR="00546963" w:rsidRPr="00CF76F8">
              <w:rPr>
                <w:rFonts w:asciiTheme="minorHAnsi" w:eastAsiaTheme="minorEastAsia" w:hAnsiTheme="minorHAnsi" w:cstheme="minorHAnsi"/>
                <w:sz w:val="24"/>
                <w:szCs w:val="24"/>
                <w:lang w:val="mk-MK"/>
              </w:rPr>
              <w:t>т</w:t>
            </w:r>
            <w:r w:rsidRPr="00CF76F8">
              <w:rPr>
                <w:rFonts w:asciiTheme="minorHAnsi" w:eastAsiaTheme="minorEastAsia" w:hAnsiTheme="minorHAnsi" w:cstheme="minorHAnsi"/>
                <w:sz w:val="24"/>
                <w:szCs w:val="24"/>
                <w:lang w:val="mk-MK"/>
              </w:rPr>
              <w:t xml:space="preserve"> </w:t>
            </w:r>
            <w:r w:rsidR="00546963" w:rsidRPr="00CF76F8">
              <w:rPr>
                <w:rFonts w:asciiTheme="minorHAnsi" w:eastAsiaTheme="minorEastAsia" w:hAnsiTheme="minorHAnsi" w:cstheme="minorHAnsi"/>
                <w:sz w:val="24"/>
                <w:szCs w:val="24"/>
                <w:lang w:val="mk-MK"/>
              </w:rPr>
              <w:t xml:space="preserve">јазик постои заповедна форма и го посочуваат начинот на кој истата се прави. </w:t>
            </w:r>
          </w:p>
          <w:p w14:paraId="523D7E6B" w14:textId="594AD330" w:rsidR="00D722AB" w:rsidRPr="00CF76F8" w:rsidRDefault="00D722AB"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Учениците имаат задача да напишат текст од неколку реченици во кој ќе употребат пет глаголи, но да внимаваат времето да биде неопределено кога се случува дејството. Пр. Сум шетала по цели денови низ плажата. На крајот за учениците се насочуваат дискусиите за употребата на минатото неопределено време</w:t>
            </w:r>
            <w:r w:rsidR="00546963" w:rsidRPr="00CF76F8">
              <w:rPr>
                <w:rFonts w:asciiTheme="minorHAnsi" w:eastAsiaTheme="minorEastAsia" w:hAnsiTheme="minorHAnsi" w:cstheme="minorHAnsi"/>
                <w:sz w:val="24"/>
                <w:szCs w:val="24"/>
                <w:lang w:val="mk-MK"/>
              </w:rPr>
              <w:t xml:space="preserve">, </w:t>
            </w:r>
            <w:r w:rsidRPr="00CF76F8">
              <w:rPr>
                <w:rFonts w:asciiTheme="minorHAnsi" w:eastAsiaTheme="minorEastAsia" w:hAnsiTheme="minorHAnsi" w:cstheme="minorHAnsi"/>
                <w:sz w:val="24"/>
                <w:szCs w:val="24"/>
                <w:lang w:val="mk-MK"/>
              </w:rPr>
              <w:t>како се гради и каде и кога се употребува</w:t>
            </w:r>
            <w:r w:rsidR="00546963" w:rsidRPr="00CF76F8">
              <w:rPr>
                <w:rFonts w:asciiTheme="minorHAnsi" w:eastAsiaTheme="minorEastAsia" w:hAnsiTheme="minorHAnsi" w:cstheme="minorHAnsi"/>
                <w:sz w:val="24"/>
                <w:szCs w:val="24"/>
                <w:lang w:val="mk-MK"/>
              </w:rPr>
              <w:t>.</w:t>
            </w:r>
          </w:p>
          <w:p w14:paraId="00F6C12F" w14:textId="133A4753" w:rsidR="00546963" w:rsidRPr="00CF76F8" w:rsidRDefault="00D9349F"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 xml:space="preserve">Учениците работат во пар на работен лист во кој има примери за прилозите и нивната употреба. Прилозите се на едната страна на листот, а останатиот дел од реченицата во друга колона. Ги поврзуваат и потоа секој кажува пример по аналогија на дадениот. Наставникот ја завршува активноста со </w:t>
            </w:r>
            <w:r w:rsidR="00745376" w:rsidRPr="00CF76F8">
              <w:rPr>
                <w:rFonts w:asciiTheme="minorHAnsi" w:eastAsiaTheme="minorEastAsia" w:hAnsiTheme="minorHAnsi" w:cstheme="minorHAnsi"/>
                <w:sz w:val="24"/>
                <w:szCs w:val="24"/>
                <w:lang w:val="mk-MK"/>
              </w:rPr>
              <w:t>насочена дискусија: какво место имаат прилозите во реченицата, колку тие ја менуваат или дообјаснуваат смислата на реченицата. Заклучоците се запишуваат на таблата.</w:t>
            </w:r>
          </w:p>
          <w:p w14:paraId="3DCEF60C" w14:textId="25C2C2EF" w:rsidR="00745376" w:rsidRPr="00CF76F8" w:rsidRDefault="00745376" w:rsidP="009D521A">
            <w:pPr>
              <w:pStyle w:val="ListParagraph"/>
              <w:numPr>
                <w:ilvl w:val="0"/>
                <w:numId w:val="25"/>
              </w:numPr>
              <w:autoSpaceDE w:val="0"/>
              <w:autoSpaceDN w:val="0"/>
              <w:adjustRightInd w:val="0"/>
              <w:spacing w:line="240" w:lineRule="auto"/>
              <w:jc w:val="both"/>
              <w:rPr>
                <w:rFonts w:asciiTheme="minorHAnsi" w:eastAsiaTheme="minorEastAsia" w:hAnsiTheme="minorHAnsi" w:cstheme="minorHAnsi"/>
                <w:sz w:val="24"/>
                <w:szCs w:val="24"/>
                <w:lang w:val="mk-MK"/>
              </w:rPr>
            </w:pPr>
            <w:r w:rsidRPr="00CF76F8">
              <w:rPr>
                <w:rFonts w:asciiTheme="minorHAnsi" w:eastAsiaTheme="minorEastAsia" w:hAnsiTheme="minorHAnsi" w:cstheme="minorHAnsi"/>
                <w:sz w:val="24"/>
                <w:szCs w:val="24"/>
                <w:lang w:val="mk-MK"/>
              </w:rPr>
              <w:t xml:space="preserve">Учениците добиваат илустрации или гледаат фотографии и запишуваат по една именка за секој  пример. Потоа добиваат задача да ја објаснат и да ја дополнат именката со некој број, потоа со некоја придавка, потоа со некоја заменка и слично. Добиениот пример го надополнуваат со дејство-глагол и формираат реченица. Споредуваат: првиот почетен збор-именката, групата зборови околу првиот зададен збор </w:t>
            </w:r>
            <w:r w:rsidR="00CF76F8" w:rsidRPr="00CF76F8">
              <w:rPr>
                <w:rFonts w:asciiTheme="minorHAnsi" w:eastAsiaTheme="minorEastAsia" w:hAnsiTheme="minorHAnsi" w:cstheme="minorHAnsi"/>
                <w:sz w:val="24"/>
                <w:szCs w:val="24"/>
                <w:lang w:val="mk-MK"/>
              </w:rPr>
              <w:t xml:space="preserve">– центар </w:t>
            </w:r>
            <w:r w:rsidRPr="00CF76F8">
              <w:rPr>
                <w:rFonts w:asciiTheme="minorHAnsi" w:eastAsiaTheme="minorEastAsia" w:hAnsiTheme="minorHAnsi" w:cstheme="minorHAnsi"/>
                <w:sz w:val="24"/>
                <w:szCs w:val="24"/>
                <w:lang w:val="mk-MK"/>
              </w:rPr>
              <w:t>и целата реченица. Ги согледуваат разликите во елементите на јазикот и заклучуваат што и зошто треба да се усогласи во реченицата, кои делови се независни...Полека стигнуваат до заклучокот за именската група како преоден елемент меѓу зборот</w:t>
            </w:r>
            <w:r w:rsidR="00653BB5" w:rsidRPr="00CF76F8">
              <w:rPr>
                <w:rFonts w:asciiTheme="minorHAnsi" w:eastAsiaTheme="minorEastAsia" w:hAnsiTheme="minorHAnsi" w:cstheme="minorHAnsi"/>
                <w:sz w:val="24"/>
                <w:szCs w:val="24"/>
                <w:lang w:val="mk-MK"/>
              </w:rPr>
              <w:t xml:space="preserve"> и реченицата. </w:t>
            </w:r>
          </w:p>
          <w:p w14:paraId="0BC7B5F8" w14:textId="61822772"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добиваат повеќе примери: </w:t>
            </w:r>
            <w:r w:rsidRPr="00CF76F8">
              <w:rPr>
                <w:rFonts w:asciiTheme="minorHAnsi" w:hAnsiTheme="minorHAnsi" w:cstheme="minorHAnsi"/>
                <w:i/>
                <w:sz w:val="24"/>
                <w:szCs w:val="24"/>
                <w:lang w:val="mk-MK"/>
              </w:rPr>
              <w:t>Грми. Сека. Му се спие. Овде се произведува</w:t>
            </w:r>
            <w:r w:rsidRPr="00CF76F8">
              <w:rPr>
                <w:rFonts w:asciiTheme="minorHAnsi" w:hAnsiTheme="minorHAnsi" w:cstheme="minorHAnsi"/>
                <w:sz w:val="24"/>
                <w:szCs w:val="24"/>
                <w:lang w:val="mk-MK"/>
              </w:rPr>
              <w:t xml:space="preserve">. Имаат задача да го најдат прирокот и вршителот на дејството. За секој од примерите разговараат </w:t>
            </w:r>
            <w:r w:rsidR="00CF76F8" w:rsidRPr="00CF76F8">
              <w:rPr>
                <w:rFonts w:asciiTheme="minorHAnsi" w:hAnsiTheme="minorHAnsi" w:cstheme="minorHAnsi"/>
                <w:sz w:val="24"/>
                <w:szCs w:val="24"/>
                <w:lang w:val="mk-MK"/>
              </w:rPr>
              <w:t>кој е вршителот на дејството, го има или не...</w:t>
            </w:r>
            <w:r w:rsidRPr="00CF76F8">
              <w:rPr>
                <w:rFonts w:asciiTheme="minorHAnsi" w:hAnsiTheme="minorHAnsi" w:cstheme="minorHAnsi"/>
                <w:sz w:val="24"/>
                <w:szCs w:val="24"/>
                <w:lang w:val="mk-MK"/>
              </w:rPr>
              <w:t xml:space="preserve">и заклучуваат дека во примерите прирокот не отвора место за подмет и ги дефинираат безличните реченици. На крајот секој ученик се обидува да даде сопствен пример. </w:t>
            </w:r>
          </w:p>
          <w:p w14:paraId="079CB19B"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добиваат два примера, во едниот е употребен прост глаголски прирок, а во другиот пример сложен глаголски прирок. Учениците за задача имаат да ги подвлечат прироците во двата примера и да ја објаснат структурата на простиот и сложениот глаголски прирок (разговараат за тоа како може да биде претставен простиот глаголски прирок и од колку глаголи се состои </w:t>
            </w:r>
            <w:r w:rsidRPr="00CF76F8">
              <w:rPr>
                <w:rFonts w:asciiTheme="minorHAnsi" w:hAnsiTheme="minorHAnsi" w:cstheme="minorHAnsi"/>
                <w:sz w:val="24"/>
                <w:szCs w:val="24"/>
                <w:lang w:val="mk-MK"/>
              </w:rPr>
              <w:lastRenderedPageBreak/>
              <w:t>сложениот глаголски прирок) На крај учениците самостојно креираат по еден пример во кој е содржан простиот и еден пример во кој е содржан сложениот глаголски прирок и истите ги презентираат пред соучениците од паралелката.</w:t>
            </w:r>
          </w:p>
          <w:p w14:paraId="215637DD"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работат во парови. Секој пар добива работен лист каде се запишани по две реченици кои содржат глаголско-именски прирок Учениците за задача имаат да ги подвлечат прироците во двата примера и да ја објаснат структурата на глаголско-именскиот прирок (разговараат за тоа како може да биде претставен глаголско-именскиот прирок, од колку елементи се состои глаголско-именскиот прирок, што претставува глаголот – копула и кој глагол најчесто се јавува во улога на глагол – копула).  На крај учениците самостојно креираат по една реченица која содржи  во својот состав глаголско-именски прирок. Се дискутира за презентираните примери и се запишуваат заклучоците.</w:t>
            </w:r>
          </w:p>
          <w:p w14:paraId="03A9E7BD"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пишуваат примери – реченици во кои треба да има покрај подмет и прирок и дел од реченицата врз кој се врши глаголското дејство. Откако ќе ги напишат речениците, наставникот го споделува објаснувањето за предметот како дел од структурата на реченицата. Се пишуваат примери на таблата и се проверува дали предметот во секој реченица е точно определен од учениците и на кое место е најчесто тој во збороредот.</w:t>
            </w:r>
          </w:p>
          <w:p w14:paraId="282BF7F5"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пишуваат реченици следејќи ги прашањата: </w:t>
            </w:r>
            <w:r w:rsidRPr="00CF76F8">
              <w:rPr>
                <w:rFonts w:asciiTheme="minorHAnsi" w:hAnsiTheme="minorHAnsi" w:cstheme="minorHAnsi"/>
                <w:i/>
                <w:sz w:val="24"/>
                <w:szCs w:val="24"/>
                <w:lang w:val="mk-MK"/>
              </w:rPr>
              <w:t>кого/што</w:t>
            </w:r>
            <w:r w:rsidRPr="00CF76F8">
              <w:rPr>
                <w:rFonts w:asciiTheme="minorHAnsi" w:hAnsiTheme="minorHAnsi" w:cstheme="minorHAnsi"/>
                <w:sz w:val="24"/>
                <w:szCs w:val="24"/>
                <w:lang w:val="mk-MK"/>
              </w:rPr>
              <w:t xml:space="preserve"> и </w:t>
            </w:r>
            <w:r w:rsidRPr="00CF76F8">
              <w:rPr>
                <w:rFonts w:asciiTheme="minorHAnsi" w:hAnsiTheme="minorHAnsi" w:cstheme="minorHAnsi"/>
                <w:i/>
                <w:sz w:val="24"/>
                <w:szCs w:val="24"/>
                <w:lang w:val="mk-MK"/>
              </w:rPr>
              <w:t xml:space="preserve">кому </w:t>
            </w:r>
            <w:r w:rsidRPr="00CF76F8">
              <w:rPr>
                <w:rFonts w:asciiTheme="minorHAnsi" w:hAnsiTheme="minorHAnsi" w:cstheme="minorHAnsi"/>
                <w:sz w:val="24"/>
                <w:szCs w:val="24"/>
                <w:lang w:val="mk-MK"/>
              </w:rPr>
              <w:t xml:space="preserve">кои ќе ги поврзуваат со реченичниот член предмет. </w:t>
            </w:r>
            <w:r w:rsidRPr="00CF76F8">
              <w:rPr>
                <w:rFonts w:asciiTheme="minorHAnsi" w:hAnsiTheme="minorHAnsi" w:cstheme="minorHAnsi"/>
                <w:i/>
                <w:sz w:val="24"/>
                <w:szCs w:val="24"/>
                <w:lang w:val="mk-MK"/>
              </w:rPr>
              <w:t xml:space="preserve">Го видов Петре. И се јавив на Маја. Ме повикаа и мене на роденденот. Ја пресече тортата со ножот. </w:t>
            </w:r>
            <w:r w:rsidRPr="00CF76F8">
              <w:rPr>
                <w:rFonts w:asciiTheme="minorHAnsi" w:hAnsiTheme="minorHAnsi" w:cstheme="minorHAnsi"/>
                <w:sz w:val="24"/>
                <w:szCs w:val="24"/>
                <w:lang w:val="mk-MK"/>
              </w:rPr>
              <w:t>Ги препознаваат видовите предмет во реченицата и го објаснуваат секој пример поединечно.</w:t>
            </w:r>
          </w:p>
          <w:p w14:paraId="39D4319E" w14:textId="019061B1"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добиваат задача да напишат примери во кои треба има информации каде, кога, како и колку се врши глаголското </w:t>
            </w:r>
            <w:r w:rsidR="002F571D" w:rsidRPr="00CF76F8">
              <w:rPr>
                <w:rFonts w:asciiTheme="minorHAnsi" w:hAnsiTheme="minorHAnsi" w:cstheme="minorHAnsi"/>
                <w:sz w:val="24"/>
                <w:szCs w:val="24"/>
                <w:lang w:val="mk-MK"/>
              </w:rPr>
              <w:t xml:space="preserve">дејство во реченицата. Пример: </w:t>
            </w:r>
            <w:r w:rsidRPr="00CF76F8">
              <w:rPr>
                <w:rFonts w:asciiTheme="minorHAnsi" w:hAnsiTheme="minorHAnsi" w:cstheme="minorHAnsi"/>
                <w:i/>
                <w:sz w:val="24"/>
                <w:szCs w:val="24"/>
                <w:lang w:val="mk-MK"/>
              </w:rPr>
              <w:t>Марија пишува домашно на масата. Лука беше надвор цело попладне. Лиле отиде десно по патот. Марјан возеше внимателно и си потпевнуваше.</w:t>
            </w:r>
            <w:r w:rsidR="002F571D"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Секој од наведените примери се објаснува на таблата при што одредената прилошка определба повторно се употребува од следниот ученик во нова реченица.</w:t>
            </w:r>
          </w:p>
          <w:p w14:paraId="7B76AB9A"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color w:val="000000" w:themeColor="text1"/>
                <w:sz w:val="24"/>
                <w:szCs w:val="24"/>
                <w:lang w:val="mk-MK"/>
              </w:rPr>
              <w:t xml:space="preserve">Учениците работат во групи. Секоја група добива по два наставни листа. Во едниот наставен лист се наоѓа текст со правилна употреба на правописните знаци, а во другиот наставен лист се наоѓа текст со намерни грешки во однос на употребата на правописните знаци.  Учениците од групите добиваат задача да ги пронајдат и подвлечат сите правописни знаци од двата текста. Секоја група дискутира за правилната, односно неправилната употреба на правописните знаци и истото се резимира во форма на заклучок. Групите го презентираат сработеното, даваат соодветни појаснувања за правилната, односно неправилната </w:t>
            </w:r>
            <w:r w:rsidRPr="00CF76F8">
              <w:rPr>
                <w:rFonts w:asciiTheme="minorHAnsi" w:hAnsiTheme="minorHAnsi" w:cstheme="minorHAnsi"/>
                <w:sz w:val="24"/>
                <w:szCs w:val="24"/>
                <w:lang w:val="mk-MK"/>
              </w:rPr>
              <w:t xml:space="preserve">употреба на правописните знаци и истовремено учениците добиваат можност да ги коригираат сопствените грешки и грешките на оние кои презентираат. </w:t>
            </w:r>
          </w:p>
          <w:p w14:paraId="74742068"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се поттикнуваат на дискусија за да направат мала листа на зборови кои ги скратуваат во пишувањето или пак требало да употребат скратување во формално или неформално обраќање. Потоа со помош на насочувачки прашања и кратки објаснувања доаѓаат до правилата поврзани со скратувањето на одредени зборови, а потоа ги посочуваат зборовите кои почесто подлежат на скратување. Истото го поставуваат на таблата како најчесто употребувани примери. Од посочените примери на </w:t>
            </w:r>
            <w:r w:rsidRPr="00CF76F8">
              <w:rPr>
                <w:rFonts w:asciiTheme="minorHAnsi" w:hAnsiTheme="minorHAnsi" w:cstheme="minorHAnsi"/>
                <w:sz w:val="24"/>
                <w:szCs w:val="24"/>
                <w:lang w:val="mk-MK"/>
              </w:rPr>
              <w:lastRenderedPageBreak/>
              <w:t>таблата учениците составуваат реченици во кои се отсликува правилното скратување на зборовите. Неколку ученици ги запишуваат примерите на таблата и даваат појаснување за конкретното скратување на употребениот збор во реченицата.</w:t>
            </w:r>
          </w:p>
          <w:p w14:paraId="260C30D1" w14:textId="77777777"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слушаат соопштение за претстојните активности во училиштето, бележат и ги споделуваат експлицитние иноформации.</w:t>
            </w:r>
          </w:p>
          <w:p w14:paraId="33553105" w14:textId="6DC2C6E6"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слушаат/читаат текст за природен феномен. Го поедноставуваат тектот со свои зборови и го споделуваат.</w:t>
            </w:r>
          </w:p>
          <w:p w14:paraId="66465F4F" w14:textId="16BAE9F6"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го читаат полугодишниот извештај за успехот на паралелката претставен во пити и дијаграми, ги разговараат и појаснуваат податоците кои ги следат споделени на умната табла. Резимираат заеднички</w:t>
            </w:r>
            <w:r w:rsidR="008A6C18" w:rsidRPr="00CF76F8">
              <w:rPr>
                <w:rFonts w:asciiTheme="minorHAnsi" w:hAnsiTheme="minorHAnsi" w:cstheme="minorHAnsi"/>
                <w:sz w:val="24"/>
                <w:szCs w:val="24"/>
                <w:lang w:val="mk-MK"/>
              </w:rPr>
              <w:t xml:space="preserve"> за сѐ што слушнале</w:t>
            </w:r>
            <w:r w:rsidRPr="00CF76F8">
              <w:rPr>
                <w:rFonts w:asciiTheme="minorHAnsi" w:hAnsiTheme="minorHAnsi" w:cstheme="minorHAnsi"/>
                <w:sz w:val="24"/>
                <w:szCs w:val="24"/>
                <w:lang w:val="mk-MK"/>
              </w:rPr>
              <w:t>.</w:t>
            </w:r>
          </w:p>
          <w:p w14:paraId="34C35961" w14:textId="29190DBF"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w:t>
            </w:r>
            <w:r w:rsidR="008A6C18" w:rsidRPr="00CF76F8">
              <w:rPr>
                <w:rFonts w:asciiTheme="minorHAnsi" w:hAnsiTheme="minorHAnsi" w:cstheme="minorHAnsi"/>
                <w:sz w:val="24"/>
                <w:szCs w:val="24"/>
                <w:lang w:val="mk-MK"/>
              </w:rPr>
              <w:t xml:space="preserve">се поделени во група и </w:t>
            </w:r>
            <w:r w:rsidRPr="00CF76F8">
              <w:rPr>
                <w:rFonts w:asciiTheme="minorHAnsi" w:hAnsiTheme="minorHAnsi" w:cstheme="minorHAnsi"/>
                <w:sz w:val="24"/>
                <w:szCs w:val="24"/>
                <w:lang w:val="mk-MK"/>
              </w:rPr>
              <w:t xml:space="preserve">истражуваат </w:t>
            </w:r>
            <w:r w:rsidR="008A6C18" w:rsidRPr="00CF76F8">
              <w:rPr>
                <w:rFonts w:asciiTheme="minorHAnsi" w:hAnsiTheme="minorHAnsi" w:cstheme="minorHAnsi"/>
                <w:sz w:val="24"/>
                <w:szCs w:val="24"/>
                <w:lang w:val="mk-MK"/>
              </w:rPr>
              <w:t xml:space="preserve">меѓусебе </w:t>
            </w:r>
            <w:r w:rsidRPr="00CF76F8">
              <w:rPr>
                <w:rFonts w:asciiTheme="minorHAnsi" w:hAnsiTheme="minorHAnsi" w:cstheme="minorHAnsi"/>
                <w:sz w:val="24"/>
                <w:szCs w:val="24"/>
                <w:lang w:val="mk-MK"/>
              </w:rPr>
              <w:t xml:space="preserve">колкумина минатата година ги прочитале лектирите, колкумина ги прочитале половината </w:t>
            </w:r>
            <w:r w:rsidR="008A6C18" w:rsidRPr="00CF76F8">
              <w:rPr>
                <w:rFonts w:asciiTheme="minorHAnsi" w:hAnsiTheme="minorHAnsi" w:cstheme="minorHAnsi"/>
                <w:sz w:val="24"/>
                <w:szCs w:val="24"/>
                <w:lang w:val="mk-MK"/>
              </w:rPr>
              <w:t xml:space="preserve">од лектирите </w:t>
            </w:r>
            <w:r w:rsidRPr="00CF76F8">
              <w:rPr>
                <w:rFonts w:asciiTheme="minorHAnsi" w:hAnsiTheme="minorHAnsi" w:cstheme="minorHAnsi"/>
                <w:sz w:val="24"/>
                <w:szCs w:val="24"/>
                <w:lang w:val="mk-MK"/>
              </w:rPr>
              <w:t xml:space="preserve">или пак само една лектира. </w:t>
            </w:r>
            <w:r w:rsidR="008A6C18" w:rsidRPr="00CF76F8">
              <w:rPr>
                <w:rFonts w:asciiTheme="minorHAnsi" w:hAnsiTheme="minorHAnsi" w:cstheme="minorHAnsi"/>
                <w:sz w:val="24"/>
                <w:szCs w:val="24"/>
                <w:lang w:val="mk-MK"/>
              </w:rPr>
              <w:t>Во секоја група се органзираат кој ќе пишува наратив, кој ќе ги претставува п</w:t>
            </w:r>
            <w:r w:rsidRPr="00CF76F8">
              <w:rPr>
                <w:rFonts w:asciiTheme="minorHAnsi" w:hAnsiTheme="minorHAnsi" w:cstheme="minorHAnsi"/>
                <w:sz w:val="24"/>
                <w:szCs w:val="24"/>
                <w:lang w:val="mk-MK"/>
              </w:rPr>
              <w:t>одатоците во пита или графикон.</w:t>
            </w:r>
            <w:r w:rsidR="008A6C18" w:rsidRPr="00CF76F8">
              <w:rPr>
                <w:rFonts w:asciiTheme="minorHAnsi" w:hAnsiTheme="minorHAnsi" w:cstheme="minorHAnsi"/>
                <w:sz w:val="24"/>
                <w:szCs w:val="24"/>
                <w:lang w:val="mk-MK"/>
              </w:rPr>
              <w:t xml:space="preserve"> </w:t>
            </w:r>
            <w:r w:rsidR="002F571D" w:rsidRPr="00CF76F8">
              <w:rPr>
                <w:rFonts w:asciiTheme="minorHAnsi" w:hAnsiTheme="minorHAnsi" w:cstheme="minorHAnsi"/>
                <w:sz w:val="24"/>
                <w:szCs w:val="24"/>
                <w:lang w:val="mk-MK"/>
              </w:rPr>
              <w:t>Сработеното се споделува.</w:t>
            </w:r>
          </w:p>
          <w:p w14:paraId="4548A57F" w14:textId="41311CDF" w:rsidR="009B2169" w:rsidRPr="00CF76F8"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Учениците се поделени во група и симулираат состојба пред евентуална можна природна непогода. За планирање на евакуација потребна е мапа на првиот кат на училиштето, мапата ја изработуваат </w:t>
            </w:r>
            <w:r w:rsidR="002F571D" w:rsidRPr="00CF76F8">
              <w:rPr>
                <w:rFonts w:asciiTheme="minorHAnsi" w:hAnsiTheme="minorHAnsi" w:cstheme="minorHAnsi"/>
                <w:sz w:val="24"/>
                <w:szCs w:val="24"/>
                <w:lang w:val="mk-MK"/>
              </w:rPr>
              <w:t xml:space="preserve">по насоки од наставникот, со легенда </w:t>
            </w:r>
            <w:r w:rsidRPr="00CF76F8">
              <w:rPr>
                <w:rFonts w:asciiTheme="minorHAnsi" w:hAnsiTheme="minorHAnsi" w:cstheme="minorHAnsi"/>
                <w:sz w:val="24"/>
                <w:szCs w:val="24"/>
                <w:lang w:val="mk-MK"/>
              </w:rPr>
              <w:t>и споделуваат бирајќи ја најуспешната</w:t>
            </w:r>
            <w:r w:rsidR="002F571D" w:rsidRPr="00CF76F8">
              <w:rPr>
                <w:rFonts w:asciiTheme="minorHAnsi" w:hAnsiTheme="minorHAnsi" w:cstheme="minorHAnsi"/>
                <w:sz w:val="24"/>
                <w:szCs w:val="24"/>
                <w:lang w:val="mk-MK"/>
              </w:rPr>
              <w:t xml:space="preserve"> односно најјасната.</w:t>
            </w:r>
          </w:p>
          <w:p w14:paraId="6D280737" w14:textId="2BBADFEE" w:rsidR="00360243" w:rsidRPr="00042A90" w:rsidRDefault="009B2169" w:rsidP="009D521A">
            <w:pPr>
              <w:pStyle w:val="ListParagraph"/>
              <w:numPr>
                <w:ilvl w:val="0"/>
                <w:numId w:val="25"/>
              </w:numPr>
              <w:spacing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Учениците добиваат текст поврзан со тема која се изучува по некој предмет, се поделуваат во групи и секоја група има разлини задачи: да најде и толкува клучни зборови, да најде и толкува важни фрази, да го резимира текстот во неколку важни реченици. Сработеното се споделува пред паралелката.</w:t>
            </w:r>
          </w:p>
        </w:tc>
      </w:tr>
    </w:tbl>
    <w:tbl>
      <w:tblPr>
        <w:tblW w:w="14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8481"/>
      </w:tblGrid>
      <w:tr w:rsidR="00C26A1F" w:rsidRPr="00CF76F8" w14:paraId="515E802D" w14:textId="77777777" w:rsidTr="00360243">
        <w:trPr>
          <w:trHeight w:val="548"/>
        </w:trPr>
        <w:tc>
          <w:tcPr>
            <w:tcW w:w="14186" w:type="dxa"/>
            <w:gridSpan w:val="2"/>
            <w:shd w:val="clear" w:color="auto" w:fill="DEEAF6" w:themeFill="accent5" w:themeFillTint="33"/>
          </w:tcPr>
          <w:p w14:paraId="0A6CDE3A" w14:textId="19559221" w:rsidR="00C26A1F" w:rsidRPr="00CF76F8" w:rsidRDefault="00C26A1F" w:rsidP="003B7566">
            <w:pPr>
              <w:shd w:val="clear" w:color="auto" w:fill="DEEAF6" w:themeFill="accent5" w:themeFillTint="33"/>
              <w:spacing w:after="0" w:line="240" w:lineRule="auto"/>
              <w:contextualSpacing/>
              <w:rPr>
                <w:rFonts w:cstheme="minorHAnsi"/>
                <w:b/>
                <w:sz w:val="24"/>
                <w:szCs w:val="24"/>
                <w:lang w:val="mk-MK"/>
              </w:rPr>
            </w:pPr>
            <w:r w:rsidRPr="00CF76F8">
              <w:rPr>
                <w:rFonts w:cstheme="minorHAnsi"/>
                <w:b/>
                <w:sz w:val="24"/>
                <w:szCs w:val="24"/>
                <w:lang w:val="mk-MK"/>
              </w:rPr>
              <w:lastRenderedPageBreak/>
              <w:t xml:space="preserve">Подрачје: </w:t>
            </w:r>
            <w:r w:rsidR="00951C19" w:rsidRPr="00CF76F8">
              <w:rPr>
                <w:rFonts w:cstheme="minorHAnsi"/>
                <w:b/>
                <w:i/>
                <w:iCs/>
                <w:sz w:val="24"/>
                <w:szCs w:val="24"/>
                <w:lang w:val="mk-MK"/>
              </w:rPr>
              <w:t>ЛИТЕРАТУРА И ИЗРАЗУВАЊЕ И ТВОРЕЊЕ</w:t>
            </w:r>
          </w:p>
          <w:p w14:paraId="0D9612DE" w14:textId="77777777" w:rsidR="00C26A1F" w:rsidRPr="00CF76F8" w:rsidRDefault="00C26A1F" w:rsidP="003B7566">
            <w:pPr>
              <w:shd w:val="clear" w:color="auto" w:fill="DEEAF6" w:themeFill="accent5" w:themeFillTint="33"/>
              <w:spacing w:after="0" w:line="240" w:lineRule="auto"/>
              <w:contextualSpacing/>
              <w:rPr>
                <w:rFonts w:cstheme="minorHAnsi"/>
                <w:b/>
                <w:sz w:val="24"/>
                <w:szCs w:val="24"/>
                <w:lang w:val="mk-MK"/>
              </w:rPr>
            </w:pPr>
            <w:r w:rsidRPr="00CF76F8">
              <w:rPr>
                <w:rFonts w:cstheme="minorHAnsi"/>
                <w:b/>
                <w:sz w:val="24"/>
                <w:szCs w:val="24"/>
                <w:lang w:val="mk-MK"/>
              </w:rPr>
              <w:t>Вкупно часови: 59</w:t>
            </w:r>
          </w:p>
        </w:tc>
      </w:tr>
      <w:tr w:rsidR="00C26A1F" w:rsidRPr="00CF76F8" w14:paraId="739F5316" w14:textId="77777777" w:rsidTr="00360243">
        <w:tc>
          <w:tcPr>
            <w:tcW w:w="14186" w:type="dxa"/>
            <w:gridSpan w:val="2"/>
            <w:shd w:val="clear" w:color="auto" w:fill="auto"/>
          </w:tcPr>
          <w:p w14:paraId="31681AA9" w14:textId="77777777" w:rsidR="00C26A1F" w:rsidRPr="00CF76F8" w:rsidRDefault="00C26A1F" w:rsidP="003B7566">
            <w:pPr>
              <w:spacing w:after="0" w:line="240" w:lineRule="auto"/>
              <w:contextualSpacing/>
              <w:rPr>
                <w:rFonts w:cstheme="minorHAnsi"/>
                <w:b/>
                <w:sz w:val="24"/>
                <w:szCs w:val="24"/>
                <w:lang w:val="mk-MK"/>
              </w:rPr>
            </w:pPr>
            <w:r w:rsidRPr="00CF76F8">
              <w:rPr>
                <w:rFonts w:cstheme="minorHAnsi"/>
                <w:b/>
                <w:sz w:val="24"/>
                <w:szCs w:val="24"/>
                <w:lang w:val="mk-MK"/>
              </w:rPr>
              <w:t xml:space="preserve">Резултати од учење: </w:t>
            </w:r>
          </w:p>
          <w:p w14:paraId="01D396D9" w14:textId="77777777" w:rsidR="00C26A1F" w:rsidRPr="00CF76F8" w:rsidRDefault="00C26A1F" w:rsidP="003B7566">
            <w:pPr>
              <w:spacing w:after="0" w:line="240" w:lineRule="auto"/>
              <w:contextualSpacing/>
              <w:rPr>
                <w:rFonts w:cstheme="minorHAnsi"/>
                <w:sz w:val="24"/>
                <w:szCs w:val="24"/>
              </w:rPr>
            </w:pPr>
            <w:proofErr w:type="spellStart"/>
            <w:r w:rsidRPr="00CF76F8">
              <w:rPr>
                <w:rFonts w:cstheme="minorHAnsi"/>
                <w:sz w:val="24"/>
                <w:szCs w:val="24"/>
              </w:rPr>
              <w:t>Ученикот</w:t>
            </w:r>
            <w:proofErr w:type="spellEnd"/>
            <w:r w:rsidRPr="00CF76F8">
              <w:rPr>
                <w:rFonts w:cstheme="minorHAnsi"/>
                <w:sz w:val="24"/>
                <w:szCs w:val="24"/>
              </w:rPr>
              <w:t>/</w:t>
            </w:r>
            <w:proofErr w:type="spellStart"/>
            <w:r w:rsidRPr="00CF76F8">
              <w:rPr>
                <w:rFonts w:cstheme="minorHAnsi"/>
                <w:sz w:val="24"/>
                <w:szCs w:val="24"/>
              </w:rPr>
              <w:t>ученичката</w:t>
            </w:r>
            <w:proofErr w:type="spellEnd"/>
            <w:r w:rsidRPr="00CF76F8">
              <w:rPr>
                <w:rFonts w:cstheme="minorHAnsi"/>
                <w:sz w:val="24"/>
                <w:szCs w:val="24"/>
              </w:rPr>
              <w:t xml:space="preserve"> </w:t>
            </w:r>
            <w:proofErr w:type="spellStart"/>
            <w:r w:rsidRPr="00CF76F8">
              <w:rPr>
                <w:rFonts w:cstheme="minorHAnsi"/>
                <w:sz w:val="24"/>
                <w:szCs w:val="24"/>
              </w:rPr>
              <w:t>ќе</w:t>
            </w:r>
            <w:proofErr w:type="spellEnd"/>
            <w:r w:rsidRPr="00CF76F8">
              <w:rPr>
                <w:rFonts w:cstheme="minorHAnsi"/>
                <w:sz w:val="24"/>
                <w:szCs w:val="24"/>
              </w:rPr>
              <w:t xml:space="preserve"> биде </w:t>
            </w:r>
            <w:proofErr w:type="spellStart"/>
            <w:r w:rsidRPr="00CF76F8">
              <w:rPr>
                <w:rFonts w:cstheme="minorHAnsi"/>
                <w:sz w:val="24"/>
                <w:szCs w:val="24"/>
              </w:rPr>
              <w:t>способен</w:t>
            </w:r>
            <w:proofErr w:type="spellEnd"/>
            <w:r w:rsidRPr="00CF76F8">
              <w:rPr>
                <w:rFonts w:cstheme="minorHAnsi"/>
                <w:sz w:val="24"/>
                <w:szCs w:val="24"/>
              </w:rPr>
              <w:t>/-</w:t>
            </w:r>
            <w:proofErr w:type="spellStart"/>
            <w:r w:rsidRPr="00CF76F8">
              <w:rPr>
                <w:rFonts w:cstheme="minorHAnsi"/>
                <w:sz w:val="24"/>
                <w:szCs w:val="24"/>
              </w:rPr>
              <w:t>на</w:t>
            </w:r>
            <w:proofErr w:type="spellEnd"/>
            <w:r w:rsidRPr="00CF76F8">
              <w:rPr>
                <w:rFonts w:cstheme="minorHAnsi"/>
                <w:sz w:val="24"/>
                <w:szCs w:val="24"/>
              </w:rPr>
              <w:t xml:space="preserve"> </w:t>
            </w:r>
            <w:proofErr w:type="spellStart"/>
            <w:r w:rsidRPr="00CF76F8">
              <w:rPr>
                <w:rFonts w:cstheme="minorHAnsi"/>
                <w:sz w:val="24"/>
                <w:szCs w:val="24"/>
              </w:rPr>
              <w:t>да</w:t>
            </w:r>
            <w:proofErr w:type="spellEnd"/>
            <w:r w:rsidRPr="00CF76F8">
              <w:rPr>
                <w:rFonts w:cstheme="minorHAnsi"/>
                <w:sz w:val="24"/>
                <w:szCs w:val="24"/>
              </w:rPr>
              <w:t xml:space="preserve">: </w:t>
            </w:r>
          </w:p>
          <w:p w14:paraId="2D4EA0F4"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разликува</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анализира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авторски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текстови</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текстови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народното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творештво</w:t>
            </w:r>
            <w:proofErr w:type="spellEnd"/>
            <w:r w:rsidRPr="00CF76F8">
              <w:rPr>
                <w:rFonts w:asciiTheme="minorHAnsi" w:hAnsiTheme="minorHAnsi" w:cstheme="minorHAnsi"/>
                <w:sz w:val="24"/>
                <w:szCs w:val="24"/>
                <w:lang w:val="mk-MK"/>
              </w:rPr>
              <w:t xml:space="preserve"> (легенди, преданија, поговорки, пословици, благослови, здравици, хумористични приказни, анегдоти)</w:t>
            </w:r>
            <w:r w:rsidRPr="00CF76F8">
              <w:rPr>
                <w:rFonts w:asciiTheme="minorHAnsi" w:hAnsiTheme="minorHAnsi" w:cstheme="minorHAnsi"/>
                <w:sz w:val="24"/>
                <w:szCs w:val="24"/>
              </w:rPr>
              <w:t>;</w:t>
            </w:r>
          </w:p>
          <w:p w14:paraId="3C818B3B"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r w:rsidRPr="00CF76F8">
              <w:rPr>
                <w:rFonts w:asciiTheme="minorHAnsi" w:hAnsiTheme="minorHAnsi" w:cstheme="minorHAnsi"/>
                <w:sz w:val="24"/>
                <w:szCs w:val="24"/>
                <w:lang w:val="mk-MK"/>
              </w:rPr>
              <w:t>анализира епски песни преку нивните карактеристики;</w:t>
            </w:r>
          </w:p>
          <w:p w14:paraId="50C73811"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разликува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видови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прозни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текстови</w:t>
            </w:r>
            <w:proofErr w:type="spellEnd"/>
            <w:r w:rsidRPr="00CF76F8">
              <w:rPr>
                <w:rFonts w:asciiTheme="minorHAnsi" w:hAnsiTheme="minorHAnsi" w:cstheme="minorHAnsi"/>
                <w:sz w:val="24"/>
                <w:szCs w:val="24"/>
              </w:rPr>
              <w:t xml:space="preserve"> (</w:t>
            </w:r>
            <w:r w:rsidRPr="00CF76F8">
              <w:rPr>
                <w:rFonts w:asciiTheme="minorHAnsi" w:hAnsiTheme="minorHAnsi" w:cstheme="minorHAnsi"/>
                <w:sz w:val="24"/>
                <w:szCs w:val="24"/>
                <w:lang w:val="mk-MK"/>
              </w:rPr>
              <w:t xml:space="preserve">приказна, анегдота, </w:t>
            </w:r>
            <w:proofErr w:type="spellStart"/>
            <w:r w:rsidRPr="00CF76F8">
              <w:rPr>
                <w:rFonts w:asciiTheme="minorHAnsi" w:hAnsiTheme="minorHAnsi" w:cstheme="minorHAnsi"/>
                <w:sz w:val="24"/>
                <w:szCs w:val="24"/>
              </w:rPr>
              <w:t>расказ</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роман</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ги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анализира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според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карактеристичните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елементи</w:t>
            </w:r>
            <w:proofErr w:type="spellEnd"/>
            <w:r w:rsidRPr="00CF76F8">
              <w:rPr>
                <w:rFonts w:asciiTheme="minorHAnsi" w:hAnsiTheme="minorHAnsi" w:cstheme="minorHAnsi"/>
                <w:sz w:val="24"/>
                <w:szCs w:val="24"/>
              </w:rPr>
              <w:t>;</w:t>
            </w:r>
          </w:p>
          <w:p w14:paraId="05BEB1A8"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r w:rsidRPr="00CF76F8">
              <w:rPr>
                <w:rFonts w:asciiTheme="minorHAnsi" w:hAnsiTheme="minorHAnsi" w:cstheme="minorHAnsi"/>
                <w:sz w:val="24"/>
                <w:szCs w:val="24"/>
                <w:lang w:val="mk-MK"/>
              </w:rPr>
              <w:t xml:space="preserve"> </w:t>
            </w:r>
            <w:proofErr w:type="spellStart"/>
            <w:r w:rsidRPr="00CF76F8">
              <w:rPr>
                <w:rFonts w:asciiTheme="minorHAnsi" w:hAnsiTheme="minorHAnsi" w:cstheme="minorHAnsi"/>
                <w:sz w:val="24"/>
                <w:szCs w:val="24"/>
              </w:rPr>
              <w:t>ја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анализира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структурата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лирските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песни</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да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препознава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стилски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фигури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во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песните</w:t>
            </w:r>
            <w:proofErr w:type="spellEnd"/>
            <w:r w:rsidRPr="00CF76F8">
              <w:rPr>
                <w:rFonts w:asciiTheme="minorHAnsi" w:hAnsiTheme="minorHAnsi" w:cstheme="minorHAnsi"/>
                <w:sz w:val="24"/>
                <w:szCs w:val="24"/>
              </w:rPr>
              <w:t xml:space="preserve"> </w:t>
            </w:r>
            <w:r w:rsidRPr="00CF76F8">
              <w:rPr>
                <w:rFonts w:asciiTheme="minorHAnsi" w:hAnsiTheme="minorHAnsi" w:cstheme="minorHAnsi"/>
                <w:sz w:val="24"/>
                <w:szCs w:val="24"/>
                <w:lang w:val="mk-MK"/>
              </w:rPr>
              <w:t>(</w:t>
            </w:r>
            <w:r w:rsidRPr="00CF76F8">
              <w:rPr>
                <w:rFonts w:asciiTheme="minorHAnsi" w:hAnsiTheme="minorHAnsi" w:cstheme="minorHAnsi"/>
                <w:bCs/>
                <w:sz w:val="24"/>
                <w:szCs w:val="24"/>
                <w:lang w:val="mk-MK"/>
              </w:rPr>
              <w:t>метафора,</w:t>
            </w:r>
            <w:r w:rsidRPr="00CF76F8">
              <w:rPr>
                <w:rFonts w:asciiTheme="minorHAnsi" w:hAnsiTheme="minorHAnsi" w:cstheme="minorHAnsi"/>
                <w:sz w:val="24"/>
                <w:szCs w:val="24"/>
                <w:lang w:val="mk-MK"/>
              </w:rPr>
              <w:t xml:space="preserve"> хипербола, апострофа, градација, рефрен)</w:t>
            </w:r>
            <w:r w:rsidRPr="00CF76F8">
              <w:rPr>
                <w:rFonts w:asciiTheme="minorHAnsi" w:hAnsiTheme="minorHAnsi" w:cstheme="minorHAnsi"/>
                <w:sz w:val="24"/>
                <w:szCs w:val="24"/>
              </w:rPr>
              <w:t>;</w:t>
            </w:r>
          </w:p>
          <w:p w14:paraId="7FB22676" w14:textId="1437D47A" w:rsidR="00C26A1F" w:rsidRPr="00CF76F8" w:rsidRDefault="00C26A1F">
            <w:pPr>
              <w:pStyle w:val="ListParagraph"/>
              <w:numPr>
                <w:ilvl w:val="0"/>
                <w:numId w:val="12"/>
              </w:numPr>
              <w:spacing w:after="0" w:line="240" w:lineRule="auto"/>
              <w:rPr>
                <w:rFonts w:asciiTheme="minorHAnsi" w:hAnsiTheme="minorHAnsi" w:cstheme="minorHAnsi"/>
                <w:sz w:val="24"/>
                <w:szCs w:val="24"/>
              </w:rPr>
            </w:pPr>
            <w:r w:rsidRPr="00CF76F8">
              <w:rPr>
                <w:rFonts w:asciiTheme="minorHAnsi" w:hAnsiTheme="minorHAnsi" w:cstheme="minorHAnsi"/>
                <w:sz w:val="24"/>
                <w:szCs w:val="24"/>
                <w:lang w:val="mk-MK"/>
              </w:rPr>
              <w:t xml:space="preserve">идентификува </w:t>
            </w:r>
            <w:r w:rsidR="00D6526C" w:rsidRPr="00CF76F8">
              <w:rPr>
                <w:rFonts w:asciiTheme="minorHAnsi" w:hAnsiTheme="minorHAnsi" w:cstheme="minorHAnsi"/>
                <w:sz w:val="24"/>
                <w:szCs w:val="24"/>
                <w:lang w:val="mk-MK"/>
              </w:rPr>
              <w:t>карактеристики</w:t>
            </w:r>
            <w:r w:rsidRPr="00CF76F8">
              <w:rPr>
                <w:rFonts w:asciiTheme="minorHAnsi" w:hAnsiTheme="minorHAnsi" w:cstheme="minorHAnsi"/>
                <w:sz w:val="24"/>
                <w:szCs w:val="24"/>
                <w:lang w:val="mk-MK"/>
              </w:rPr>
              <w:t xml:space="preserve"> на драмски текст;</w:t>
            </w:r>
          </w:p>
          <w:p w14:paraId="707A720D" w14:textId="2A81CD84" w:rsidR="00C26A1F" w:rsidRPr="00CF76F8" w:rsidRDefault="00C26A1F">
            <w:pPr>
              <w:pStyle w:val="ListParagraph"/>
              <w:numPr>
                <w:ilvl w:val="0"/>
                <w:numId w:val="12"/>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прераскажува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текстови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раскажува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настани</w:t>
            </w:r>
            <w:proofErr w:type="spellEnd"/>
            <w:r w:rsidRPr="00CF76F8">
              <w:rPr>
                <w:rFonts w:asciiTheme="minorHAnsi" w:hAnsiTheme="minorHAnsi" w:cstheme="minorHAnsi"/>
                <w:sz w:val="24"/>
                <w:szCs w:val="24"/>
                <w:lang w:val="mk-MK"/>
              </w:rPr>
              <w:t xml:space="preserve">, </w:t>
            </w:r>
            <w:proofErr w:type="spellStart"/>
            <w:r w:rsidRPr="00CF76F8">
              <w:rPr>
                <w:rFonts w:asciiTheme="minorHAnsi" w:hAnsiTheme="minorHAnsi" w:cstheme="minorHAnsi"/>
                <w:sz w:val="24"/>
                <w:szCs w:val="24"/>
              </w:rPr>
              <w:t>усно</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писмено</w:t>
            </w:r>
            <w:proofErr w:type="spellEnd"/>
            <w:r w:rsidRPr="00CF76F8">
              <w:rPr>
                <w:rFonts w:asciiTheme="minorHAnsi" w:hAnsiTheme="minorHAnsi" w:cstheme="minorHAnsi"/>
                <w:sz w:val="24"/>
                <w:szCs w:val="24"/>
                <w:lang w:val="mk-MK"/>
              </w:rPr>
              <w:t>, хронолошки и ретроспективно</w:t>
            </w:r>
            <w:r w:rsidRPr="00CF76F8">
              <w:rPr>
                <w:rFonts w:asciiTheme="minorHAnsi" w:hAnsiTheme="minorHAnsi" w:cstheme="minorHAnsi"/>
                <w:sz w:val="24"/>
                <w:szCs w:val="24"/>
              </w:rPr>
              <w:t>;</w:t>
            </w:r>
          </w:p>
          <w:p w14:paraId="24766039"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пишува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дадена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тема</w:t>
            </w:r>
            <w:proofErr w:type="spellEnd"/>
            <w:r w:rsidRPr="00CF76F8">
              <w:rPr>
                <w:rFonts w:asciiTheme="minorHAnsi" w:hAnsiTheme="minorHAnsi" w:cstheme="minorHAnsi"/>
                <w:sz w:val="24"/>
                <w:szCs w:val="24"/>
                <w:lang w:val="mk-MK"/>
              </w:rPr>
              <w:t xml:space="preserve">, на непозната тема </w:t>
            </w:r>
            <w:r w:rsidRPr="00CF76F8">
              <w:rPr>
                <w:rFonts w:asciiTheme="minorHAnsi" w:hAnsiTheme="minorHAnsi" w:cstheme="minorHAnsi"/>
                <w:sz w:val="24"/>
                <w:szCs w:val="24"/>
              </w:rPr>
              <w:t xml:space="preserve">и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тема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избор</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почитувајќи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ги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правилата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за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композиција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правописните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норми</w:t>
            </w:r>
            <w:proofErr w:type="spellEnd"/>
            <w:r w:rsidRPr="00CF76F8">
              <w:rPr>
                <w:rFonts w:asciiTheme="minorHAnsi" w:hAnsiTheme="minorHAnsi" w:cstheme="minorHAnsi"/>
                <w:sz w:val="24"/>
                <w:szCs w:val="24"/>
                <w:lang w:val="mk-MK"/>
              </w:rPr>
              <w:t>;</w:t>
            </w:r>
            <w:r w:rsidRPr="00CF76F8">
              <w:rPr>
                <w:rFonts w:asciiTheme="minorHAnsi" w:hAnsiTheme="minorHAnsi" w:cstheme="minorHAnsi"/>
                <w:sz w:val="24"/>
                <w:szCs w:val="24"/>
              </w:rPr>
              <w:t xml:space="preserve"> </w:t>
            </w:r>
          </w:p>
          <w:p w14:paraId="6C563C27"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r w:rsidRPr="00CF76F8">
              <w:rPr>
                <w:rFonts w:asciiTheme="minorHAnsi" w:hAnsiTheme="minorHAnsi" w:cstheme="minorHAnsi"/>
                <w:sz w:val="24"/>
                <w:szCs w:val="24"/>
                <w:lang w:val="mk-MK"/>
              </w:rPr>
              <w:lastRenderedPageBreak/>
              <w:t>опишува ликови од литературни дела и личности, места конкретни и замислени.</w:t>
            </w:r>
          </w:p>
          <w:p w14:paraId="434E8F04" w14:textId="77777777" w:rsidR="00C26A1F" w:rsidRPr="00CF76F8" w:rsidRDefault="00C26A1F">
            <w:pPr>
              <w:pStyle w:val="ListParagraph"/>
              <w:numPr>
                <w:ilvl w:val="0"/>
                <w:numId w:val="12"/>
              </w:numPr>
              <w:spacing w:after="0" w:line="240" w:lineRule="auto"/>
              <w:rPr>
                <w:rFonts w:asciiTheme="minorHAnsi" w:hAnsiTheme="minorHAnsi" w:cstheme="minorHAnsi"/>
                <w:sz w:val="24"/>
                <w:szCs w:val="24"/>
              </w:rPr>
            </w:pPr>
            <w:r w:rsidRPr="00CF76F8">
              <w:rPr>
                <w:rFonts w:asciiTheme="minorHAnsi" w:hAnsiTheme="minorHAnsi" w:cstheme="minorHAnsi"/>
                <w:sz w:val="24"/>
                <w:szCs w:val="24"/>
                <w:lang w:val="mk-MK"/>
              </w:rPr>
              <w:t>разликува креативно и пишување поткрепено со факти, податоци и информации и составува кратки текстови од два вида.</w:t>
            </w:r>
          </w:p>
          <w:p w14:paraId="37D16731" w14:textId="77777777" w:rsidR="00C26A1F" w:rsidRPr="00CF76F8" w:rsidRDefault="00C26A1F" w:rsidP="003B7566">
            <w:pPr>
              <w:spacing w:after="0" w:line="240" w:lineRule="auto"/>
              <w:contextualSpacing/>
              <w:rPr>
                <w:rFonts w:cstheme="minorHAnsi"/>
                <w:sz w:val="24"/>
                <w:szCs w:val="24"/>
                <w:lang w:val="mk-MK"/>
              </w:rPr>
            </w:pPr>
          </w:p>
          <w:p w14:paraId="77709B5D" w14:textId="77777777" w:rsidR="00C26A1F" w:rsidRPr="00CF76F8" w:rsidRDefault="00C26A1F" w:rsidP="003B7566">
            <w:pPr>
              <w:spacing w:after="0" w:line="240" w:lineRule="auto"/>
              <w:contextualSpacing/>
              <w:rPr>
                <w:rFonts w:cstheme="minorHAnsi"/>
                <w:b/>
                <w:sz w:val="24"/>
                <w:szCs w:val="24"/>
              </w:rPr>
            </w:pPr>
            <w:proofErr w:type="spellStart"/>
            <w:r w:rsidRPr="00CF76F8">
              <w:rPr>
                <w:rFonts w:cstheme="minorHAnsi"/>
                <w:b/>
                <w:sz w:val="24"/>
                <w:szCs w:val="24"/>
              </w:rPr>
              <w:t>Ученикот</w:t>
            </w:r>
            <w:proofErr w:type="spellEnd"/>
            <w:r w:rsidRPr="00CF76F8">
              <w:rPr>
                <w:rFonts w:cstheme="minorHAnsi"/>
                <w:b/>
                <w:sz w:val="24"/>
                <w:szCs w:val="24"/>
              </w:rPr>
              <w:t>/</w:t>
            </w:r>
            <w:proofErr w:type="spellStart"/>
            <w:r w:rsidRPr="00CF76F8">
              <w:rPr>
                <w:rFonts w:cstheme="minorHAnsi"/>
                <w:b/>
                <w:sz w:val="24"/>
                <w:szCs w:val="24"/>
              </w:rPr>
              <w:t>ученичката</w:t>
            </w:r>
            <w:proofErr w:type="spellEnd"/>
            <w:r w:rsidRPr="00CF76F8">
              <w:rPr>
                <w:rFonts w:cstheme="minorHAnsi"/>
                <w:b/>
                <w:sz w:val="24"/>
                <w:szCs w:val="24"/>
              </w:rPr>
              <w:t xml:space="preserve"> </w:t>
            </w:r>
            <w:proofErr w:type="spellStart"/>
            <w:r w:rsidRPr="00CF76F8">
              <w:rPr>
                <w:rFonts w:cstheme="minorHAnsi"/>
                <w:b/>
                <w:sz w:val="24"/>
                <w:szCs w:val="24"/>
              </w:rPr>
              <w:t>ќе</w:t>
            </w:r>
            <w:proofErr w:type="spellEnd"/>
            <w:r w:rsidRPr="00CF76F8">
              <w:rPr>
                <w:rFonts w:cstheme="minorHAnsi"/>
                <w:b/>
                <w:sz w:val="24"/>
                <w:szCs w:val="24"/>
              </w:rPr>
              <w:t xml:space="preserve">: </w:t>
            </w:r>
          </w:p>
          <w:p w14:paraId="1DC68D2C" w14:textId="77777777" w:rsidR="00832538" w:rsidRPr="00CF76F8" w:rsidRDefault="00C26A1F">
            <w:pPr>
              <w:pStyle w:val="ListParagraph"/>
              <w:numPr>
                <w:ilvl w:val="0"/>
                <w:numId w:val="13"/>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развива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свесност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за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потребата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читање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литерурни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дела</w:t>
            </w:r>
            <w:proofErr w:type="spellEnd"/>
            <w:r w:rsidRPr="00CF76F8">
              <w:rPr>
                <w:rFonts w:asciiTheme="minorHAnsi" w:hAnsiTheme="minorHAnsi" w:cstheme="minorHAnsi"/>
                <w:sz w:val="24"/>
                <w:szCs w:val="24"/>
              </w:rPr>
              <w:t>;</w:t>
            </w:r>
          </w:p>
          <w:p w14:paraId="36624935" w14:textId="17406DF2" w:rsidR="00C26A1F" w:rsidRPr="00CF76F8" w:rsidRDefault="00C26A1F">
            <w:pPr>
              <w:pStyle w:val="ListParagraph"/>
              <w:numPr>
                <w:ilvl w:val="0"/>
                <w:numId w:val="13"/>
              </w:numPr>
              <w:spacing w:after="0" w:line="240" w:lineRule="auto"/>
              <w:rPr>
                <w:rFonts w:asciiTheme="minorHAnsi" w:hAnsiTheme="minorHAnsi" w:cstheme="minorHAnsi"/>
                <w:sz w:val="24"/>
                <w:szCs w:val="24"/>
              </w:rPr>
            </w:pPr>
            <w:proofErr w:type="spellStart"/>
            <w:r w:rsidRPr="00CF76F8">
              <w:rPr>
                <w:rFonts w:asciiTheme="minorHAnsi" w:hAnsiTheme="minorHAnsi" w:cstheme="minorHAnsi"/>
                <w:sz w:val="24"/>
                <w:szCs w:val="24"/>
              </w:rPr>
              <w:t>разбира</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прифаќа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дека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креативно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мислење</w:t>
            </w:r>
            <w:proofErr w:type="spellEnd"/>
            <w:r w:rsidRPr="00CF76F8">
              <w:rPr>
                <w:rFonts w:asciiTheme="minorHAnsi" w:hAnsiTheme="minorHAnsi" w:cstheme="minorHAnsi"/>
                <w:sz w:val="24"/>
                <w:szCs w:val="24"/>
                <w:lang w:val="mk-MK"/>
              </w:rPr>
              <w:t xml:space="preserve"> и пишување се развива преку читање и изразување</w:t>
            </w:r>
            <w:r w:rsidRPr="00CF76F8">
              <w:rPr>
                <w:rFonts w:asciiTheme="minorHAnsi" w:hAnsiTheme="minorHAnsi" w:cstheme="minorHAnsi"/>
                <w:sz w:val="24"/>
                <w:szCs w:val="24"/>
              </w:rPr>
              <w:t>.</w:t>
            </w:r>
          </w:p>
        </w:tc>
      </w:tr>
      <w:tr w:rsidR="00C26A1F" w:rsidRPr="00CF76F8" w14:paraId="3696D3EC" w14:textId="77777777" w:rsidTr="00360243">
        <w:tc>
          <w:tcPr>
            <w:tcW w:w="5705" w:type="dxa"/>
            <w:tcBorders>
              <w:bottom w:val="dashed" w:sz="4" w:space="0" w:color="auto"/>
            </w:tcBorders>
            <w:shd w:val="clear" w:color="auto" w:fill="auto"/>
          </w:tcPr>
          <w:p w14:paraId="42437538" w14:textId="77777777" w:rsidR="00C26A1F" w:rsidRPr="00CF76F8" w:rsidRDefault="00C26A1F" w:rsidP="003B7566">
            <w:pPr>
              <w:spacing w:after="0" w:line="360" w:lineRule="auto"/>
              <w:contextualSpacing/>
              <w:rPr>
                <w:rFonts w:eastAsia="Calibri" w:cstheme="minorHAnsi"/>
                <w:b/>
                <w:sz w:val="24"/>
                <w:szCs w:val="24"/>
                <w:lang w:val="mk-MK"/>
              </w:rPr>
            </w:pPr>
            <w:r w:rsidRPr="00CF76F8">
              <w:rPr>
                <w:rFonts w:eastAsia="Calibri" w:cstheme="minorHAnsi"/>
                <w:b/>
                <w:sz w:val="24"/>
                <w:szCs w:val="24"/>
                <w:lang w:val="mk-MK"/>
              </w:rPr>
              <w:lastRenderedPageBreak/>
              <w:t xml:space="preserve">Содржини (и поими): </w:t>
            </w:r>
          </w:p>
        </w:tc>
        <w:tc>
          <w:tcPr>
            <w:tcW w:w="8481" w:type="dxa"/>
            <w:tcBorders>
              <w:bottom w:val="dashed" w:sz="4" w:space="0" w:color="auto"/>
            </w:tcBorders>
            <w:shd w:val="clear" w:color="auto" w:fill="auto"/>
          </w:tcPr>
          <w:p w14:paraId="30F4B37F" w14:textId="77777777" w:rsidR="00C26A1F" w:rsidRPr="00CF76F8" w:rsidRDefault="00C26A1F" w:rsidP="003B7566">
            <w:pPr>
              <w:spacing w:after="0" w:line="360" w:lineRule="auto"/>
              <w:contextualSpacing/>
              <w:rPr>
                <w:rFonts w:eastAsia="Calibri" w:cstheme="minorHAnsi"/>
                <w:b/>
                <w:sz w:val="24"/>
                <w:szCs w:val="24"/>
                <w:lang w:val="mk-MK"/>
              </w:rPr>
            </w:pPr>
            <w:r w:rsidRPr="00CF76F8">
              <w:rPr>
                <w:rFonts w:eastAsia="Calibri" w:cstheme="minorHAnsi"/>
                <w:b/>
                <w:sz w:val="24"/>
                <w:szCs w:val="24"/>
                <w:lang w:val="mk-MK"/>
              </w:rPr>
              <w:t xml:space="preserve">Стандарди за оценување: </w:t>
            </w:r>
          </w:p>
        </w:tc>
      </w:tr>
      <w:tr w:rsidR="00C26A1F" w:rsidRPr="00CF76F8" w14:paraId="4788974E" w14:textId="77777777" w:rsidTr="00360243">
        <w:trPr>
          <w:trHeight w:val="3573"/>
        </w:trPr>
        <w:tc>
          <w:tcPr>
            <w:tcW w:w="5705" w:type="dxa"/>
            <w:tcBorders>
              <w:top w:val="dashed" w:sz="4" w:space="0" w:color="auto"/>
              <w:bottom w:val="dashed" w:sz="4" w:space="0" w:color="auto"/>
            </w:tcBorders>
            <w:shd w:val="clear" w:color="auto" w:fill="auto"/>
          </w:tcPr>
          <w:p w14:paraId="534CD4D5" w14:textId="77777777" w:rsidR="00C26A1F" w:rsidRPr="00CF76F8" w:rsidRDefault="00C26A1F" w:rsidP="00D34152">
            <w:pPr>
              <w:spacing w:after="0" w:line="240" w:lineRule="auto"/>
              <w:rPr>
                <w:rFonts w:cstheme="minorHAnsi"/>
                <w:b/>
                <w:sz w:val="24"/>
                <w:szCs w:val="24"/>
                <w:lang w:val="mk-MK"/>
              </w:rPr>
            </w:pPr>
            <w:r w:rsidRPr="00CF76F8">
              <w:rPr>
                <w:rFonts w:cstheme="minorHAnsi"/>
                <w:b/>
                <w:sz w:val="24"/>
                <w:szCs w:val="24"/>
                <w:lang w:val="mk-MK"/>
              </w:rPr>
              <w:t>Народна литература</w:t>
            </w:r>
          </w:p>
          <w:p w14:paraId="458DCFE3" w14:textId="77777777" w:rsidR="00C26A1F" w:rsidRPr="00CF76F8" w:rsidRDefault="00C26A1F" w:rsidP="003B7566">
            <w:pPr>
              <w:pStyle w:val="ListParagraph"/>
              <w:spacing w:after="0" w:line="240" w:lineRule="auto"/>
              <w:rPr>
                <w:rFonts w:asciiTheme="minorHAnsi" w:hAnsiTheme="minorHAnsi" w:cstheme="minorHAnsi"/>
                <w:b/>
                <w:sz w:val="24"/>
                <w:szCs w:val="24"/>
                <w:lang w:val="mk-MK"/>
              </w:rPr>
            </w:pPr>
          </w:p>
          <w:p w14:paraId="6C6D0F81" w14:textId="18448350"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Преданија и легенди </w:t>
            </w:r>
            <w:r w:rsidR="00031D45" w:rsidRPr="00CF76F8">
              <w:rPr>
                <w:rFonts w:asciiTheme="minorHAnsi" w:hAnsiTheme="minorHAnsi" w:cstheme="minorHAnsi"/>
                <w:sz w:val="24"/>
                <w:szCs w:val="24"/>
                <w:lang w:val="mk-MK"/>
              </w:rPr>
              <w:br/>
              <w:t>(</w:t>
            </w:r>
            <w:r w:rsidR="00031D45" w:rsidRPr="00CF76F8">
              <w:rPr>
                <w:rFonts w:asciiTheme="minorHAnsi" w:hAnsiTheme="minorHAnsi" w:cstheme="minorHAnsi"/>
                <w:bCs/>
                <w:sz w:val="24"/>
                <w:szCs w:val="24"/>
                <w:lang w:val="mk-MK"/>
              </w:rPr>
              <w:t>мит, легенда, предание, реалистична приказна, фантастична приказна)</w:t>
            </w:r>
          </w:p>
          <w:p w14:paraId="611DB718" w14:textId="77777777" w:rsidR="00D34152" w:rsidRPr="00CF76F8" w:rsidRDefault="00D34152" w:rsidP="00D34152">
            <w:pPr>
              <w:pStyle w:val="ListParagraph"/>
              <w:spacing w:after="0" w:line="240" w:lineRule="auto"/>
              <w:rPr>
                <w:rFonts w:asciiTheme="minorHAnsi" w:hAnsiTheme="minorHAnsi" w:cstheme="minorHAnsi"/>
                <w:sz w:val="24"/>
                <w:szCs w:val="24"/>
                <w:lang w:val="mk-MK"/>
              </w:rPr>
            </w:pPr>
          </w:p>
          <w:p w14:paraId="658E744D" w14:textId="77777777"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Кратки фолклорни видови</w:t>
            </w:r>
          </w:p>
          <w:p w14:paraId="25109CDE" w14:textId="77777777" w:rsidR="00C26A1F" w:rsidRPr="00CF76F8" w:rsidRDefault="00C26A1F" w:rsidP="00D34152">
            <w:pPr>
              <w:spacing w:after="0" w:line="240" w:lineRule="auto"/>
              <w:ind w:left="742"/>
              <w:rPr>
                <w:rFonts w:cstheme="minorHAnsi"/>
                <w:color w:val="7030A0"/>
                <w:sz w:val="24"/>
                <w:szCs w:val="24"/>
              </w:rPr>
            </w:pPr>
            <w:r w:rsidRPr="00CF76F8">
              <w:rPr>
                <w:rFonts w:cstheme="minorHAnsi"/>
                <w:bCs/>
                <w:sz w:val="24"/>
                <w:szCs w:val="24"/>
                <w:lang w:val="mk-MK"/>
              </w:rPr>
              <w:t>(</w:t>
            </w:r>
            <w:r w:rsidRPr="00CF76F8">
              <w:rPr>
                <w:rFonts w:cstheme="minorHAnsi"/>
                <w:sz w:val="24"/>
                <w:szCs w:val="24"/>
                <w:lang w:val="mk-MK"/>
              </w:rPr>
              <w:t xml:space="preserve">пословици, поговорки, благослови,  здравици, пораки и желби) </w:t>
            </w:r>
          </w:p>
          <w:p w14:paraId="138DFA77" w14:textId="77777777" w:rsidR="00C26A1F" w:rsidRPr="00CF76F8" w:rsidRDefault="00C26A1F" w:rsidP="003B7566">
            <w:pPr>
              <w:spacing w:after="0" w:line="240" w:lineRule="auto"/>
              <w:rPr>
                <w:rFonts w:cstheme="minorHAnsi"/>
                <w:sz w:val="24"/>
                <w:szCs w:val="24"/>
                <w:lang w:val="mk-MK"/>
              </w:rPr>
            </w:pPr>
          </w:p>
          <w:p w14:paraId="48CE6BA4" w14:textId="77777777"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Хумористична приказна</w:t>
            </w:r>
          </w:p>
          <w:p w14:paraId="32044633" w14:textId="77777777" w:rsidR="00C26A1F" w:rsidRPr="00CF76F8" w:rsidRDefault="00C26A1F" w:rsidP="003B7566">
            <w:pPr>
              <w:pStyle w:val="ListParagraph"/>
              <w:spacing w:after="0" w:line="240" w:lineRule="auto"/>
              <w:rPr>
                <w:rFonts w:asciiTheme="minorHAnsi" w:hAnsiTheme="minorHAnsi" w:cstheme="minorHAnsi"/>
                <w:sz w:val="24"/>
                <w:szCs w:val="24"/>
                <w:lang w:val="mk-MK"/>
              </w:rPr>
            </w:pPr>
          </w:p>
          <w:p w14:paraId="6905E146" w14:textId="77777777"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Анегдоти</w:t>
            </w:r>
          </w:p>
          <w:p w14:paraId="226AF89F" w14:textId="77777777" w:rsidR="00C26A1F" w:rsidRPr="00CF76F8" w:rsidRDefault="00C26A1F" w:rsidP="00936B31">
            <w:pPr>
              <w:spacing w:after="0" w:line="240" w:lineRule="auto"/>
              <w:contextualSpacing/>
              <w:rPr>
                <w:rFonts w:cstheme="minorHAnsi"/>
                <w:sz w:val="24"/>
                <w:szCs w:val="24"/>
                <w:lang w:val="mk-MK"/>
              </w:rPr>
            </w:pPr>
          </w:p>
        </w:tc>
        <w:tc>
          <w:tcPr>
            <w:tcW w:w="8481" w:type="dxa"/>
            <w:tcBorders>
              <w:top w:val="dashed" w:sz="4" w:space="0" w:color="auto"/>
              <w:bottom w:val="dashed" w:sz="4" w:space="0" w:color="auto"/>
            </w:tcBorders>
            <w:shd w:val="clear" w:color="auto" w:fill="auto"/>
          </w:tcPr>
          <w:p w14:paraId="6D2B99CB" w14:textId="0471BAE5"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набројува карактеристиките на преданијата и легендите </w:t>
            </w:r>
            <w:r w:rsidR="00031D45" w:rsidRPr="00CF76F8">
              <w:rPr>
                <w:rFonts w:asciiTheme="minorHAnsi" w:hAnsiTheme="minorHAnsi" w:cstheme="minorHAnsi"/>
                <w:bCs/>
                <w:sz w:val="24"/>
                <w:szCs w:val="24"/>
                <w:lang w:val="mk-MK"/>
              </w:rPr>
              <w:t xml:space="preserve">преку </w:t>
            </w:r>
            <w:r w:rsidRPr="00CF76F8">
              <w:rPr>
                <w:rFonts w:asciiTheme="minorHAnsi" w:hAnsiTheme="minorHAnsi" w:cstheme="minorHAnsi"/>
                <w:bCs/>
                <w:sz w:val="24"/>
                <w:szCs w:val="24"/>
                <w:lang w:val="mk-MK"/>
              </w:rPr>
              <w:t>конкретни примери.</w:t>
            </w:r>
          </w:p>
          <w:p w14:paraId="3CB7E2AE"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Споредува легенди и преданија според нивните карактеристики и наведува примери.</w:t>
            </w:r>
          </w:p>
          <w:p w14:paraId="757FF045"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Прави разлика меѓу мит, легенда, предание, реалистична и фантастична приказна.</w:t>
            </w:r>
          </w:p>
          <w:p w14:paraId="483176B6"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Ги споредува содржините на кратките жанри од народната литература, презентирајќи ги сличностите и разликите.</w:t>
            </w:r>
          </w:p>
          <w:p w14:paraId="2CA3F078" w14:textId="00B06122"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препознава и </w:t>
            </w:r>
            <w:r w:rsidR="00091318" w:rsidRPr="00CF76F8">
              <w:rPr>
                <w:rFonts w:asciiTheme="minorHAnsi" w:hAnsiTheme="minorHAnsi" w:cstheme="minorHAnsi"/>
                <w:bCs/>
                <w:sz w:val="24"/>
                <w:szCs w:val="24"/>
                <w:lang w:val="mk-MK"/>
              </w:rPr>
              <w:t>објаснува</w:t>
            </w:r>
            <w:r w:rsidRPr="00CF76F8">
              <w:rPr>
                <w:rFonts w:asciiTheme="minorHAnsi" w:hAnsiTheme="minorHAnsi" w:cstheme="minorHAnsi"/>
                <w:bCs/>
                <w:sz w:val="24"/>
                <w:szCs w:val="24"/>
                <w:lang w:val="mk-MK"/>
              </w:rPr>
              <w:t xml:space="preserve"> пораките и желбите во кратките жанри од народната литература.</w:t>
            </w:r>
          </w:p>
          <w:p w14:paraId="46F929F7" w14:textId="57D4A9CC" w:rsidR="00091318" w:rsidRPr="00CF76F8" w:rsidRDefault="00091318"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Ги наведува карактеристиките на хумористичните народни приказни.</w:t>
            </w:r>
          </w:p>
          <w:p w14:paraId="45B839A7" w14:textId="6D0412F2" w:rsidR="00C26A1F" w:rsidRPr="00CF76F8" w:rsidRDefault="00091318"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Раскажува анегдоти: народни анегдоти, анегдоти од својот живот и анегдоти што ги има слушнато или прочитано за некои познати личности.</w:t>
            </w:r>
          </w:p>
        </w:tc>
      </w:tr>
      <w:tr w:rsidR="00D34152" w:rsidRPr="00CF76F8" w14:paraId="4C446727" w14:textId="77777777" w:rsidTr="00360243">
        <w:trPr>
          <w:trHeight w:val="747"/>
        </w:trPr>
        <w:tc>
          <w:tcPr>
            <w:tcW w:w="5705" w:type="dxa"/>
            <w:tcBorders>
              <w:top w:val="dashed" w:sz="4" w:space="0" w:color="auto"/>
              <w:bottom w:val="dashed" w:sz="4" w:space="0" w:color="auto"/>
            </w:tcBorders>
            <w:shd w:val="clear" w:color="auto" w:fill="auto"/>
          </w:tcPr>
          <w:p w14:paraId="754DE181" w14:textId="77777777" w:rsidR="00D34152" w:rsidRPr="00CF76F8" w:rsidRDefault="00D34152" w:rsidP="003B7566">
            <w:pPr>
              <w:spacing w:after="0" w:line="240" w:lineRule="auto"/>
              <w:contextualSpacing/>
              <w:rPr>
                <w:rFonts w:cstheme="minorHAnsi"/>
                <w:sz w:val="24"/>
                <w:szCs w:val="24"/>
                <w:lang w:val="mk-MK"/>
              </w:rPr>
            </w:pPr>
            <w:r w:rsidRPr="00CF76F8">
              <w:rPr>
                <w:rFonts w:cstheme="minorHAnsi"/>
                <w:b/>
                <w:sz w:val="24"/>
                <w:szCs w:val="24"/>
                <w:lang w:val="mk-MK"/>
              </w:rPr>
              <w:t>Епика во стих</w:t>
            </w:r>
            <w:r w:rsidRPr="00CF76F8">
              <w:rPr>
                <w:rFonts w:cstheme="minorHAnsi"/>
                <w:sz w:val="24"/>
                <w:szCs w:val="24"/>
                <w:lang w:val="mk-MK"/>
              </w:rPr>
              <w:t xml:space="preserve"> </w:t>
            </w:r>
          </w:p>
          <w:p w14:paraId="47D0FF7C" w14:textId="77777777" w:rsidR="00D34152" w:rsidRPr="00CF76F8" w:rsidRDefault="00D34152" w:rsidP="003B7566">
            <w:pPr>
              <w:spacing w:after="0" w:line="240" w:lineRule="auto"/>
              <w:contextualSpacing/>
              <w:rPr>
                <w:rFonts w:cstheme="minorHAnsi"/>
                <w:sz w:val="24"/>
                <w:szCs w:val="24"/>
                <w:lang w:val="mk-MK"/>
              </w:rPr>
            </w:pPr>
          </w:p>
          <w:p w14:paraId="7F5B3D89" w14:textId="6231A9CE" w:rsidR="00D34152" w:rsidRPr="00CF76F8" w:rsidRDefault="00D34152">
            <w:pPr>
              <w:pStyle w:val="ListParagraph"/>
              <w:numPr>
                <w:ilvl w:val="0"/>
                <w:numId w:val="21"/>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Епски народни песни</w:t>
            </w:r>
            <w:r w:rsidR="007914E6" w:rsidRPr="00CF76F8">
              <w:rPr>
                <w:rFonts w:asciiTheme="minorHAnsi" w:hAnsiTheme="minorHAnsi" w:cstheme="minorHAnsi"/>
                <w:sz w:val="24"/>
                <w:szCs w:val="24"/>
                <w:lang w:val="mk-MK"/>
              </w:rPr>
              <w:br/>
            </w:r>
            <w:r w:rsidRPr="00CF76F8">
              <w:rPr>
                <w:rFonts w:asciiTheme="minorHAnsi" w:hAnsiTheme="minorHAnsi" w:cstheme="minorHAnsi"/>
                <w:sz w:val="24"/>
                <w:szCs w:val="24"/>
                <w:lang w:val="mk-MK"/>
              </w:rPr>
              <w:t xml:space="preserve">(епска нарација, епско повторување/епска широчина, композиција на епската поезија, ликови -јунаци, атрибути на јунаците, десетерец, стилски изразни средства - хипербола, апострофа, градација, рефрен)  </w:t>
            </w:r>
          </w:p>
        </w:tc>
        <w:tc>
          <w:tcPr>
            <w:tcW w:w="8481" w:type="dxa"/>
            <w:tcBorders>
              <w:top w:val="dashed" w:sz="4" w:space="0" w:color="auto"/>
              <w:bottom w:val="dashed" w:sz="4" w:space="0" w:color="auto"/>
            </w:tcBorders>
            <w:shd w:val="clear" w:color="auto" w:fill="auto"/>
          </w:tcPr>
          <w:p w14:paraId="69629B1A" w14:textId="5DB68634" w:rsidR="00D34152" w:rsidRPr="00D52053" w:rsidRDefault="00D34152"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наведува карактеристиките на епските народни песни. </w:t>
            </w:r>
          </w:p>
          <w:p w14:paraId="53C04985" w14:textId="77777777" w:rsidR="00D34152" w:rsidRDefault="00D34152"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w:t>
            </w:r>
            <w:r w:rsidR="007914E6" w:rsidRPr="00CF76F8">
              <w:rPr>
                <w:rFonts w:asciiTheme="minorHAnsi" w:hAnsiTheme="minorHAnsi" w:cstheme="minorHAnsi"/>
                <w:bCs/>
                <w:sz w:val="24"/>
                <w:szCs w:val="24"/>
                <w:lang w:val="mk-MK"/>
              </w:rPr>
              <w:t>пронаоѓа</w:t>
            </w:r>
            <w:r w:rsidRPr="00CF76F8">
              <w:rPr>
                <w:rFonts w:asciiTheme="minorHAnsi" w:hAnsiTheme="minorHAnsi" w:cstheme="minorHAnsi"/>
                <w:bCs/>
                <w:sz w:val="24"/>
                <w:szCs w:val="24"/>
                <w:lang w:val="mk-MK"/>
              </w:rPr>
              <w:t xml:space="preserve"> стилските изразни средства во епските песни</w:t>
            </w:r>
            <w:r w:rsidR="007914E6" w:rsidRPr="00CF76F8">
              <w:rPr>
                <w:rFonts w:asciiTheme="minorHAnsi" w:hAnsiTheme="minorHAnsi" w:cstheme="minorHAnsi"/>
                <w:bCs/>
                <w:sz w:val="24"/>
                <w:szCs w:val="24"/>
                <w:lang w:val="mk-MK"/>
              </w:rPr>
              <w:t xml:space="preserve"> и ја објаснува нивната </w:t>
            </w:r>
            <w:r w:rsidR="0090379A" w:rsidRPr="00CF76F8">
              <w:rPr>
                <w:rFonts w:asciiTheme="minorHAnsi" w:hAnsiTheme="minorHAnsi" w:cstheme="minorHAnsi"/>
                <w:bCs/>
                <w:sz w:val="24"/>
                <w:szCs w:val="24"/>
                <w:lang w:val="mk-MK"/>
              </w:rPr>
              <w:t>употреба</w:t>
            </w:r>
            <w:r w:rsidR="007914E6" w:rsidRPr="00CF76F8">
              <w:rPr>
                <w:rFonts w:asciiTheme="minorHAnsi" w:hAnsiTheme="minorHAnsi" w:cstheme="minorHAnsi"/>
                <w:bCs/>
                <w:sz w:val="24"/>
                <w:szCs w:val="24"/>
                <w:lang w:val="mk-MK"/>
              </w:rPr>
              <w:t xml:space="preserve"> во </w:t>
            </w:r>
            <w:r w:rsidR="0090379A" w:rsidRPr="00CF76F8">
              <w:rPr>
                <w:rFonts w:asciiTheme="minorHAnsi" w:hAnsiTheme="minorHAnsi" w:cstheme="minorHAnsi"/>
                <w:bCs/>
                <w:sz w:val="24"/>
                <w:szCs w:val="24"/>
                <w:lang w:val="mk-MK"/>
              </w:rPr>
              <w:t xml:space="preserve">конкретна </w:t>
            </w:r>
            <w:r w:rsidR="007914E6" w:rsidRPr="00CF76F8">
              <w:rPr>
                <w:rFonts w:asciiTheme="minorHAnsi" w:hAnsiTheme="minorHAnsi" w:cstheme="minorHAnsi"/>
                <w:bCs/>
                <w:sz w:val="24"/>
                <w:szCs w:val="24"/>
                <w:lang w:val="mk-MK"/>
              </w:rPr>
              <w:t>пес</w:t>
            </w:r>
            <w:r w:rsidR="0090379A" w:rsidRPr="00CF76F8">
              <w:rPr>
                <w:rFonts w:asciiTheme="minorHAnsi" w:hAnsiTheme="minorHAnsi" w:cstheme="minorHAnsi"/>
                <w:bCs/>
                <w:sz w:val="24"/>
                <w:szCs w:val="24"/>
                <w:lang w:val="mk-MK"/>
              </w:rPr>
              <w:t>на</w:t>
            </w:r>
            <w:r w:rsidRPr="00CF76F8">
              <w:rPr>
                <w:rFonts w:asciiTheme="minorHAnsi" w:hAnsiTheme="minorHAnsi" w:cstheme="minorHAnsi"/>
                <w:bCs/>
                <w:sz w:val="24"/>
                <w:szCs w:val="24"/>
                <w:lang w:val="mk-MK"/>
              </w:rPr>
              <w:t>.</w:t>
            </w:r>
          </w:p>
          <w:p w14:paraId="6A54A4D5" w14:textId="4DC524DF" w:rsidR="00D52053" w:rsidRPr="00D52053" w:rsidRDefault="00D52053" w:rsidP="009D521A">
            <w:pPr>
              <w:spacing w:after="0" w:line="240" w:lineRule="auto"/>
              <w:jc w:val="both"/>
              <w:rPr>
                <w:rFonts w:cstheme="minorHAnsi"/>
                <w:bCs/>
                <w:sz w:val="24"/>
                <w:szCs w:val="24"/>
                <w:lang w:val="mk-MK"/>
              </w:rPr>
            </w:pPr>
          </w:p>
        </w:tc>
      </w:tr>
      <w:tr w:rsidR="00C26A1F" w:rsidRPr="00CF76F8" w14:paraId="5368FEA5" w14:textId="77777777" w:rsidTr="00360243">
        <w:tc>
          <w:tcPr>
            <w:tcW w:w="5705" w:type="dxa"/>
            <w:tcBorders>
              <w:top w:val="dashed" w:sz="4" w:space="0" w:color="auto"/>
              <w:bottom w:val="dashed" w:sz="4" w:space="0" w:color="auto"/>
            </w:tcBorders>
            <w:shd w:val="clear" w:color="auto" w:fill="auto"/>
          </w:tcPr>
          <w:p w14:paraId="430AD752" w14:textId="3F7D8284" w:rsidR="00C26A1F" w:rsidRPr="00CF76F8" w:rsidRDefault="00C26A1F" w:rsidP="0090379A">
            <w:pPr>
              <w:shd w:val="clear" w:color="auto" w:fill="FFFFFF"/>
              <w:spacing w:after="0" w:line="240" w:lineRule="auto"/>
              <w:jc w:val="both"/>
              <w:textAlignment w:val="baseline"/>
              <w:rPr>
                <w:rFonts w:eastAsia="Times New Roman" w:cstheme="minorHAnsi"/>
                <w:b/>
                <w:sz w:val="24"/>
                <w:szCs w:val="24"/>
                <w:lang w:val="mk-MK"/>
              </w:rPr>
            </w:pPr>
            <w:r w:rsidRPr="00CF76F8">
              <w:rPr>
                <w:rFonts w:eastAsia="Times New Roman" w:cstheme="minorHAnsi"/>
                <w:b/>
                <w:sz w:val="24"/>
                <w:szCs w:val="24"/>
                <w:lang w:val="mk-MK"/>
              </w:rPr>
              <w:lastRenderedPageBreak/>
              <w:t xml:space="preserve">Лирика </w:t>
            </w:r>
          </w:p>
          <w:p w14:paraId="4D04CDC8" w14:textId="77777777" w:rsidR="0090379A" w:rsidRPr="00CF76F8" w:rsidRDefault="0090379A" w:rsidP="009E3056">
            <w:pPr>
              <w:shd w:val="clear" w:color="auto" w:fill="FFFFFF"/>
              <w:spacing w:after="0" w:line="240" w:lineRule="auto"/>
              <w:jc w:val="both"/>
              <w:textAlignment w:val="baseline"/>
              <w:rPr>
                <w:rFonts w:eastAsia="Times New Roman" w:cstheme="minorHAnsi"/>
                <w:b/>
                <w:bCs/>
                <w:sz w:val="24"/>
                <w:szCs w:val="24"/>
                <w:lang w:val="mk-MK"/>
              </w:rPr>
            </w:pPr>
          </w:p>
          <w:p w14:paraId="7FA3D287" w14:textId="77777777" w:rsidR="0090379A" w:rsidRPr="00CF76F8" w:rsidRDefault="00C26A1F">
            <w:pPr>
              <w:pStyle w:val="ListParagraph"/>
              <w:numPr>
                <w:ilvl w:val="0"/>
                <w:numId w:val="21"/>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Суштински структурни белези на поезијата (стих, строфа, лирски субјект, тема, мотив, поетска слика,</w:t>
            </w:r>
            <w:r w:rsidRPr="00CF76F8">
              <w:rPr>
                <w:rFonts w:asciiTheme="minorHAnsi" w:hAnsiTheme="minorHAnsi" w:cstheme="minorHAnsi"/>
                <w:sz w:val="24"/>
                <w:szCs w:val="24"/>
                <w:lang w:val="mk-MK"/>
              </w:rPr>
              <w:t xml:space="preserve"> видови рима: според распоредот во строфата</w:t>
            </w:r>
            <w:r w:rsidRPr="00CF76F8">
              <w:rPr>
                <w:rFonts w:asciiTheme="minorHAnsi" w:hAnsiTheme="minorHAnsi" w:cstheme="minorHAnsi"/>
                <w:bCs/>
                <w:sz w:val="24"/>
                <w:szCs w:val="24"/>
                <w:lang w:val="mk-MK"/>
              </w:rPr>
              <w:t>).</w:t>
            </w:r>
          </w:p>
          <w:p w14:paraId="3B4722A3" w14:textId="77777777" w:rsidR="0090379A" w:rsidRPr="00CF76F8" w:rsidRDefault="0090379A" w:rsidP="0090379A">
            <w:pPr>
              <w:pStyle w:val="ListParagraph"/>
              <w:spacing w:after="0" w:line="240" w:lineRule="auto"/>
              <w:rPr>
                <w:rFonts w:asciiTheme="minorHAnsi" w:hAnsiTheme="minorHAnsi" w:cstheme="minorHAnsi"/>
                <w:bCs/>
                <w:sz w:val="24"/>
                <w:szCs w:val="24"/>
                <w:lang w:val="mk-MK"/>
              </w:rPr>
            </w:pPr>
          </w:p>
          <w:p w14:paraId="3B51DCB0" w14:textId="601AA46D" w:rsidR="0090379A" w:rsidRPr="00CF76F8" w:rsidRDefault="0090379A">
            <w:pPr>
              <w:pStyle w:val="ListParagraph"/>
              <w:numPr>
                <w:ilvl w:val="0"/>
                <w:numId w:val="21"/>
              </w:numPr>
              <w:spacing w:after="0" w:line="240" w:lineRule="auto"/>
              <w:rPr>
                <w:rFonts w:asciiTheme="minorHAnsi" w:hAnsiTheme="minorHAnsi" w:cstheme="minorHAnsi"/>
                <w:bCs/>
                <w:sz w:val="24"/>
                <w:szCs w:val="24"/>
                <w:lang w:val="mk-MK"/>
              </w:rPr>
            </w:pPr>
            <w:r w:rsidRPr="00CF76F8">
              <w:rPr>
                <w:rFonts w:asciiTheme="minorHAnsi" w:hAnsiTheme="minorHAnsi" w:cstheme="minorHAnsi"/>
                <w:sz w:val="24"/>
                <w:szCs w:val="24"/>
                <w:lang w:val="mk-MK"/>
              </w:rPr>
              <w:t xml:space="preserve">Анализа на лирските песни според мотивот и стилското изразување </w:t>
            </w:r>
            <w:r w:rsidRPr="00CF76F8">
              <w:rPr>
                <w:rFonts w:asciiTheme="minorHAnsi" w:hAnsiTheme="minorHAnsi" w:cstheme="minorHAnsi"/>
                <w:sz w:val="24"/>
                <w:szCs w:val="24"/>
                <w:lang w:val="mk-MK"/>
              </w:rPr>
              <w:br/>
            </w:r>
            <w:r w:rsidRPr="00CF76F8">
              <w:rPr>
                <w:rFonts w:asciiTheme="minorHAnsi" w:hAnsiTheme="minorHAnsi" w:cstheme="minorHAnsi"/>
                <w:bCs/>
                <w:sz w:val="24"/>
                <w:szCs w:val="24"/>
                <w:lang w:val="mk-MK"/>
              </w:rPr>
              <w:t>(мотиви, хумористични песни, химна; стилски изразни средства: метафора,</w:t>
            </w:r>
            <w:r w:rsidRPr="00CF76F8">
              <w:rPr>
                <w:rFonts w:asciiTheme="minorHAnsi" w:hAnsiTheme="minorHAnsi" w:cstheme="minorHAnsi"/>
                <w:sz w:val="24"/>
                <w:szCs w:val="24"/>
                <w:lang w:val="mk-MK"/>
              </w:rPr>
              <w:t xml:space="preserve"> хипербола, апострофа, градација, рефрен)</w:t>
            </w:r>
          </w:p>
        </w:tc>
        <w:tc>
          <w:tcPr>
            <w:tcW w:w="8481" w:type="dxa"/>
            <w:tcBorders>
              <w:top w:val="dashed" w:sz="4" w:space="0" w:color="auto"/>
              <w:bottom w:val="dashed" w:sz="4" w:space="0" w:color="auto"/>
            </w:tcBorders>
            <w:shd w:val="clear" w:color="auto" w:fill="auto"/>
          </w:tcPr>
          <w:p w14:paraId="4E8C1C1C"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препознава структурните белези на поезијата. </w:t>
            </w:r>
          </w:p>
          <w:p w14:paraId="701F45A5"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proofErr w:type="spellStart"/>
            <w:r w:rsidRPr="00CF76F8">
              <w:rPr>
                <w:rFonts w:asciiTheme="minorHAnsi" w:hAnsiTheme="minorHAnsi" w:cstheme="minorHAnsi"/>
                <w:sz w:val="24"/>
                <w:szCs w:val="24"/>
              </w:rPr>
              <w:t>Анализира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структура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дадена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лирска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песна</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го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определува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мотивот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песната</w:t>
            </w:r>
            <w:proofErr w:type="spellEnd"/>
            <w:r w:rsidRPr="00CF76F8">
              <w:rPr>
                <w:rFonts w:asciiTheme="minorHAnsi" w:hAnsiTheme="minorHAnsi" w:cstheme="minorHAnsi"/>
                <w:sz w:val="24"/>
                <w:szCs w:val="24"/>
              </w:rPr>
              <w:t>.</w:t>
            </w:r>
          </w:p>
          <w:p w14:paraId="7ABFC539"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rPr>
            </w:pPr>
            <w:proofErr w:type="spellStart"/>
            <w:r w:rsidRPr="00CF76F8">
              <w:rPr>
                <w:rFonts w:asciiTheme="minorHAnsi" w:hAnsiTheme="minorHAnsi" w:cstheme="minorHAnsi"/>
                <w:sz w:val="24"/>
                <w:szCs w:val="24"/>
              </w:rPr>
              <w:t>Го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определува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видот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римата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според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распоредот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стиховите</w:t>
            </w:r>
            <w:proofErr w:type="spellEnd"/>
            <w:r w:rsidRPr="00CF76F8">
              <w:rPr>
                <w:rFonts w:asciiTheme="minorHAnsi" w:hAnsiTheme="minorHAnsi" w:cstheme="minorHAnsi"/>
                <w:sz w:val="24"/>
                <w:szCs w:val="24"/>
                <w:lang w:val="mk-MK"/>
              </w:rPr>
              <w:t xml:space="preserve"> во строфата</w:t>
            </w:r>
            <w:r w:rsidRPr="00CF76F8">
              <w:rPr>
                <w:rFonts w:asciiTheme="minorHAnsi" w:hAnsiTheme="minorHAnsi" w:cstheme="minorHAnsi"/>
                <w:sz w:val="24"/>
                <w:szCs w:val="24"/>
              </w:rPr>
              <w:t xml:space="preserve">. </w:t>
            </w:r>
          </w:p>
          <w:p w14:paraId="29FE0655"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proofErr w:type="spellStart"/>
            <w:r w:rsidRPr="00CF76F8">
              <w:rPr>
                <w:rFonts w:asciiTheme="minorHAnsi" w:hAnsiTheme="minorHAnsi" w:cstheme="minorHAnsi"/>
                <w:sz w:val="24"/>
                <w:szCs w:val="24"/>
              </w:rPr>
              <w:t>Ги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идентификува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поетските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слики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во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дадена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лирска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песна</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ги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поткрепува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стихови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песната</w:t>
            </w:r>
            <w:proofErr w:type="spellEnd"/>
            <w:r w:rsidRPr="00CF76F8">
              <w:rPr>
                <w:rFonts w:asciiTheme="minorHAnsi" w:hAnsiTheme="minorHAnsi" w:cstheme="minorHAnsi"/>
                <w:sz w:val="24"/>
                <w:szCs w:val="24"/>
              </w:rPr>
              <w:t xml:space="preserve">. </w:t>
            </w:r>
          </w:p>
          <w:p w14:paraId="3CEF7261"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Ги илустрира доживувањата на поетските слики преку различни средства.</w:t>
            </w:r>
          </w:p>
          <w:p w14:paraId="48667059" w14:textId="77777777" w:rsidR="002E5BF4" w:rsidRPr="00CF76F8" w:rsidRDefault="002E5BF4"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Одредува мотиви во лирски песни и ги класифицира песните според нив.</w:t>
            </w:r>
          </w:p>
          <w:p w14:paraId="1CF0DE3A" w14:textId="77777777" w:rsidR="002E5BF4" w:rsidRPr="00CF76F8" w:rsidRDefault="002E5BF4"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Ги препознава хумористичните песни според мотивот и ги определува нивните карактеристични елементи. </w:t>
            </w:r>
          </w:p>
          <w:p w14:paraId="407BBE3E" w14:textId="77777777" w:rsidR="002E5BF4" w:rsidRPr="00CF76F8" w:rsidRDefault="002E5BF4" w:rsidP="009D521A">
            <w:pPr>
              <w:pStyle w:val="ListParagraph"/>
              <w:numPr>
                <w:ilvl w:val="0"/>
                <w:numId w:val="10"/>
              </w:numPr>
              <w:spacing w:after="0" w:line="240" w:lineRule="auto"/>
              <w:jc w:val="both"/>
              <w:rPr>
                <w:rFonts w:asciiTheme="minorHAnsi" w:hAnsiTheme="minorHAnsi" w:cstheme="minorHAnsi"/>
                <w:bCs/>
                <w:sz w:val="24"/>
                <w:szCs w:val="24"/>
                <w:lang w:val="mk-MK"/>
              </w:rPr>
            </w:pPr>
            <w:proofErr w:type="spellStart"/>
            <w:r w:rsidRPr="00CF76F8">
              <w:rPr>
                <w:rFonts w:asciiTheme="minorHAnsi" w:hAnsiTheme="minorHAnsi" w:cstheme="minorHAnsi"/>
                <w:sz w:val="24"/>
                <w:szCs w:val="24"/>
              </w:rPr>
              <w:t>Препознава</w:t>
            </w:r>
            <w:proofErr w:type="spellEnd"/>
            <w:r w:rsidRPr="00CF76F8">
              <w:rPr>
                <w:rFonts w:asciiTheme="minorHAnsi" w:hAnsiTheme="minorHAnsi" w:cstheme="minorHAnsi"/>
                <w:sz w:val="24"/>
                <w:szCs w:val="24"/>
              </w:rPr>
              <w:t xml:space="preserve"> и </w:t>
            </w:r>
            <w:proofErr w:type="spellStart"/>
            <w:r w:rsidRPr="00CF76F8">
              <w:rPr>
                <w:rFonts w:asciiTheme="minorHAnsi" w:hAnsiTheme="minorHAnsi" w:cstheme="minorHAnsi"/>
                <w:sz w:val="24"/>
                <w:szCs w:val="24"/>
              </w:rPr>
              <w:t>именува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стилски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изразни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средства</w:t>
            </w:r>
            <w:proofErr w:type="spellEnd"/>
            <w:r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rPr>
              <w:t>(</w:t>
            </w:r>
            <w:proofErr w:type="spellStart"/>
            <w:r w:rsidRPr="00CF76F8">
              <w:rPr>
                <w:rFonts w:asciiTheme="minorHAnsi" w:hAnsiTheme="minorHAnsi" w:cstheme="minorHAnsi"/>
                <w:sz w:val="24"/>
                <w:szCs w:val="24"/>
              </w:rPr>
              <w:t>рима</w:t>
            </w:r>
            <w:proofErr w:type="spellEnd"/>
            <w:r w:rsidRPr="00CF76F8">
              <w:rPr>
                <w:rFonts w:asciiTheme="minorHAnsi" w:hAnsiTheme="minorHAnsi" w:cstheme="minorHAnsi"/>
                <w:sz w:val="24"/>
                <w:szCs w:val="24"/>
              </w:rPr>
              <w:t xml:space="preserve">, </w:t>
            </w:r>
            <w:r w:rsidRPr="00CF76F8">
              <w:rPr>
                <w:rFonts w:asciiTheme="minorHAnsi" w:hAnsiTheme="minorHAnsi" w:cstheme="minorHAnsi"/>
                <w:bCs/>
                <w:sz w:val="24"/>
                <w:szCs w:val="24"/>
                <w:lang w:val="mk-MK"/>
              </w:rPr>
              <w:t>метафора, апострофа, рефрен, хипербола, градација)</w:t>
            </w:r>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во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лирски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песни</w:t>
            </w:r>
            <w:proofErr w:type="spellEnd"/>
            <w:r w:rsidRPr="00CF76F8">
              <w:rPr>
                <w:rFonts w:asciiTheme="minorHAnsi" w:hAnsiTheme="minorHAnsi" w:cstheme="minorHAnsi"/>
                <w:sz w:val="24"/>
                <w:szCs w:val="24"/>
                <w:lang w:val="mk-MK"/>
              </w:rPr>
              <w:t>.</w:t>
            </w:r>
            <w:r w:rsidRPr="00CF76F8">
              <w:rPr>
                <w:rFonts w:asciiTheme="minorHAnsi" w:hAnsiTheme="minorHAnsi" w:cstheme="minorHAnsi"/>
                <w:sz w:val="24"/>
                <w:szCs w:val="24"/>
              </w:rPr>
              <w:t xml:space="preserve"> </w:t>
            </w:r>
          </w:p>
          <w:p w14:paraId="39963B2D" w14:textId="1C403308" w:rsidR="00C10B82" w:rsidRPr="00CF76F8" w:rsidRDefault="00C10B82" w:rsidP="009D521A">
            <w:pPr>
              <w:pStyle w:val="ListParagraph"/>
              <w:numPr>
                <w:ilvl w:val="0"/>
                <w:numId w:val="10"/>
              </w:numPr>
              <w:spacing w:after="0" w:line="240"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Го анализира мотивот и стилското изразување во текстот на државната химна.</w:t>
            </w:r>
          </w:p>
        </w:tc>
      </w:tr>
      <w:tr w:rsidR="00C26A1F" w:rsidRPr="00CF76F8" w14:paraId="1DAB15A5" w14:textId="77777777" w:rsidTr="00360243">
        <w:tc>
          <w:tcPr>
            <w:tcW w:w="5705" w:type="dxa"/>
            <w:tcBorders>
              <w:top w:val="dashed" w:sz="4" w:space="0" w:color="auto"/>
              <w:bottom w:val="dashed" w:sz="4" w:space="0" w:color="auto"/>
            </w:tcBorders>
            <w:shd w:val="clear" w:color="auto" w:fill="auto"/>
          </w:tcPr>
          <w:p w14:paraId="2F41977D" w14:textId="77777777" w:rsidR="00C26A1F" w:rsidRPr="00CF76F8" w:rsidRDefault="00C26A1F" w:rsidP="00C10B82">
            <w:pPr>
              <w:pStyle w:val="ListParagraph"/>
              <w:spacing w:after="0" w:line="240" w:lineRule="auto"/>
              <w:ind w:left="0"/>
              <w:rPr>
                <w:rFonts w:asciiTheme="minorHAnsi" w:hAnsiTheme="minorHAnsi" w:cstheme="minorHAnsi"/>
                <w:b/>
                <w:sz w:val="24"/>
                <w:szCs w:val="24"/>
                <w:lang w:val="mk-MK"/>
              </w:rPr>
            </w:pPr>
            <w:r w:rsidRPr="00CF76F8">
              <w:rPr>
                <w:rFonts w:asciiTheme="minorHAnsi" w:hAnsiTheme="minorHAnsi" w:cstheme="minorHAnsi"/>
                <w:b/>
                <w:sz w:val="24"/>
                <w:szCs w:val="24"/>
                <w:lang w:val="mk-MK"/>
              </w:rPr>
              <w:t>Епика во проза</w:t>
            </w:r>
          </w:p>
          <w:p w14:paraId="025D70B4" w14:textId="77777777" w:rsidR="00C26A1F" w:rsidRPr="00CF76F8" w:rsidRDefault="00C26A1F" w:rsidP="003B7566">
            <w:pPr>
              <w:pStyle w:val="ListParagraph"/>
              <w:spacing w:after="0" w:line="240" w:lineRule="auto"/>
              <w:ind w:left="360"/>
              <w:rPr>
                <w:rFonts w:asciiTheme="minorHAnsi" w:hAnsiTheme="minorHAnsi" w:cstheme="minorHAnsi"/>
                <w:b/>
                <w:sz w:val="24"/>
                <w:szCs w:val="24"/>
                <w:lang w:val="mk-MK"/>
              </w:rPr>
            </w:pPr>
          </w:p>
          <w:p w14:paraId="7A3C6511" w14:textId="5A5DBBAF" w:rsidR="009E3056" w:rsidRPr="00CF76F8" w:rsidRDefault="00C26A1F">
            <w:pPr>
              <w:pStyle w:val="ListParagraph"/>
              <w:numPr>
                <w:ilvl w:val="0"/>
                <w:numId w:val="22"/>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Елементи на прозен текст</w:t>
            </w:r>
            <w:r w:rsidR="00C10B82" w:rsidRPr="00CF76F8">
              <w:rPr>
                <w:rFonts w:asciiTheme="minorHAnsi" w:hAnsiTheme="minorHAnsi" w:cstheme="minorHAnsi"/>
                <w:bCs/>
                <w:sz w:val="24"/>
                <w:szCs w:val="24"/>
                <w:lang w:val="mk-MK"/>
              </w:rPr>
              <w:br/>
            </w:r>
            <w:r w:rsidRPr="00CF76F8">
              <w:rPr>
                <w:rFonts w:asciiTheme="minorHAnsi" w:hAnsiTheme="minorHAnsi" w:cstheme="minorHAnsi"/>
                <w:sz w:val="24"/>
                <w:szCs w:val="24"/>
                <w:lang w:val="mk-MK"/>
              </w:rPr>
              <w:t>(редослед на настани, фабула, содржина, лик, идеја)</w:t>
            </w:r>
          </w:p>
        </w:tc>
        <w:tc>
          <w:tcPr>
            <w:tcW w:w="8481" w:type="dxa"/>
            <w:tcBorders>
              <w:top w:val="dashed" w:sz="4" w:space="0" w:color="auto"/>
              <w:bottom w:val="dashed" w:sz="4" w:space="0" w:color="auto"/>
            </w:tcBorders>
            <w:shd w:val="clear" w:color="auto" w:fill="auto"/>
          </w:tcPr>
          <w:p w14:paraId="79FE3775"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Разликува фабула и сиже во дадено епско прозно дело.</w:t>
            </w:r>
          </w:p>
          <w:p w14:paraId="28A26E21"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Разликува книжевен лик од личност.</w:t>
            </w:r>
          </w:p>
          <w:p w14:paraId="7A67ADBE"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наведува и ги објаснува  атрибутите на ликот во прозен литературен текст.</w:t>
            </w:r>
          </w:p>
          <w:p w14:paraId="76815658"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Ја наведува улогата на ликот во прозен литературен текст.</w:t>
            </w:r>
          </w:p>
          <w:p w14:paraId="5ADA65C7"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Пронаоѓа идеи во даден прозен литературен текст.</w:t>
            </w:r>
          </w:p>
          <w:p w14:paraId="3EB4158A" w14:textId="6CB8B634"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proofErr w:type="spellStart"/>
            <w:r w:rsidRPr="00CF76F8">
              <w:rPr>
                <w:rFonts w:asciiTheme="minorHAnsi" w:hAnsiTheme="minorHAnsi" w:cstheme="minorHAnsi"/>
                <w:sz w:val="24"/>
                <w:szCs w:val="24"/>
              </w:rPr>
              <w:t>Ја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поврзува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проблематиката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w:t>
            </w:r>
            <w:proofErr w:type="spellEnd"/>
            <w:r w:rsidRPr="00CF76F8">
              <w:rPr>
                <w:rFonts w:asciiTheme="minorHAnsi" w:hAnsiTheme="minorHAnsi" w:cstheme="minorHAnsi"/>
                <w:sz w:val="24"/>
                <w:szCs w:val="24"/>
              </w:rPr>
              <w:t xml:space="preserve"> </w:t>
            </w:r>
            <w:r w:rsidRPr="00CF76F8">
              <w:rPr>
                <w:rFonts w:asciiTheme="minorHAnsi" w:hAnsiTheme="minorHAnsi" w:cstheme="minorHAnsi"/>
                <w:sz w:val="24"/>
                <w:szCs w:val="24"/>
                <w:lang w:val="mk-MK"/>
              </w:rPr>
              <w:t>прозе</w:t>
            </w:r>
            <w:r w:rsidRPr="00CF76F8">
              <w:rPr>
                <w:rFonts w:asciiTheme="minorHAnsi" w:hAnsiTheme="minorHAnsi" w:cstheme="minorHAnsi"/>
                <w:sz w:val="24"/>
                <w:szCs w:val="24"/>
              </w:rPr>
              <w:t xml:space="preserve">н </w:t>
            </w:r>
            <w:proofErr w:type="spellStart"/>
            <w:r w:rsidRPr="00CF76F8">
              <w:rPr>
                <w:rFonts w:asciiTheme="minorHAnsi" w:hAnsiTheme="minorHAnsi" w:cstheme="minorHAnsi"/>
                <w:sz w:val="24"/>
                <w:szCs w:val="24"/>
              </w:rPr>
              <w:t>литературен</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текст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со</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стварноста</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преку</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наведување</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примери</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од</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секојдневниот</w:t>
            </w:r>
            <w:proofErr w:type="spellEnd"/>
            <w:r w:rsidRPr="00CF76F8">
              <w:rPr>
                <w:rFonts w:asciiTheme="minorHAnsi" w:hAnsiTheme="minorHAnsi" w:cstheme="minorHAnsi"/>
                <w:sz w:val="24"/>
                <w:szCs w:val="24"/>
              </w:rPr>
              <w:t xml:space="preserve"> </w:t>
            </w:r>
            <w:proofErr w:type="spellStart"/>
            <w:r w:rsidRPr="00CF76F8">
              <w:rPr>
                <w:rFonts w:asciiTheme="minorHAnsi" w:hAnsiTheme="minorHAnsi" w:cstheme="minorHAnsi"/>
                <w:sz w:val="24"/>
                <w:szCs w:val="24"/>
              </w:rPr>
              <w:t>живот</w:t>
            </w:r>
            <w:proofErr w:type="spellEnd"/>
            <w:r w:rsidRPr="00CF76F8">
              <w:rPr>
                <w:rFonts w:asciiTheme="minorHAnsi" w:hAnsiTheme="minorHAnsi" w:cstheme="minorHAnsi"/>
                <w:sz w:val="24"/>
                <w:szCs w:val="24"/>
                <w:lang w:val="mk-MK"/>
              </w:rPr>
              <w:t>.</w:t>
            </w:r>
          </w:p>
        </w:tc>
      </w:tr>
      <w:tr w:rsidR="00C26A1F" w:rsidRPr="00CF76F8" w14:paraId="52531AAC" w14:textId="77777777" w:rsidTr="00360243">
        <w:tc>
          <w:tcPr>
            <w:tcW w:w="5705" w:type="dxa"/>
            <w:tcBorders>
              <w:top w:val="dashed" w:sz="4" w:space="0" w:color="auto"/>
              <w:bottom w:val="dashed" w:sz="4" w:space="0" w:color="auto"/>
            </w:tcBorders>
            <w:shd w:val="clear" w:color="auto" w:fill="auto"/>
          </w:tcPr>
          <w:p w14:paraId="4A47D596" w14:textId="77777777" w:rsidR="00C26A1F" w:rsidRPr="00CF76F8" w:rsidRDefault="00C26A1F" w:rsidP="009E3056">
            <w:pPr>
              <w:spacing w:after="0" w:line="240" w:lineRule="auto"/>
              <w:rPr>
                <w:rFonts w:cstheme="minorHAnsi"/>
                <w:b/>
                <w:sz w:val="24"/>
                <w:szCs w:val="24"/>
                <w:lang w:val="mk-MK"/>
              </w:rPr>
            </w:pPr>
            <w:proofErr w:type="spellStart"/>
            <w:r w:rsidRPr="00CF76F8">
              <w:rPr>
                <w:rFonts w:cstheme="minorHAnsi"/>
                <w:b/>
                <w:sz w:val="24"/>
                <w:szCs w:val="24"/>
              </w:rPr>
              <w:t>Научно-фантастичен</w:t>
            </w:r>
            <w:proofErr w:type="spellEnd"/>
            <w:r w:rsidRPr="00CF76F8">
              <w:rPr>
                <w:rFonts w:cstheme="minorHAnsi"/>
                <w:b/>
                <w:sz w:val="24"/>
                <w:szCs w:val="24"/>
              </w:rPr>
              <w:t xml:space="preserve"> </w:t>
            </w:r>
            <w:proofErr w:type="spellStart"/>
            <w:r w:rsidRPr="00CF76F8">
              <w:rPr>
                <w:rFonts w:cstheme="minorHAnsi"/>
                <w:b/>
                <w:sz w:val="24"/>
                <w:szCs w:val="24"/>
              </w:rPr>
              <w:t>роман</w:t>
            </w:r>
            <w:proofErr w:type="spellEnd"/>
            <w:r w:rsidRPr="00CF76F8">
              <w:rPr>
                <w:rFonts w:cstheme="minorHAnsi"/>
                <w:b/>
                <w:sz w:val="24"/>
                <w:szCs w:val="24"/>
              </w:rPr>
              <w:t xml:space="preserve"> </w:t>
            </w:r>
          </w:p>
          <w:p w14:paraId="68214A4E" w14:textId="77777777" w:rsidR="009E3056" w:rsidRPr="00CF76F8" w:rsidRDefault="009E3056" w:rsidP="003B7566">
            <w:pPr>
              <w:spacing w:after="0" w:line="240" w:lineRule="auto"/>
              <w:rPr>
                <w:rFonts w:cstheme="minorHAnsi"/>
                <w:sz w:val="24"/>
                <w:szCs w:val="24"/>
                <w:lang w:val="mk-MK"/>
              </w:rPr>
            </w:pPr>
          </w:p>
          <w:p w14:paraId="7C13E3C7" w14:textId="6376E59D" w:rsidR="00C26A1F" w:rsidRPr="00CF76F8" w:rsidRDefault="009E3056">
            <w:pPr>
              <w:pStyle w:val="ListParagraph"/>
              <w:numPr>
                <w:ilvl w:val="0"/>
                <w:numId w:val="22"/>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Л</w:t>
            </w:r>
            <w:r w:rsidR="00C26A1F" w:rsidRPr="00CF76F8">
              <w:rPr>
                <w:rFonts w:asciiTheme="minorHAnsi" w:hAnsiTheme="minorHAnsi" w:cstheme="minorHAnsi"/>
                <w:sz w:val="24"/>
                <w:szCs w:val="24"/>
                <w:lang w:val="mk-MK"/>
              </w:rPr>
              <w:t>ик</w:t>
            </w:r>
            <w:r w:rsidRPr="00CF76F8">
              <w:rPr>
                <w:rFonts w:asciiTheme="minorHAnsi" w:hAnsiTheme="minorHAnsi" w:cstheme="minorHAnsi"/>
                <w:sz w:val="24"/>
                <w:szCs w:val="24"/>
                <w:lang w:val="mk-MK"/>
              </w:rPr>
              <w:t>, место, време и иде</w:t>
            </w:r>
            <w:r w:rsidR="00195FC8" w:rsidRPr="00CF76F8">
              <w:rPr>
                <w:rFonts w:asciiTheme="minorHAnsi" w:hAnsiTheme="minorHAnsi" w:cstheme="minorHAnsi"/>
                <w:sz w:val="24"/>
                <w:szCs w:val="24"/>
                <w:lang w:val="mk-MK"/>
              </w:rPr>
              <w:t>ј</w:t>
            </w:r>
            <w:r w:rsidRPr="00CF76F8">
              <w:rPr>
                <w:rFonts w:asciiTheme="minorHAnsi" w:hAnsiTheme="minorHAnsi" w:cstheme="minorHAnsi"/>
                <w:sz w:val="24"/>
                <w:szCs w:val="24"/>
                <w:lang w:val="mk-MK"/>
              </w:rPr>
              <w:t xml:space="preserve">а во </w:t>
            </w:r>
            <w:r w:rsidR="00C26A1F" w:rsidRPr="00CF76F8">
              <w:rPr>
                <w:rFonts w:asciiTheme="minorHAnsi" w:hAnsiTheme="minorHAnsi" w:cstheme="minorHAnsi"/>
                <w:sz w:val="24"/>
                <w:szCs w:val="24"/>
                <w:lang w:val="mk-MK"/>
              </w:rPr>
              <w:t>научно-фантастични романи</w:t>
            </w:r>
          </w:p>
        </w:tc>
        <w:tc>
          <w:tcPr>
            <w:tcW w:w="8481" w:type="dxa"/>
            <w:tcBorders>
              <w:top w:val="dashed" w:sz="4" w:space="0" w:color="auto"/>
              <w:bottom w:val="dashed" w:sz="4" w:space="0" w:color="auto"/>
            </w:tcBorders>
            <w:shd w:val="clear" w:color="auto" w:fill="auto"/>
          </w:tcPr>
          <w:p w14:paraId="221651AA"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Ги наведува карактеристиките на научно-фантастичниот роман по кој се разликува од другите видови роман. </w:t>
            </w:r>
          </w:p>
          <w:p w14:paraId="4D47B0B6" w14:textId="77777777" w:rsidR="00C26A1F" w:rsidRPr="00CF76F8" w:rsidRDefault="00C26A1F"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 открива и опишува елементите во даден научно-фантастичен роман (тема, ликови, содржина, време, простор, идеја).</w:t>
            </w:r>
          </w:p>
        </w:tc>
      </w:tr>
      <w:tr w:rsidR="00C26A1F" w:rsidRPr="00CF76F8" w14:paraId="61EEAF81" w14:textId="77777777" w:rsidTr="00360243">
        <w:tc>
          <w:tcPr>
            <w:tcW w:w="5705" w:type="dxa"/>
            <w:tcBorders>
              <w:top w:val="dashed" w:sz="4" w:space="0" w:color="auto"/>
              <w:bottom w:val="dashed" w:sz="4" w:space="0" w:color="auto"/>
            </w:tcBorders>
            <w:shd w:val="clear" w:color="auto" w:fill="auto"/>
          </w:tcPr>
          <w:p w14:paraId="5933092E" w14:textId="53318833" w:rsidR="00C26A1F" w:rsidRPr="00CF76F8" w:rsidRDefault="00C26A1F" w:rsidP="009E3056">
            <w:pPr>
              <w:spacing w:after="0" w:line="360" w:lineRule="auto"/>
              <w:rPr>
                <w:rFonts w:cstheme="minorHAnsi"/>
                <w:b/>
                <w:bCs/>
                <w:sz w:val="24"/>
                <w:szCs w:val="24"/>
                <w:lang w:val="mk-MK"/>
              </w:rPr>
            </w:pPr>
            <w:r w:rsidRPr="00CF76F8">
              <w:rPr>
                <w:rFonts w:cstheme="minorHAnsi"/>
                <w:b/>
                <w:bCs/>
                <w:sz w:val="24"/>
                <w:szCs w:val="24"/>
                <w:lang w:val="mk-MK"/>
              </w:rPr>
              <w:t>Драма</w:t>
            </w:r>
          </w:p>
          <w:p w14:paraId="15F41B9B" w14:textId="6C2DC6B9" w:rsidR="00C26A1F" w:rsidRPr="00CF76F8" w:rsidRDefault="00195FC8">
            <w:pPr>
              <w:pStyle w:val="ListParagraph"/>
              <w:numPr>
                <w:ilvl w:val="0"/>
                <w:numId w:val="22"/>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Карактеристики на драмски текст </w:t>
            </w:r>
            <w:r w:rsidRPr="00CF76F8">
              <w:rPr>
                <w:rFonts w:asciiTheme="minorHAnsi" w:hAnsiTheme="minorHAnsi" w:cstheme="minorHAnsi"/>
                <w:sz w:val="24"/>
                <w:szCs w:val="24"/>
                <w:lang w:val="mk-MK"/>
              </w:rPr>
              <w:br/>
            </w:r>
            <w:r w:rsidR="00C26A1F" w:rsidRPr="00CF76F8">
              <w:rPr>
                <w:rFonts w:asciiTheme="minorHAnsi" w:hAnsiTheme="minorHAnsi" w:cstheme="minorHAnsi"/>
                <w:sz w:val="24"/>
                <w:szCs w:val="24"/>
                <w:lang w:val="mk-MK"/>
              </w:rPr>
              <w:t>(лица во драмата, дидаскалии, чин, сцена, слика, дијалог,</w:t>
            </w:r>
            <w:r w:rsidR="00C26A1F" w:rsidRPr="00CF76F8">
              <w:rPr>
                <w:rFonts w:asciiTheme="minorHAnsi" w:hAnsiTheme="minorHAnsi" w:cstheme="minorHAnsi"/>
                <w:sz w:val="24"/>
                <w:szCs w:val="24"/>
              </w:rPr>
              <w:t xml:space="preserve"> </w:t>
            </w:r>
            <w:r w:rsidR="00C26A1F" w:rsidRPr="00CF76F8">
              <w:rPr>
                <w:rFonts w:asciiTheme="minorHAnsi" w:hAnsiTheme="minorHAnsi" w:cstheme="minorHAnsi"/>
                <w:sz w:val="24"/>
                <w:szCs w:val="24"/>
                <w:lang w:val="mk-MK"/>
              </w:rPr>
              <w:t>монолог, лик, дејство</w:t>
            </w:r>
            <w:r w:rsidR="009A6600" w:rsidRPr="00CF76F8">
              <w:rPr>
                <w:rFonts w:asciiTheme="minorHAnsi" w:hAnsiTheme="minorHAnsi" w:cstheme="minorHAnsi"/>
                <w:sz w:val="24"/>
                <w:szCs w:val="24"/>
                <w:lang w:val="mk-MK"/>
              </w:rPr>
              <w:t>)</w:t>
            </w:r>
            <w:r w:rsidR="00C26A1F" w:rsidRPr="00CF76F8">
              <w:rPr>
                <w:rFonts w:asciiTheme="minorHAnsi" w:hAnsiTheme="minorHAnsi" w:cstheme="minorHAnsi"/>
                <w:sz w:val="24"/>
                <w:szCs w:val="24"/>
                <w:lang w:val="mk-MK"/>
              </w:rPr>
              <w:t>.</w:t>
            </w:r>
          </w:p>
          <w:p w14:paraId="50D3C061" w14:textId="77777777" w:rsidR="00C26A1F" w:rsidRPr="00CF76F8" w:rsidRDefault="00C26A1F" w:rsidP="003B7566">
            <w:pPr>
              <w:spacing w:after="0" w:line="240" w:lineRule="auto"/>
              <w:contextualSpacing/>
              <w:rPr>
                <w:rFonts w:cstheme="minorHAnsi"/>
                <w:sz w:val="24"/>
                <w:szCs w:val="24"/>
                <w:lang w:val="mk-MK"/>
              </w:rPr>
            </w:pPr>
          </w:p>
        </w:tc>
        <w:tc>
          <w:tcPr>
            <w:tcW w:w="8481" w:type="dxa"/>
            <w:tcBorders>
              <w:top w:val="dashed" w:sz="4" w:space="0" w:color="auto"/>
              <w:bottom w:val="dashed" w:sz="4" w:space="0" w:color="auto"/>
            </w:tcBorders>
            <w:shd w:val="clear" w:color="auto" w:fill="auto"/>
          </w:tcPr>
          <w:p w14:paraId="1E95FF60" w14:textId="46E96040" w:rsidR="00195FC8" w:rsidRPr="00CF76F8" w:rsidRDefault="00195FC8"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 xml:space="preserve">Ги наведува карактеристиките на драмите по кои се разликуваат од другите видови </w:t>
            </w:r>
            <w:r w:rsidR="006C4006" w:rsidRPr="00CF76F8">
              <w:rPr>
                <w:rFonts w:asciiTheme="minorHAnsi" w:hAnsiTheme="minorHAnsi" w:cstheme="minorHAnsi"/>
                <w:sz w:val="24"/>
                <w:szCs w:val="24"/>
                <w:lang w:val="mk-MK"/>
              </w:rPr>
              <w:t>литературни дела.</w:t>
            </w:r>
          </w:p>
          <w:p w14:paraId="79C6FD41" w14:textId="5AFA05F1" w:rsidR="00C26A1F" w:rsidRPr="00CF76F8" w:rsidRDefault="006C4006" w:rsidP="009D521A">
            <w:pPr>
              <w:pStyle w:val="ListParagraph"/>
              <w:numPr>
                <w:ilvl w:val="0"/>
                <w:numId w:val="10"/>
              </w:numPr>
              <w:spacing w:after="0" w:line="240" w:lineRule="auto"/>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Ги</w:t>
            </w:r>
            <w:r w:rsidR="00C26A1F" w:rsidRPr="00CF76F8">
              <w:rPr>
                <w:rFonts w:asciiTheme="minorHAnsi" w:hAnsiTheme="minorHAnsi" w:cstheme="minorHAnsi"/>
                <w:sz w:val="24"/>
                <w:szCs w:val="24"/>
                <w:lang w:val="mk-MK"/>
              </w:rPr>
              <w:t xml:space="preserve"> препознава </w:t>
            </w:r>
            <w:r w:rsidRPr="00CF76F8">
              <w:rPr>
                <w:rFonts w:asciiTheme="minorHAnsi" w:hAnsiTheme="minorHAnsi" w:cstheme="minorHAnsi"/>
                <w:sz w:val="24"/>
                <w:szCs w:val="24"/>
                <w:lang w:val="mk-MK"/>
              </w:rPr>
              <w:t>карактеристиките на драмскиот текст во дадено драмско дело.</w:t>
            </w:r>
          </w:p>
        </w:tc>
      </w:tr>
      <w:tr w:rsidR="00C26A1F" w:rsidRPr="00CF76F8" w14:paraId="429A2155" w14:textId="77777777" w:rsidTr="00360243">
        <w:tc>
          <w:tcPr>
            <w:tcW w:w="5705" w:type="dxa"/>
            <w:tcBorders>
              <w:top w:val="dashed" w:sz="4" w:space="0" w:color="auto"/>
              <w:bottom w:val="dashed" w:sz="4" w:space="0" w:color="auto"/>
            </w:tcBorders>
            <w:shd w:val="clear" w:color="auto" w:fill="auto"/>
          </w:tcPr>
          <w:p w14:paraId="1CCFE2AC" w14:textId="77777777" w:rsidR="00C26A1F" w:rsidRPr="00CF76F8" w:rsidRDefault="00C26A1F" w:rsidP="006C4006">
            <w:pPr>
              <w:spacing w:after="0" w:line="360" w:lineRule="auto"/>
              <w:rPr>
                <w:rFonts w:cstheme="minorHAnsi"/>
                <w:b/>
                <w:bCs/>
                <w:sz w:val="24"/>
                <w:szCs w:val="24"/>
                <w:lang w:val="mk-MK"/>
              </w:rPr>
            </w:pPr>
            <w:r w:rsidRPr="00CF76F8">
              <w:rPr>
                <w:rFonts w:cstheme="minorHAnsi"/>
                <w:b/>
                <w:bCs/>
                <w:sz w:val="24"/>
                <w:szCs w:val="24"/>
                <w:lang w:val="mk-MK"/>
              </w:rPr>
              <w:lastRenderedPageBreak/>
              <w:t xml:space="preserve">Изразување и творење </w:t>
            </w:r>
          </w:p>
          <w:p w14:paraId="69478717" w14:textId="1F6A2053" w:rsidR="00C26A1F" w:rsidRPr="00CF76F8" w:rsidRDefault="00C26A1F">
            <w:pPr>
              <w:pStyle w:val="ListParagraph"/>
              <w:numPr>
                <w:ilvl w:val="0"/>
                <w:numId w:val="22"/>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Раскажување и прераскажување</w:t>
            </w:r>
            <w:r w:rsidR="006C4006" w:rsidRPr="00CF76F8">
              <w:rPr>
                <w:rFonts w:asciiTheme="minorHAnsi" w:hAnsiTheme="minorHAnsi" w:cstheme="minorHAnsi"/>
                <w:bCs/>
                <w:sz w:val="24"/>
                <w:szCs w:val="24"/>
                <w:lang w:val="mk-MK"/>
              </w:rPr>
              <w:t xml:space="preserve">: </w:t>
            </w:r>
            <w:r w:rsidRPr="00CF76F8">
              <w:rPr>
                <w:rFonts w:asciiTheme="minorHAnsi" w:hAnsiTheme="minorHAnsi" w:cstheme="minorHAnsi"/>
                <w:sz w:val="24"/>
                <w:szCs w:val="24"/>
                <w:lang w:val="mk-MK"/>
              </w:rPr>
              <w:t xml:space="preserve">хронолошко и ретроспективно раскажување; прераскажување </w:t>
            </w:r>
            <w:r w:rsidRPr="00CF76F8">
              <w:rPr>
                <w:rFonts w:asciiTheme="minorHAnsi" w:hAnsiTheme="minorHAnsi" w:cstheme="minorHAnsi"/>
                <w:bCs/>
                <w:sz w:val="24"/>
                <w:szCs w:val="24"/>
                <w:lang w:val="mk-MK"/>
              </w:rPr>
              <w:t>книга, настан, филм</w:t>
            </w:r>
          </w:p>
          <w:p w14:paraId="4566DC81" w14:textId="77777777" w:rsidR="00285457" w:rsidRPr="00CF76F8" w:rsidRDefault="00285457" w:rsidP="00285457">
            <w:pPr>
              <w:pStyle w:val="ListParagraph"/>
              <w:spacing w:after="0" w:line="240" w:lineRule="auto"/>
              <w:rPr>
                <w:rFonts w:asciiTheme="minorHAnsi" w:hAnsiTheme="minorHAnsi" w:cstheme="minorHAnsi"/>
                <w:bCs/>
                <w:sz w:val="24"/>
                <w:szCs w:val="24"/>
                <w:lang w:val="mk-MK"/>
              </w:rPr>
            </w:pPr>
          </w:p>
          <w:p w14:paraId="23C8B0A8" w14:textId="521C8915" w:rsidR="00C26A1F" w:rsidRPr="00CF76F8" w:rsidRDefault="00C26A1F">
            <w:pPr>
              <w:pStyle w:val="ListParagraph"/>
              <w:numPr>
                <w:ilvl w:val="0"/>
                <w:numId w:val="22"/>
              </w:numPr>
              <w:spacing w:after="0" w:line="240" w:lineRule="auto"/>
              <w:ind w:left="742"/>
              <w:contextualSpacing w:val="0"/>
              <w:rPr>
                <w:rFonts w:asciiTheme="minorHAnsi" w:hAnsiTheme="minorHAnsi" w:cstheme="minorHAnsi"/>
                <w:sz w:val="24"/>
                <w:szCs w:val="24"/>
                <w:lang w:val="mk-MK"/>
              </w:rPr>
            </w:pPr>
            <w:r w:rsidRPr="00CF76F8">
              <w:rPr>
                <w:rFonts w:asciiTheme="minorHAnsi" w:hAnsiTheme="minorHAnsi" w:cstheme="minorHAnsi"/>
                <w:bCs/>
                <w:sz w:val="24"/>
                <w:szCs w:val="24"/>
                <w:lang w:val="mk-MK"/>
              </w:rPr>
              <w:t>Опишување</w:t>
            </w:r>
            <w:r w:rsidR="00285457" w:rsidRPr="00CF76F8">
              <w:rPr>
                <w:rFonts w:asciiTheme="minorHAnsi" w:hAnsiTheme="minorHAnsi" w:cstheme="minorHAnsi"/>
                <w:bCs/>
                <w:sz w:val="24"/>
                <w:szCs w:val="24"/>
                <w:lang w:val="mk-MK"/>
              </w:rPr>
              <w:t xml:space="preserve">: </w:t>
            </w:r>
            <w:r w:rsidRPr="00CF76F8">
              <w:rPr>
                <w:rFonts w:asciiTheme="minorHAnsi" w:hAnsiTheme="minorHAnsi" w:cstheme="minorHAnsi"/>
                <w:bCs/>
                <w:sz w:val="24"/>
                <w:szCs w:val="24"/>
                <w:lang w:val="mk-MK"/>
              </w:rPr>
              <w:t xml:space="preserve">книжевен </w:t>
            </w:r>
            <w:r w:rsidRPr="00CF76F8">
              <w:rPr>
                <w:rFonts w:asciiTheme="minorHAnsi" w:hAnsiTheme="minorHAnsi" w:cstheme="minorHAnsi"/>
                <w:sz w:val="24"/>
                <w:szCs w:val="24"/>
                <w:lang w:val="mk-MK"/>
              </w:rPr>
              <w:t>лик</w:t>
            </w:r>
            <w:r w:rsidR="00285457"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епски лик, лик во прозен текст</w:t>
            </w:r>
            <w:r w:rsidR="00285457"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 xml:space="preserve">личност; опишување место според впечаток од книга, </w:t>
            </w:r>
            <w:r w:rsidRPr="00CF76F8">
              <w:rPr>
                <w:rFonts w:asciiTheme="minorHAnsi" w:hAnsiTheme="minorHAnsi" w:cstheme="minorHAnsi"/>
                <w:i/>
                <w:iCs/>
                <w:sz w:val="24"/>
                <w:szCs w:val="24"/>
                <w:lang w:val="mk-MK"/>
              </w:rPr>
              <w:t>фантастичен</w:t>
            </w:r>
            <w:r w:rsidRPr="00CF76F8">
              <w:rPr>
                <w:rFonts w:asciiTheme="minorHAnsi" w:hAnsiTheme="minorHAnsi" w:cstheme="minorHAnsi"/>
                <w:sz w:val="24"/>
                <w:szCs w:val="24"/>
                <w:lang w:val="mk-MK"/>
              </w:rPr>
              <w:t xml:space="preserve"> предел од книга, замислено место/предел по сопствена фантазија</w:t>
            </w:r>
          </w:p>
          <w:p w14:paraId="3869E7F7" w14:textId="77777777" w:rsidR="00C26A1F" w:rsidRPr="00CF76F8" w:rsidRDefault="00C26A1F" w:rsidP="00D70961">
            <w:pPr>
              <w:spacing w:after="0" w:line="240" w:lineRule="auto"/>
              <w:rPr>
                <w:rFonts w:cstheme="minorHAnsi"/>
                <w:sz w:val="24"/>
                <w:szCs w:val="24"/>
                <w:lang w:val="mk-MK"/>
              </w:rPr>
            </w:pPr>
          </w:p>
          <w:p w14:paraId="26FB438A" w14:textId="6F322931" w:rsidR="00C26A1F" w:rsidRPr="00CF76F8" w:rsidRDefault="00C26A1F">
            <w:pPr>
              <w:pStyle w:val="ListParagraph"/>
              <w:numPr>
                <w:ilvl w:val="0"/>
                <w:numId w:val="22"/>
              </w:numPr>
              <w:spacing w:after="60" w:line="240" w:lineRule="auto"/>
              <w:contextualSpacing w:val="0"/>
              <w:rPr>
                <w:rFonts w:asciiTheme="minorHAnsi" w:hAnsiTheme="minorHAnsi" w:cstheme="minorHAnsi"/>
                <w:sz w:val="24"/>
                <w:szCs w:val="24"/>
                <w:lang w:val="mk-MK"/>
              </w:rPr>
            </w:pPr>
            <w:r w:rsidRPr="00CF76F8">
              <w:rPr>
                <w:rFonts w:asciiTheme="minorHAnsi" w:hAnsiTheme="minorHAnsi" w:cstheme="minorHAnsi"/>
                <w:sz w:val="24"/>
                <w:szCs w:val="24"/>
                <w:lang w:val="mk-MK"/>
              </w:rPr>
              <w:t>Самостојно пишување текстови</w:t>
            </w:r>
            <w:r w:rsidR="00D70961"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композиција</w:t>
            </w:r>
            <w:r w:rsidR="00D6526C" w:rsidRPr="00CF76F8">
              <w:rPr>
                <w:rFonts w:asciiTheme="minorHAnsi" w:hAnsiTheme="minorHAnsi" w:cstheme="minorHAnsi"/>
                <w:sz w:val="24"/>
                <w:szCs w:val="24"/>
                <w:lang w:val="mk-MK"/>
              </w:rPr>
              <w:t xml:space="preserve"> и </w:t>
            </w:r>
            <w:r w:rsidRPr="00CF76F8">
              <w:rPr>
                <w:rFonts w:asciiTheme="minorHAnsi" w:hAnsiTheme="minorHAnsi" w:cstheme="minorHAnsi"/>
                <w:sz w:val="24"/>
                <w:szCs w:val="24"/>
                <w:lang w:val="mk-MK"/>
              </w:rPr>
              <w:t>должина на текст</w:t>
            </w:r>
            <w:r w:rsidR="00D6526C" w:rsidRPr="00CF76F8">
              <w:rPr>
                <w:rFonts w:asciiTheme="minorHAnsi" w:hAnsiTheme="minorHAnsi" w:cstheme="minorHAnsi"/>
                <w:sz w:val="24"/>
                <w:szCs w:val="24"/>
                <w:lang w:val="mk-MK"/>
              </w:rPr>
              <w:t>;</w:t>
            </w:r>
            <w:r w:rsidRPr="00CF76F8">
              <w:rPr>
                <w:rFonts w:asciiTheme="minorHAnsi" w:hAnsiTheme="minorHAnsi" w:cstheme="minorHAnsi"/>
                <w:sz w:val="24"/>
                <w:szCs w:val="24"/>
                <w:lang w:val="mk-MK"/>
              </w:rPr>
              <w:t xml:space="preserve"> </w:t>
            </w:r>
            <w:r w:rsidR="00D6526C" w:rsidRPr="00CF76F8">
              <w:rPr>
                <w:rFonts w:asciiTheme="minorHAnsi" w:hAnsiTheme="minorHAnsi" w:cstheme="minorHAnsi"/>
                <w:sz w:val="24"/>
                <w:szCs w:val="24"/>
                <w:lang w:val="mk-MK"/>
              </w:rPr>
              <w:t xml:space="preserve">пишување на </w:t>
            </w:r>
            <w:r w:rsidRPr="00CF76F8">
              <w:rPr>
                <w:rFonts w:asciiTheme="minorHAnsi" w:hAnsiTheme="minorHAnsi" w:cstheme="minorHAnsi"/>
                <w:sz w:val="24"/>
                <w:szCs w:val="24"/>
                <w:lang w:val="mk-MK"/>
              </w:rPr>
              <w:t>зададена и непозната тема</w:t>
            </w:r>
            <w:r w:rsidR="00D6526C" w:rsidRPr="00CF76F8">
              <w:rPr>
                <w:rFonts w:asciiTheme="minorHAnsi" w:hAnsiTheme="minorHAnsi" w:cstheme="minorHAnsi"/>
                <w:sz w:val="24"/>
                <w:szCs w:val="24"/>
                <w:lang w:val="mk-MK"/>
              </w:rPr>
              <w:t>; пишување</w:t>
            </w:r>
            <w:r w:rsidRPr="00CF76F8">
              <w:rPr>
                <w:rFonts w:asciiTheme="minorHAnsi" w:hAnsiTheme="minorHAnsi" w:cstheme="minorHAnsi"/>
                <w:sz w:val="24"/>
                <w:szCs w:val="24"/>
                <w:lang w:val="mk-MK"/>
              </w:rPr>
              <w:t xml:space="preserve"> според мотиви и теми од литература</w:t>
            </w:r>
            <w:r w:rsidR="00D6526C" w:rsidRPr="00CF76F8">
              <w:rPr>
                <w:rFonts w:asciiTheme="minorHAnsi" w:hAnsiTheme="minorHAnsi" w:cstheme="minorHAnsi"/>
                <w:sz w:val="24"/>
                <w:szCs w:val="24"/>
                <w:lang w:val="mk-MK"/>
              </w:rPr>
              <w:t>;</w:t>
            </w:r>
            <w:r w:rsidRPr="00CF76F8">
              <w:rPr>
                <w:rFonts w:asciiTheme="minorHAnsi" w:hAnsiTheme="minorHAnsi" w:cstheme="minorHAnsi"/>
                <w:sz w:val="24"/>
                <w:szCs w:val="24"/>
                <w:lang w:val="mk-MK"/>
              </w:rPr>
              <w:t xml:space="preserve"> пишување по свој интерес</w:t>
            </w:r>
            <w:r w:rsidR="00D6526C" w:rsidRPr="00CF76F8">
              <w:rPr>
                <w:rFonts w:asciiTheme="minorHAnsi" w:hAnsiTheme="minorHAnsi" w:cstheme="minorHAnsi"/>
                <w:sz w:val="24"/>
                <w:szCs w:val="24"/>
                <w:lang w:val="mk-MK"/>
              </w:rPr>
              <w:t>;</w:t>
            </w:r>
            <w:r w:rsidRPr="00CF76F8">
              <w:rPr>
                <w:rFonts w:asciiTheme="minorHAnsi" w:hAnsiTheme="minorHAnsi" w:cstheme="minorHAnsi"/>
                <w:sz w:val="24"/>
                <w:szCs w:val="24"/>
                <w:lang w:val="mk-MK"/>
              </w:rPr>
              <w:t xml:space="preserve"> креативно пишување, пишување со факти, податоци, информации</w:t>
            </w:r>
            <w:r w:rsidR="00D6526C" w:rsidRPr="00CF76F8">
              <w:rPr>
                <w:rFonts w:asciiTheme="minorHAnsi" w:hAnsiTheme="minorHAnsi" w:cstheme="minorHAnsi"/>
                <w:sz w:val="24"/>
                <w:szCs w:val="24"/>
                <w:lang w:val="mk-MK"/>
              </w:rPr>
              <w:t>;</w:t>
            </w:r>
            <w:r w:rsidRPr="00CF76F8">
              <w:rPr>
                <w:rFonts w:asciiTheme="minorHAnsi" w:hAnsiTheme="minorHAnsi" w:cstheme="minorHAnsi"/>
                <w:sz w:val="24"/>
                <w:szCs w:val="24"/>
                <w:lang w:val="mk-MK"/>
              </w:rPr>
              <w:t xml:space="preserve"> практични текстови</w:t>
            </w:r>
          </w:p>
        </w:tc>
        <w:tc>
          <w:tcPr>
            <w:tcW w:w="8481" w:type="dxa"/>
            <w:tcBorders>
              <w:top w:val="dashed" w:sz="4" w:space="0" w:color="auto"/>
              <w:bottom w:val="dashed" w:sz="4" w:space="0" w:color="auto"/>
            </w:tcBorders>
            <w:shd w:val="clear" w:color="auto" w:fill="auto"/>
          </w:tcPr>
          <w:p w14:paraId="105ADA1B" w14:textId="77777777"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Разликува хронолошко од ретроспективно раскажување и наведува примери во/од дадени литературни текстови.</w:t>
            </w:r>
          </w:p>
          <w:p w14:paraId="086DF08A" w14:textId="77777777"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Раскажува хронолошки и ретроспективно за измислен или доживеан настан.</w:t>
            </w:r>
          </w:p>
          <w:p w14:paraId="7CB1907B" w14:textId="15F6CE6E"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Прераскажува/раскажува прочитано литературно дело, посетен</w:t>
            </w:r>
            <w:r w:rsidRPr="00CF76F8">
              <w:rPr>
                <w:rFonts w:asciiTheme="minorHAnsi" w:hAnsiTheme="minorHAnsi" w:cstheme="minorHAnsi"/>
                <w:bCs/>
                <w:sz w:val="24"/>
                <w:szCs w:val="24"/>
              </w:rPr>
              <w:t xml:space="preserve"> </w:t>
            </w:r>
            <w:r w:rsidRPr="00CF76F8">
              <w:rPr>
                <w:rFonts w:asciiTheme="minorHAnsi" w:hAnsiTheme="minorHAnsi" w:cstheme="minorHAnsi"/>
                <w:bCs/>
                <w:sz w:val="24"/>
                <w:szCs w:val="24"/>
                <w:lang w:val="mk-MK"/>
              </w:rPr>
              <w:t>настан, гледан анимиран</w:t>
            </w:r>
            <w:r w:rsidR="001D2ED4" w:rsidRPr="00CF76F8">
              <w:rPr>
                <w:rFonts w:asciiTheme="minorHAnsi" w:hAnsiTheme="minorHAnsi" w:cstheme="minorHAnsi"/>
                <w:bCs/>
                <w:sz w:val="24"/>
                <w:szCs w:val="24"/>
                <w:lang w:val="mk-MK"/>
              </w:rPr>
              <w:t xml:space="preserve">/игран </w:t>
            </w:r>
            <w:r w:rsidRPr="00CF76F8">
              <w:rPr>
                <w:rFonts w:asciiTheme="minorHAnsi" w:hAnsiTheme="minorHAnsi" w:cstheme="minorHAnsi"/>
                <w:bCs/>
                <w:sz w:val="24"/>
                <w:szCs w:val="24"/>
                <w:lang w:val="mk-MK"/>
              </w:rPr>
              <w:t>филм.</w:t>
            </w:r>
          </w:p>
          <w:p w14:paraId="0B3BBE6B" w14:textId="77777777"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Опишува ликови – претставувајќи ги нивните атрибути и однесувања.</w:t>
            </w:r>
          </w:p>
          <w:p w14:paraId="0E04B709" w14:textId="77777777"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Опишува личност од непосредната околина.</w:t>
            </w:r>
          </w:p>
          <w:p w14:paraId="65EE9588" w14:textId="1197864C"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Опишува место/предел што го видел</w:t>
            </w:r>
            <w:r w:rsidR="001D2ED4" w:rsidRPr="00CF76F8">
              <w:rPr>
                <w:rFonts w:asciiTheme="minorHAnsi" w:hAnsiTheme="minorHAnsi" w:cstheme="minorHAnsi"/>
                <w:bCs/>
                <w:sz w:val="24"/>
                <w:szCs w:val="24"/>
                <w:lang w:val="mk-MK"/>
              </w:rPr>
              <w:t>/-а</w:t>
            </w:r>
            <w:r w:rsidRPr="00CF76F8">
              <w:rPr>
                <w:rFonts w:asciiTheme="minorHAnsi" w:hAnsiTheme="minorHAnsi" w:cstheme="minorHAnsi"/>
                <w:bCs/>
                <w:sz w:val="24"/>
                <w:szCs w:val="24"/>
                <w:lang w:val="mk-MK"/>
              </w:rPr>
              <w:t>, за кое читал</w:t>
            </w:r>
            <w:r w:rsidR="001D2ED4" w:rsidRPr="00CF76F8">
              <w:rPr>
                <w:rFonts w:asciiTheme="minorHAnsi" w:hAnsiTheme="minorHAnsi" w:cstheme="minorHAnsi"/>
                <w:bCs/>
                <w:sz w:val="24"/>
                <w:szCs w:val="24"/>
                <w:lang w:val="mk-MK"/>
              </w:rPr>
              <w:t>/-а</w:t>
            </w:r>
            <w:r w:rsidRPr="00CF76F8">
              <w:rPr>
                <w:rFonts w:asciiTheme="minorHAnsi" w:hAnsiTheme="minorHAnsi" w:cstheme="minorHAnsi"/>
                <w:bCs/>
                <w:sz w:val="24"/>
                <w:szCs w:val="24"/>
                <w:lang w:val="mk-MK"/>
              </w:rPr>
              <w:t xml:space="preserve"> или го замислува.</w:t>
            </w:r>
          </w:p>
          <w:p w14:paraId="6329BFA3" w14:textId="77777777" w:rsidR="00C26A1F" w:rsidRPr="00CF76F8" w:rsidRDefault="00C26A1F"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Пишува текст на зададена тема и на непозната тема, почитувајќи ги правилата за композиција на текст и барана должина на текст.</w:t>
            </w:r>
          </w:p>
          <w:p w14:paraId="53A9C687" w14:textId="77777777" w:rsidR="00C26A1F" w:rsidRPr="00CF76F8" w:rsidRDefault="00C26A1F"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Пишува прозни и поетски творби според мотиви и теми од прочитани литературни текстови.</w:t>
            </w:r>
          </w:p>
          <w:p w14:paraId="1F8E9652" w14:textId="3EB4B795" w:rsidR="00C26A1F" w:rsidRPr="00CF76F8" w:rsidRDefault="00C37046"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Прави разлика меѓу текстови со уметничко и</w:t>
            </w:r>
            <w:r w:rsidR="008F27BA" w:rsidRPr="00CF76F8">
              <w:rPr>
                <w:rFonts w:asciiTheme="minorHAnsi" w:hAnsiTheme="minorHAnsi" w:cstheme="minorHAnsi"/>
                <w:sz w:val="24"/>
                <w:szCs w:val="24"/>
                <w:lang w:val="mk-MK"/>
              </w:rPr>
              <w:t>з</w:t>
            </w:r>
            <w:r w:rsidRPr="00CF76F8">
              <w:rPr>
                <w:rFonts w:asciiTheme="minorHAnsi" w:hAnsiTheme="minorHAnsi" w:cstheme="minorHAnsi"/>
                <w:sz w:val="24"/>
                <w:szCs w:val="24"/>
                <w:lang w:val="mk-MK"/>
              </w:rPr>
              <w:t xml:space="preserve">разување и </w:t>
            </w:r>
            <w:r w:rsidR="00C26A1F" w:rsidRPr="00CF76F8">
              <w:rPr>
                <w:rFonts w:asciiTheme="minorHAnsi" w:hAnsiTheme="minorHAnsi" w:cstheme="minorHAnsi"/>
                <w:sz w:val="24"/>
                <w:szCs w:val="24"/>
                <w:lang w:val="mk-MK"/>
              </w:rPr>
              <w:t xml:space="preserve">текстови </w:t>
            </w:r>
            <w:r w:rsidRPr="00CF76F8">
              <w:rPr>
                <w:rFonts w:asciiTheme="minorHAnsi" w:hAnsiTheme="minorHAnsi" w:cstheme="minorHAnsi"/>
                <w:sz w:val="24"/>
                <w:szCs w:val="24"/>
                <w:lang w:val="mk-MK"/>
              </w:rPr>
              <w:t xml:space="preserve">базирани на </w:t>
            </w:r>
            <w:r w:rsidR="00C26A1F" w:rsidRPr="00CF76F8">
              <w:rPr>
                <w:rFonts w:asciiTheme="minorHAnsi" w:hAnsiTheme="minorHAnsi" w:cstheme="minorHAnsi"/>
                <w:sz w:val="24"/>
                <w:szCs w:val="24"/>
                <w:lang w:val="mk-MK"/>
              </w:rPr>
              <w:t xml:space="preserve">факти, податоци и информации. </w:t>
            </w:r>
          </w:p>
          <w:p w14:paraId="3C298AED" w14:textId="6EFE03E2" w:rsidR="00C26A1F" w:rsidRPr="00CF76F8" w:rsidRDefault="00C26A1F"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Составува кратки текстови во кои </w:t>
            </w:r>
            <w:r w:rsidR="00D70961" w:rsidRPr="00CF76F8">
              <w:rPr>
                <w:rFonts w:asciiTheme="minorHAnsi" w:hAnsiTheme="minorHAnsi" w:cstheme="minorHAnsi"/>
                <w:sz w:val="24"/>
                <w:szCs w:val="24"/>
                <w:lang w:val="mk-MK"/>
              </w:rPr>
              <w:t xml:space="preserve">изразува мислење што го поткрепува со </w:t>
            </w:r>
            <w:r w:rsidRPr="00CF76F8">
              <w:rPr>
                <w:rFonts w:asciiTheme="minorHAnsi" w:hAnsiTheme="minorHAnsi" w:cstheme="minorHAnsi"/>
                <w:sz w:val="24"/>
                <w:szCs w:val="24"/>
                <w:lang w:val="mk-MK"/>
              </w:rPr>
              <w:t xml:space="preserve">факти и податоци. </w:t>
            </w:r>
          </w:p>
          <w:p w14:paraId="20C37659" w14:textId="70C95046" w:rsidR="00C26A1F" w:rsidRPr="00CF76F8" w:rsidRDefault="00C26A1F"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Составува кратки упатства, технички описи</w:t>
            </w:r>
            <w:r w:rsidR="00D70961" w:rsidRPr="00CF76F8">
              <w:rPr>
                <w:rFonts w:asciiTheme="minorHAnsi" w:hAnsiTheme="minorHAnsi" w:cstheme="minorHAnsi"/>
                <w:sz w:val="24"/>
                <w:szCs w:val="24"/>
                <w:lang w:val="mk-MK"/>
              </w:rPr>
              <w:t xml:space="preserve"> и</w:t>
            </w:r>
            <w:r w:rsidRPr="00CF76F8">
              <w:rPr>
                <w:rFonts w:asciiTheme="minorHAnsi" w:hAnsiTheme="minorHAnsi" w:cstheme="minorHAnsi"/>
                <w:sz w:val="24"/>
                <w:szCs w:val="24"/>
                <w:lang w:val="mk-MK"/>
              </w:rPr>
              <w:t xml:space="preserve"> реклами.</w:t>
            </w:r>
          </w:p>
          <w:p w14:paraId="76197F3E" w14:textId="3F71E4CE" w:rsidR="00D70961" w:rsidRPr="00CF76F8" w:rsidRDefault="007D798B" w:rsidP="009D521A">
            <w:pPr>
              <w:pStyle w:val="yiv0688870219msonormal"/>
              <w:numPr>
                <w:ilvl w:val="0"/>
                <w:numId w:val="11"/>
              </w:numPr>
              <w:jc w:val="both"/>
              <w:rPr>
                <w:rFonts w:asciiTheme="minorHAnsi" w:hAnsiTheme="minorHAnsi" w:cstheme="minorHAnsi"/>
                <w:sz w:val="24"/>
                <w:szCs w:val="24"/>
                <w:lang w:val="mk-MK"/>
              </w:rPr>
            </w:pPr>
            <w:r w:rsidRPr="00CF76F8">
              <w:rPr>
                <w:rFonts w:asciiTheme="minorHAnsi" w:hAnsiTheme="minorHAnsi" w:cstheme="minorHAnsi"/>
                <w:sz w:val="24"/>
                <w:szCs w:val="24"/>
                <w:lang w:val="mk-MK"/>
              </w:rPr>
              <w:t>Креативно п</w:t>
            </w:r>
            <w:r w:rsidR="00D70961" w:rsidRPr="00CF76F8">
              <w:rPr>
                <w:rFonts w:asciiTheme="minorHAnsi" w:hAnsiTheme="minorHAnsi" w:cstheme="minorHAnsi"/>
                <w:sz w:val="24"/>
                <w:szCs w:val="24"/>
                <w:lang w:val="mk-MK"/>
              </w:rPr>
              <w:t>ишува состав на дадена тема или тема по избор со користење на уметнички изразни средства.</w:t>
            </w:r>
          </w:p>
          <w:p w14:paraId="65A33E4E" w14:textId="4A3F65E7" w:rsidR="00C26A1F" w:rsidRPr="00CF76F8" w:rsidRDefault="00C26A1F" w:rsidP="009D521A">
            <w:pPr>
              <w:pStyle w:val="yiv0688870219msonormal"/>
              <w:numPr>
                <w:ilvl w:val="0"/>
                <w:numId w:val="11"/>
              </w:numPr>
              <w:spacing w:before="0" w:beforeAutospacing="0" w:after="0" w:afterAutospacing="0"/>
              <w:contextualSpacing/>
              <w:jc w:val="both"/>
              <w:rPr>
                <w:rFonts w:asciiTheme="minorHAnsi" w:hAnsiTheme="minorHAnsi" w:cstheme="minorHAnsi"/>
                <w:bCs/>
                <w:sz w:val="24"/>
                <w:szCs w:val="24"/>
                <w:lang w:val="mk-MK"/>
              </w:rPr>
            </w:pPr>
            <w:r w:rsidRPr="00CF76F8">
              <w:rPr>
                <w:rFonts w:asciiTheme="minorHAnsi" w:hAnsiTheme="minorHAnsi" w:cstheme="minorHAnsi"/>
                <w:sz w:val="24"/>
                <w:szCs w:val="24"/>
                <w:lang w:val="mk-MK"/>
              </w:rPr>
              <w:t>Ги почитува изучените правописни правила при пишување текст.</w:t>
            </w:r>
          </w:p>
        </w:tc>
      </w:tr>
    </w:tbl>
    <w:tbl>
      <w:tblPr>
        <w:tblStyle w:val="TableGrid0"/>
        <w:tblW w:w="14105" w:type="dxa"/>
        <w:jc w:val="right"/>
        <w:tblInd w:w="0" w:type="dxa"/>
        <w:tblCellMar>
          <w:top w:w="44" w:type="dxa"/>
          <w:left w:w="104" w:type="dxa"/>
          <w:right w:w="39" w:type="dxa"/>
        </w:tblCellMar>
        <w:tblLook w:val="04A0" w:firstRow="1" w:lastRow="0" w:firstColumn="1" w:lastColumn="0" w:noHBand="0" w:noVBand="1"/>
      </w:tblPr>
      <w:tblGrid>
        <w:gridCol w:w="4980"/>
        <w:gridCol w:w="9125"/>
      </w:tblGrid>
      <w:tr w:rsidR="005F6513" w:rsidRPr="005F6513" w14:paraId="7F81FC8D" w14:textId="77777777" w:rsidTr="0050758F">
        <w:trPr>
          <w:trHeight w:val="1293"/>
          <w:jc w:val="right"/>
        </w:trPr>
        <w:tc>
          <w:tcPr>
            <w:tcW w:w="14105" w:type="dxa"/>
            <w:gridSpan w:val="2"/>
            <w:tcBorders>
              <w:top w:val="single" w:sz="4" w:space="0" w:color="auto"/>
              <w:left w:val="single" w:sz="4" w:space="0" w:color="auto"/>
              <w:bottom w:val="single" w:sz="4" w:space="0" w:color="auto"/>
              <w:right w:val="single" w:sz="4" w:space="0" w:color="auto"/>
            </w:tcBorders>
          </w:tcPr>
          <w:bookmarkEnd w:id="2"/>
          <w:p w14:paraId="3AEE27EA" w14:textId="77777777" w:rsidR="0050758F" w:rsidRPr="005F6513" w:rsidRDefault="0050758F" w:rsidP="005F6513">
            <w:pPr>
              <w:autoSpaceDE w:val="0"/>
              <w:autoSpaceDN w:val="0"/>
              <w:adjustRightInd w:val="0"/>
              <w:spacing w:line="276" w:lineRule="auto"/>
              <w:jc w:val="both"/>
              <w:rPr>
                <w:rFonts w:cstheme="minorHAnsi"/>
                <w:b/>
                <w:bCs/>
                <w:sz w:val="24"/>
                <w:szCs w:val="24"/>
                <w:lang w:val="mk-MK"/>
              </w:rPr>
            </w:pPr>
            <w:r w:rsidRPr="005F6513">
              <w:rPr>
                <w:rFonts w:cstheme="minorHAnsi"/>
                <w:b/>
                <w:bCs/>
                <w:sz w:val="24"/>
                <w:szCs w:val="24"/>
                <w:lang w:val="mk-MK"/>
              </w:rPr>
              <w:t>Примери на активности:</w:t>
            </w:r>
          </w:p>
          <w:p w14:paraId="690866CB" w14:textId="216DEE89" w:rsidR="00C96ECE" w:rsidRPr="005F6513" w:rsidRDefault="0050758F" w:rsidP="005F6513">
            <w:pPr>
              <w:autoSpaceDE w:val="0"/>
              <w:autoSpaceDN w:val="0"/>
              <w:adjustRightInd w:val="0"/>
              <w:spacing w:line="276" w:lineRule="auto"/>
              <w:jc w:val="both"/>
              <w:rPr>
                <w:rFonts w:cstheme="minorHAnsi"/>
                <w:i/>
                <w:iCs/>
                <w:sz w:val="24"/>
                <w:szCs w:val="24"/>
                <w:lang w:val="mk-MK"/>
              </w:rPr>
            </w:pPr>
            <w:r w:rsidRPr="005F6513">
              <w:rPr>
                <w:rFonts w:cstheme="minorHAnsi"/>
                <w:i/>
                <w:iCs/>
                <w:sz w:val="24"/>
                <w:szCs w:val="24"/>
                <w:lang w:val="mk-MK"/>
              </w:rPr>
              <w:t>(Примерите</w:t>
            </w:r>
            <w:r w:rsidRPr="005F6513">
              <w:rPr>
                <w:rFonts w:cstheme="minorHAnsi"/>
                <w:sz w:val="24"/>
                <w:szCs w:val="24"/>
                <w:lang w:val="mk-MK"/>
              </w:rPr>
              <w:t xml:space="preserve"> </w:t>
            </w:r>
            <w:r w:rsidRPr="005F6513">
              <w:rPr>
                <w:rFonts w:cstheme="minorHAnsi"/>
                <w:i/>
                <w:iCs/>
                <w:sz w:val="24"/>
                <w:szCs w:val="24"/>
                <w:lang w:val="mk-MK"/>
              </w:rPr>
              <w:t>главно</w:t>
            </w:r>
            <w:r w:rsidRPr="005F6513">
              <w:rPr>
                <w:rFonts w:cstheme="minorHAnsi"/>
                <w:sz w:val="24"/>
                <w:szCs w:val="24"/>
                <w:lang w:val="mk-MK"/>
              </w:rPr>
              <w:t xml:space="preserve"> </w:t>
            </w:r>
            <w:r w:rsidRPr="005F6513">
              <w:rPr>
                <w:rFonts w:cstheme="minorHAnsi"/>
                <w:i/>
                <w:iCs/>
                <w:sz w:val="24"/>
                <w:szCs w:val="24"/>
                <w:lang w:val="mk-MK"/>
              </w:rPr>
              <w:t>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активнсоти за истите стандарди или за другите кои не се опфатени со нив.)</w:t>
            </w:r>
          </w:p>
          <w:p w14:paraId="025C74DB" w14:textId="11F2F878" w:rsidR="00C96ECE" w:rsidRPr="005F6513" w:rsidRDefault="00C96ECE" w:rsidP="009D521A">
            <w:pPr>
              <w:pStyle w:val="ListParagraph"/>
              <w:numPr>
                <w:ilvl w:val="0"/>
                <w:numId w:val="10"/>
              </w:numPr>
              <w:spacing w:line="240" w:lineRule="auto"/>
              <w:jc w:val="both"/>
              <w:rPr>
                <w:rFonts w:asciiTheme="minorHAnsi" w:hAnsiTheme="minorHAnsi" w:cstheme="minorHAnsi"/>
                <w:sz w:val="24"/>
                <w:szCs w:val="24"/>
                <w:lang w:val="mk-MK"/>
              </w:rPr>
            </w:pPr>
            <w:r w:rsidRPr="005F6513">
              <w:rPr>
                <w:rFonts w:asciiTheme="minorHAnsi" w:hAnsiTheme="minorHAnsi" w:cstheme="minorHAnsi"/>
                <w:bCs/>
                <w:sz w:val="24"/>
                <w:szCs w:val="24"/>
                <w:lang w:val="mk-MK"/>
              </w:rPr>
              <w:t xml:space="preserve">Учениците слушаат легенда и предание кои се однесуваат на некои места или работи кои им се познати или се локални. Пр. Легендата за „Камените кукли во Куклица“,  „Предание за Охридското Езеро“. По насочувачки прашања прават план за содржината </w:t>
            </w:r>
          </w:p>
          <w:p w14:paraId="28453E90" w14:textId="5957B30C" w:rsidR="00C96ECE" w:rsidRPr="005F6513" w:rsidRDefault="00911D6D" w:rsidP="009D521A">
            <w:pPr>
              <w:pStyle w:val="ListParagraph"/>
              <w:spacing w:line="240" w:lineRule="auto"/>
              <w:ind w:left="360"/>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 xml:space="preserve">ја дефинираат </w:t>
            </w:r>
            <w:r w:rsidR="00C96ECE" w:rsidRPr="005F6513">
              <w:rPr>
                <w:rFonts w:asciiTheme="minorHAnsi" w:hAnsiTheme="minorHAnsi" w:cstheme="minorHAnsi"/>
                <w:bCs/>
                <w:sz w:val="24"/>
                <w:szCs w:val="24"/>
                <w:lang w:val="mk-MK"/>
              </w:rPr>
              <w:t xml:space="preserve">темата, ликовите и </w:t>
            </w:r>
            <w:r w:rsidR="00847880" w:rsidRPr="005F6513">
              <w:rPr>
                <w:rFonts w:asciiTheme="minorHAnsi" w:hAnsiTheme="minorHAnsi" w:cstheme="minorHAnsi"/>
                <w:bCs/>
                <w:sz w:val="24"/>
                <w:szCs w:val="24"/>
                <w:lang w:val="mk-MK"/>
              </w:rPr>
              <w:t>околностите</w:t>
            </w:r>
            <w:r w:rsidR="00C96ECE" w:rsidRPr="005F6513">
              <w:rPr>
                <w:rFonts w:asciiTheme="minorHAnsi" w:hAnsiTheme="minorHAnsi" w:cstheme="minorHAnsi"/>
                <w:bCs/>
                <w:sz w:val="24"/>
                <w:szCs w:val="24"/>
                <w:lang w:val="mk-MK"/>
              </w:rPr>
              <w:t xml:space="preserve"> во кој се одвиваат настаните. Завршната дискусија води кон дефинирање на преданијата и легендите како прозни фолклорни форми кои имаат наслаги од митот, имаат фантастична содржина, настани и ликови </w:t>
            </w:r>
            <w:r w:rsidR="00C96ECE" w:rsidRPr="005F6513">
              <w:rPr>
                <w:rFonts w:asciiTheme="minorHAnsi" w:hAnsiTheme="minorHAnsi" w:cstheme="minorHAnsi"/>
                <w:bCs/>
                <w:sz w:val="24"/>
                <w:szCs w:val="24"/>
                <w:lang w:val="mk-MK"/>
              </w:rPr>
              <w:lastRenderedPageBreak/>
              <w:t xml:space="preserve">и во нив на народен начин се претставува природата и појавите во неа. Низ техниката Венов дијаграм се претставуваат заедничките карактеристики како и разликите меѓу </w:t>
            </w:r>
            <w:r w:rsidRPr="005F6513">
              <w:rPr>
                <w:rFonts w:asciiTheme="minorHAnsi" w:hAnsiTheme="minorHAnsi" w:cstheme="minorHAnsi"/>
                <w:bCs/>
                <w:sz w:val="24"/>
                <w:szCs w:val="24"/>
                <w:lang w:val="mk-MK"/>
              </w:rPr>
              <w:t xml:space="preserve">нив. </w:t>
            </w:r>
          </w:p>
          <w:p w14:paraId="1D88B047" w14:textId="19EDA371"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 xml:space="preserve">Учениците се поделени во групи. Секоја група прави симулација на некој настан или свеченост, сите добиваат одредена улога: пр. Свадба: зет, невеста, мајка на невестата... и кум. Кумот треба да искаже здравица во чест на младенците. Групата ја пишува здравицата и еден од учениците, во улога на кумот ја чита. </w:t>
            </w:r>
            <w:r w:rsidR="0052144D" w:rsidRPr="005F6513">
              <w:rPr>
                <w:rFonts w:asciiTheme="minorHAnsi" w:hAnsiTheme="minorHAnsi" w:cstheme="minorHAnsi"/>
                <w:sz w:val="24"/>
                <w:szCs w:val="24"/>
                <w:lang w:val="mk-MK"/>
              </w:rPr>
              <w:t xml:space="preserve">Други две групи ученици </w:t>
            </w:r>
            <w:proofErr w:type="spellStart"/>
            <w:r w:rsidRPr="005F6513">
              <w:rPr>
                <w:rFonts w:asciiTheme="minorHAnsi" w:hAnsiTheme="minorHAnsi" w:cstheme="minorHAnsi"/>
                <w:sz w:val="24"/>
                <w:szCs w:val="24"/>
              </w:rPr>
              <w:t>пишуваат</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благослови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или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желби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за</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своите</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пријатели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или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членови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на</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семејството</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Тие</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можат</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да</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дизајнираат</w:t>
            </w:r>
            <w:proofErr w:type="spellEnd"/>
            <w:r w:rsidRPr="005F6513">
              <w:rPr>
                <w:rFonts w:asciiTheme="minorHAnsi" w:hAnsiTheme="minorHAnsi" w:cstheme="minorHAnsi"/>
                <w:sz w:val="24"/>
                <w:szCs w:val="24"/>
              </w:rPr>
              <w:t xml:space="preserve"> и </w:t>
            </w:r>
            <w:proofErr w:type="spellStart"/>
            <w:r w:rsidRPr="005F6513">
              <w:rPr>
                <w:rFonts w:asciiTheme="minorHAnsi" w:hAnsiTheme="minorHAnsi" w:cstheme="minorHAnsi"/>
                <w:sz w:val="24"/>
                <w:szCs w:val="24"/>
              </w:rPr>
              <w:t>декорираат</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персонализирани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картички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со</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нивните</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благослови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или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желби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напишани</w:t>
            </w:r>
            <w:proofErr w:type="spellEnd"/>
            <w:r w:rsidRPr="005F6513">
              <w:rPr>
                <w:rFonts w:asciiTheme="minorHAnsi" w:hAnsiTheme="minorHAnsi" w:cstheme="minorHAnsi"/>
                <w:sz w:val="24"/>
                <w:szCs w:val="24"/>
              </w:rPr>
              <w:t xml:space="preserve"> </w:t>
            </w:r>
            <w:proofErr w:type="spellStart"/>
            <w:r w:rsidRPr="005F6513">
              <w:rPr>
                <w:rFonts w:asciiTheme="minorHAnsi" w:hAnsiTheme="minorHAnsi" w:cstheme="minorHAnsi"/>
                <w:sz w:val="24"/>
                <w:szCs w:val="24"/>
              </w:rPr>
              <w:t>внатре</w:t>
            </w:r>
            <w:proofErr w:type="spellEnd"/>
            <w:r w:rsidRPr="005F6513">
              <w:rPr>
                <w:rFonts w:asciiTheme="minorHAnsi" w:hAnsiTheme="minorHAnsi" w:cstheme="minorHAnsi"/>
                <w:sz w:val="24"/>
                <w:szCs w:val="24"/>
              </w:rPr>
              <w:t>.</w:t>
            </w:r>
            <w:r w:rsidR="0052144D" w:rsidRPr="005F6513">
              <w:rPr>
                <w:rFonts w:asciiTheme="minorHAnsi" w:hAnsiTheme="minorHAnsi" w:cstheme="minorHAnsi"/>
                <w:sz w:val="24"/>
                <w:szCs w:val="24"/>
                <w:lang w:val="mk-MK"/>
              </w:rPr>
              <w:t>Сите групи на крајот</w:t>
            </w:r>
            <w:r w:rsidRPr="005F6513">
              <w:rPr>
                <w:rFonts w:asciiTheme="minorHAnsi" w:hAnsiTheme="minorHAnsi" w:cstheme="minorHAnsi"/>
                <w:sz w:val="24"/>
                <w:szCs w:val="24"/>
                <w:lang w:val="mk-MK"/>
              </w:rPr>
              <w:t xml:space="preserve"> гледаат кратки снимени видеа со луѓе од албанска, турска, бошњачка, српска, ромска и влашка националност во кои наздравуваат, искажуваат благодарност со благослов. Ги запишуваат во тетратките и се обидуваат да ги изговорат.</w:t>
            </w:r>
          </w:p>
          <w:p w14:paraId="53C97338"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слушаат приказна во која еден од ликовите е Итар Пејо. Самостојно поставуваат прашања во врска со содржината откривајќи ги хумористичните карактеристики на приказната. Прашањата кои ги напишале ги поставуваат и одговараат во пар.</w:t>
            </w:r>
          </w:p>
          <w:p w14:paraId="72561A9C"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со техниката Превртена училница имаат задача да најдат или да напишат анегдота од/за некоја позната личност. На часот ги читаат пронајдените анегдоти.</w:t>
            </w:r>
            <w:r w:rsidRPr="005F6513">
              <w:rPr>
                <w:rFonts w:asciiTheme="minorHAnsi" w:hAnsiTheme="minorHAnsi" w:cstheme="minorHAnsi"/>
                <w:sz w:val="24"/>
                <w:szCs w:val="24"/>
              </w:rPr>
              <w:t xml:space="preserve"> </w:t>
            </w:r>
            <w:r w:rsidRPr="005F6513">
              <w:rPr>
                <w:rFonts w:asciiTheme="minorHAnsi" w:hAnsiTheme="minorHAnsi" w:cstheme="minorHAnsi"/>
                <w:sz w:val="24"/>
                <w:szCs w:val="24"/>
                <w:lang w:val="mk-MK"/>
              </w:rPr>
              <w:t>Исто така, тие може да споделат и анегдота произлезена од нивното опкружување или семејство. На крајот на часот разговараат за неколку најважни карактеристики кои ги имаат анегдотите (интересн настан, досетливост на ликовите, непредвидливост на случувањето).</w:t>
            </w:r>
          </w:p>
          <w:p w14:paraId="6EE6A795" w14:textId="041661B2"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читаат епска народна песна во која се опејува некој од херојските подвизи на Крал Марко</w:t>
            </w:r>
            <w:r w:rsidR="00CD6841" w:rsidRPr="005F6513">
              <w:rPr>
                <w:rFonts w:asciiTheme="minorHAnsi" w:hAnsiTheme="minorHAnsi" w:cstheme="minorHAnsi"/>
                <w:sz w:val="24"/>
                <w:szCs w:val="24"/>
                <w:lang w:val="mk-MK"/>
              </w:rPr>
              <w:t>, ја коментираат нејзината содржина, нејзините карактеристични елементи со помош на насочувачки прашања</w:t>
            </w:r>
            <w:r w:rsidRPr="005F6513">
              <w:rPr>
                <w:rFonts w:asciiTheme="minorHAnsi" w:hAnsiTheme="minorHAnsi" w:cstheme="minorHAnsi"/>
                <w:sz w:val="24"/>
                <w:szCs w:val="24"/>
                <w:lang w:val="mk-MK"/>
              </w:rPr>
              <w:t xml:space="preserve">. На наставен лист ги добиваат стилски карактеристики на епската песна и истите се обидуваат да ги пронајдат низ стиховите. </w:t>
            </w:r>
            <w:r w:rsidR="00CD6841" w:rsidRPr="005F6513">
              <w:rPr>
                <w:rFonts w:asciiTheme="minorHAnsi" w:hAnsiTheme="minorHAnsi" w:cstheme="minorHAnsi"/>
                <w:sz w:val="24"/>
                <w:szCs w:val="24"/>
                <w:lang w:val="mk-MK"/>
              </w:rPr>
              <w:t>Сработеното се презентира пред целата паралелка.</w:t>
            </w:r>
          </w:p>
          <w:p w14:paraId="21B7EE79"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 xml:space="preserve">Учениците работат самостојно, читаат лирска песна. Наставникот поставува прашања за содржината на песната, се дискутираат конкретни стихови и се објаснува нивното значење како и поетските слики. Во согласност со дискусијата се прави план кој учениците самостојно го изработуваатт: видови </w:t>
            </w:r>
            <w:r w:rsidRPr="005F6513">
              <w:rPr>
                <w:rFonts w:asciiTheme="minorHAnsi" w:hAnsiTheme="minorHAnsi" w:cstheme="minorHAnsi"/>
                <w:bCs/>
                <w:sz w:val="24"/>
                <w:szCs w:val="24"/>
                <w:lang w:val="mk-MK"/>
              </w:rPr>
              <w:t>стихови и строфи, тема, мотив. (При запишувањето на мотивите и идеите  наставникот ги мотивира учениците да го запишуваат она што го разбрале и не инсистира одговорите да бидат на ниво на дефиниции). Напишаното се споделува пред паралелката и се прави заклучна дискусија за песната.</w:t>
            </w:r>
          </w:p>
          <w:p w14:paraId="645B75F4" w14:textId="16912566"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самостојно читаат песна. Наставникот во неа има одбележано неколку клучни зборови. Од потенцираните зборови учениците го согледуваат мотиво</w:t>
            </w:r>
            <w:r w:rsidR="00A6764B" w:rsidRPr="005F6513">
              <w:rPr>
                <w:rFonts w:asciiTheme="minorHAnsi" w:hAnsiTheme="minorHAnsi" w:cstheme="minorHAnsi"/>
                <w:bCs/>
                <w:sz w:val="24"/>
                <w:szCs w:val="24"/>
                <w:lang w:val="mk-MK"/>
              </w:rPr>
              <w:t xml:space="preserve">т/инспирацијата за песната. Потоа </w:t>
            </w:r>
            <w:r w:rsidRPr="005F6513">
              <w:rPr>
                <w:rFonts w:asciiTheme="minorHAnsi" w:eastAsiaTheme="minorEastAsia" w:hAnsiTheme="minorHAnsi" w:cstheme="minorHAnsi"/>
                <w:sz w:val="24"/>
                <w:szCs w:val="24"/>
                <w:lang w:val="mk-MK"/>
              </w:rPr>
              <w:t>ја одредуваат римата спроред распоредот на стиховите во строфата: паралелна, вкрстена и обгрлена. Сработеното се споделува пред паралелката.</w:t>
            </w:r>
          </w:p>
          <w:p w14:paraId="6FA24C79" w14:textId="44090FF3"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работат самостојно</w:t>
            </w:r>
            <w:r w:rsidRPr="005F6513">
              <w:rPr>
                <w:rFonts w:asciiTheme="minorHAnsi" w:hAnsiTheme="minorHAnsi" w:cstheme="minorHAnsi"/>
                <w:sz w:val="24"/>
                <w:szCs w:val="24"/>
              </w:rPr>
              <w:t xml:space="preserve">, </w:t>
            </w:r>
            <w:r w:rsidRPr="005F6513">
              <w:rPr>
                <w:rFonts w:asciiTheme="minorHAnsi" w:hAnsiTheme="minorHAnsi" w:cstheme="minorHAnsi"/>
                <w:sz w:val="24"/>
                <w:szCs w:val="24"/>
                <w:lang w:val="mk-MK"/>
              </w:rPr>
              <w:t>читаат поезија, а потоа ги визуелизираат стиховите: избираат поетска слика  и создадаат визуелна претстава на нејзините стихови. Можат да цртаат или да создадат колаж за да го илустрираат секој стих посебно. Се охрабруваат да вклучат елементи што го одразуваат расположението во стиховите.</w:t>
            </w:r>
            <w:r w:rsidR="00A6764B" w:rsidRPr="005F6513">
              <w:rPr>
                <w:rFonts w:asciiTheme="minorHAnsi" w:hAnsiTheme="minorHAnsi" w:cstheme="minorHAnsi"/>
                <w:bCs/>
                <w:sz w:val="24"/>
                <w:szCs w:val="24"/>
                <w:lang w:val="mk-MK"/>
              </w:rPr>
              <w:t xml:space="preserve"> </w:t>
            </w:r>
            <w:r w:rsidR="00F60712" w:rsidRPr="005F6513">
              <w:rPr>
                <w:rFonts w:asciiTheme="minorHAnsi" w:hAnsiTheme="minorHAnsi" w:cstheme="minorHAnsi"/>
                <w:bCs/>
                <w:sz w:val="24"/>
                <w:szCs w:val="24"/>
                <w:lang w:val="mk-MK"/>
              </w:rPr>
              <w:t>Потоа у</w:t>
            </w:r>
            <w:r w:rsidR="00A6764B" w:rsidRPr="005F6513">
              <w:rPr>
                <w:rFonts w:asciiTheme="minorHAnsi" w:hAnsiTheme="minorHAnsi" w:cstheme="minorHAnsi"/>
                <w:bCs/>
                <w:sz w:val="24"/>
                <w:szCs w:val="24"/>
                <w:lang w:val="mk-MK"/>
              </w:rPr>
              <w:t>чениците</w:t>
            </w:r>
            <w:r w:rsidR="00F60712" w:rsidRPr="005F6513">
              <w:rPr>
                <w:rFonts w:asciiTheme="minorHAnsi" w:hAnsiTheme="minorHAnsi" w:cstheme="minorHAnsi"/>
                <w:bCs/>
                <w:sz w:val="24"/>
                <w:szCs w:val="24"/>
                <w:lang w:val="mk-MK"/>
              </w:rPr>
              <w:t>продолжуваат</w:t>
            </w:r>
            <w:r w:rsidR="00A6764B" w:rsidRPr="005F6513">
              <w:rPr>
                <w:rFonts w:asciiTheme="minorHAnsi" w:hAnsiTheme="minorHAnsi" w:cstheme="minorHAnsi"/>
                <w:bCs/>
                <w:sz w:val="24"/>
                <w:szCs w:val="24"/>
                <w:lang w:val="mk-MK"/>
              </w:rPr>
              <w:t xml:space="preserve"> работат во пар. Кажуваат пет </w:t>
            </w:r>
            <w:r w:rsidR="00A6764B" w:rsidRPr="005F6513">
              <w:rPr>
                <w:rFonts w:asciiTheme="minorHAnsi" w:hAnsiTheme="minorHAnsi" w:cstheme="minorHAnsi"/>
                <w:bCs/>
                <w:sz w:val="24"/>
                <w:szCs w:val="24"/>
                <w:lang w:val="mk-MK"/>
              </w:rPr>
              <w:lastRenderedPageBreak/>
              <w:t>збора</w:t>
            </w:r>
            <w:r w:rsidR="00F60712" w:rsidRPr="005F6513">
              <w:rPr>
                <w:rFonts w:asciiTheme="minorHAnsi" w:hAnsiTheme="minorHAnsi" w:cstheme="minorHAnsi"/>
                <w:bCs/>
                <w:sz w:val="24"/>
                <w:szCs w:val="24"/>
                <w:lang w:val="mk-MK"/>
              </w:rPr>
              <w:t xml:space="preserve"> поврзани со визуелната претстава</w:t>
            </w:r>
            <w:r w:rsidR="00A6764B" w:rsidRPr="005F6513">
              <w:rPr>
                <w:rFonts w:asciiTheme="minorHAnsi" w:hAnsiTheme="minorHAnsi" w:cstheme="minorHAnsi"/>
                <w:bCs/>
                <w:sz w:val="24"/>
                <w:szCs w:val="24"/>
                <w:lang w:val="mk-MK"/>
              </w:rPr>
              <w:t>, а потоа уште пет со кои ги римуваат. Од римуваните зборови творат строфа за која сами одлучуваат каде ќе ја постават римата. Читаат пред сите</w:t>
            </w:r>
            <w:r w:rsidR="00F60712" w:rsidRPr="005F6513">
              <w:rPr>
                <w:rFonts w:asciiTheme="minorHAnsi" w:hAnsiTheme="minorHAnsi" w:cstheme="minorHAnsi"/>
                <w:bCs/>
                <w:sz w:val="24"/>
                <w:szCs w:val="24"/>
                <w:lang w:val="mk-MK"/>
              </w:rPr>
              <w:t>,</w:t>
            </w:r>
            <w:r w:rsidR="00A6764B" w:rsidRPr="005F6513">
              <w:rPr>
                <w:rFonts w:asciiTheme="minorHAnsi" w:hAnsiTheme="minorHAnsi" w:cstheme="minorHAnsi"/>
                <w:bCs/>
                <w:sz w:val="24"/>
                <w:szCs w:val="24"/>
                <w:lang w:val="mk-MK"/>
              </w:rPr>
              <w:t xml:space="preserve"> истакнувајќи каков рима според местото во строфата употребиле.</w:t>
            </w:r>
          </w:p>
          <w:p w14:paraId="405CA37C"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се делат во групи колку што има строфи од песната. Секоја група добива различни исечоци од весници. Од весниците треба да изберат илустрации кои ќе ги залепат на бел лист и ќе создадат колаж кој ќе биде репрезентација на строфата/поетската слика што ја имаат за илустрирање. Секоја група објаснува зошто ги избрале токму тие илустрации.</w:t>
            </w:r>
          </w:p>
          <w:p w14:paraId="3CF8AAAF"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sz w:val="24"/>
                <w:szCs w:val="24"/>
                <w:lang w:val="mk-MK"/>
              </w:rPr>
            </w:pPr>
            <w:r w:rsidRPr="005F6513">
              <w:rPr>
                <w:rFonts w:asciiTheme="minorHAnsi" w:hAnsiTheme="minorHAnsi" w:cstheme="minorHAnsi"/>
                <w:sz w:val="24"/>
                <w:szCs w:val="24"/>
                <w:lang w:val="mk-MK"/>
              </w:rPr>
              <w:t>Учениците работа во групи, добиваат по една строфа од песната која што ја работи цело одделение. Секоја група треба да создаде звук/избере мелодија која ја знаат и што ќе ја претставува строфата што ја имаат, поточно поетските слики од таа строфа.</w:t>
            </w:r>
          </w:p>
          <w:p w14:paraId="2AB8BEDD"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sz w:val="24"/>
                <w:szCs w:val="24"/>
                <w:lang w:val="mk-MK"/>
              </w:rPr>
            </w:pPr>
            <w:r w:rsidRPr="005F6513">
              <w:rPr>
                <w:rFonts w:asciiTheme="minorHAnsi" w:hAnsiTheme="minorHAnsi" w:cstheme="minorHAnsi"/>
                <w:sz w:val="24"/>
                <w:szCs w:val="24"/>
                <w:lang w:val="mk-MK"/>
              </w:rPr>
              <w:t xml:space="preserve">Учениците работат во групи. Секоја група добива песна со различен мотив, а задачата е на лист хартија да направат тематски приказ со зборови, искази, реченици, приказни, боја, што и да им паѓа на памет, но ќе биде поврзано со мотивот кој го добиле. Сработеното се презентира пред соучениците при што се објаснува кој е мотивот во песната која ја читале. </w:t>
            </w:r>
          </w:p>
          <w:p w14:paraId="0C7EDC1C"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sz w:val="24"/>
                <w:szCs w:val="24"/>
                <w:lang w:val="mk-MK"/>
              </w:rPr>
            </w:pPr>
            <w:r w:rsidRPr="005F6513">
              <w:rPr>
                <w:rFonts w:asciiTheme="minorHAnsi" w:hAnsiTheme="minorHAnsi" w:cstheme="minorHAnsi"/>
                <w:sz w:val="24"/>
                <w:szCs w:val="24"/>
                <w:lang w:val="mk-MK"/>
              </w:rPr>
              <w:t xml:space="preserve">Учениците читаат песни од описот на македонски поети кои пишуваат песни со хумористични мотиви(Владимир Мартиновски, Румена Бужаровска, Ванчо Полазаревски...). Ги бараат хумористичните елементи во песната и дискутираат за нив. Потоа прават споредба на хуморот употребен во хумористичната песна, анегдотата и хумористичните приказни. Заклучоците се запишуваат на таблата. </w:t>
            </w:r>
          </w:p>
          <w:p w14:paraId="79CEDE02"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ја слушаат химната на својата земја, а потоа  добиваат на лист прашања и прават анализа на содржината.(Часот може да се интегрира со музичко образование и да се направи час на слушање музика во кој учениците ќе имаат можност да чујат химни на различни земји од светот.) На крајот учениците ја кажуваат химната напамет.</w:t>
            </w:r>
          </w:p>
          <w:p w14:paraId="1027E9A4"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се поделени во групи. Во групата имаат неколку различни задачи: да подредат животни според големината, од најмалото до најголемото (глушец, мачка, коза, коњ, слон, жирафа), да подредат зборови според бројот на буквите кои ги содржатда распоредат пет прашања според нивото на тежина повразни со песната што ја работат на час или со некој расказ. Од активноста согледуваат дека задачата им е да ги наредат нештата како да се на скала. Потоа ја читаат песната „Ленка“ од Кочо Рацин и ја препознаваат стилската фигура градација која ја објаснуваат со конкретни стихови.</w:t>
            </w:r>
          </w:p>
          <w:p w14:paraId="663AF63E"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добиваат готова информација за метафора - фигура што споредува две навидум неповрзани работи за да создаде живописна слика или разбирање и давајќи сосем ново значење на</w:t>
            </w:r>
            <w:r w:rsidRPr="005F6513">
              <w:rPr>
                <w:rFonts w:asciiTheme="minorHAnsi" w:hAnsiTheme="minorHAnsi" w:cstheme="minorHAnsi"/>
                <w:i/>
                <w:iCs/>
                <w:sz w:val="24"/>
                <w:szCs w:val="24"/>
                <w:lang w:val="mk-MK"/>
              </w:rPr>
              <w:t xml:space="preserve"> обичното</w:t>
            </w:r>
            <w:r w:rsidRPr="005F6513">
              <w:rPr>
                <w:rFonts w:asciiTheme="minorHAnsi" w:hAnsiTheme="minorHAnsi" w:cstheme="minorHAnsi"/>
                <w:sz w:val="24"/>
                <w:szCs w:val="24"/>
                <w:lang w:val="mk-MK"/>
              </w:rPr>
              <w:t>.</w:t>
            </w:r>
            <w:bookmarkStart w:id="3" w:name="_Hlk140878437"/>
            <w:r w:rsidRPr="005F6513">
              <w:rPr>
                <w:rFonts w:asciiTheme="minorHAnsi" w:hAnsiTheme="minorHAnsi" w:cstheme="minorHAnsi"/>
                <w:sz w:val="24"/>
                <w:szCs w:val="24"/>
                <w:lang w:val="mk-MK"/>
              </w:rPr>
              <w:t xml:space="preserve"> Потоа учениците се делат во групи. Секоја група добива листа на поими (на пр. љубов, среќа, страв, храброст). За секој поим треба да смислат најмалку три креативни и уникатни метафори за да го опишат избраниот предмет или концепт. Потоа ги читаат примерите и дискутираат за тоа како ја дискутираат метафората.</w:t>
            </w:r>
          </w:p>
          <w:p w14:paraId="7F05952A"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замислуваат некоја личност од минатото или некоја позната личност со која немаат можност да зборуваат лично, а сакаат нешто да ја прашаат или да ѝ кажат. Обраќањата кон таа личност ги запишуваат во тетратка и потоа се читаат.Наставникот во дискусија активноста ја насочува кон дефинирање на поимот апострофа односно стилското изразно средство апострофа. Во натамошниот тек на активноста читаат песна  со стилско изразно средство апсоторфа и прават анализа.</w:t>
            </w:r>
          </w:p>
          <w:p w14:paraId="14387B00" w14:textId="0AA5A84A" w:rsidR="00C96ECE" w:rsidRPr="005F6513" w:rsidRDefault="00C27294"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lastRenderedPageBreak/>
              <w:t xml:space="preserve">Учениците, поделени во групи, избираат по една </w:t>
            </w:r>
            <w:r w:rsidR="00FF4601" w:rsidRPr="005F6513">
              <w:rPr>
                <w:rFonts w:asciiTheme="minorHAnsi" w:hAnsiTheme="minorHAnsi" w:cstheme="minorHAnsi"/>
                <w:sz w:val="24"/>
                <w:szCs w:val="24"/>
                <w:lang w:val="mk-MK"/>
              </w:rPr>
              <w:t xml:space="preserve">песна од </w:t>
            </w:r>
            <w:r w:rsidR="00C96ECE" w:rsidRPr="005F6513">
              <w:rPr>
                <w:rFonts w:asciiTheme="minorHAnsi" w:hAnsiTheme="minorHAnsi" w:cstheme="minorHAnsi"/>
                <w:sz w:val="24"/>
                <w:szCs w:val="24"/>
                <w:lang w:val="mk-MK"/>
              </w:rPr>
              <w:t>македонски исполнувач</w:t>
            </w:r>
            <w:r w:rsidR="00FF4601" w:rsidRPr="005F6513">
              <w:rPr>
                <w:rFonts w:asciiTheme="minorHAnsi" w:hAnsiTheme="minorHAnsi" w:cstheme="minorHAnsi"/>
                <w:sz w:val="24"/>
                <w:szCs w:val="24"/>
                <w:lang w:val="mk-MK"/>
              </w:rPr>
              <w:t xml:space="preserve"> и го запишуваат текстот на песната. Потоа, според насоки дадени од наставникот, </w:t>
            </w:r>
            <w:r w:rsidR="00C96ECE" w:rsidRPr="005F6513">
              <w:rPr>
                <w:rFonts w:asciiTheme="minorHAnsi" w:hAnsiTheme="minorHAnsi" w:cstheme="minorHAnsi"/>
                <w:sz w:val="24"/>
                <w:szCs w:val="24"/>
                <w:lang w:val="mk-MK"/>
              </w:rPr>
              <w:t xml:space="preserve">го </w:t>
            </w:r>
            <w:r w:rsidR="00FF4601" w:rsidRPr="005F6513">
              <w:rPr>
                <w:rFonts w:asciiTheme="minorHAnsi" w:hAnsiTheme="minorHAnsi" w:cstheme="minorHAnsi"/>
                <w:sz w:val="24"/>
                <w:szCs w:val="24"/>
                <w:lang w:val="mk-MK"/>
              </w:rPr>
              <w:t xml:space="preserve">идентификуваат </w:t>
            </w:r>
            <w:r w:rsidR="00C96ECE" w:rsidRPr="005F6513">
              <w:rPr>
                <w:rFonts w:asciiTheme="minorHAnsi" w:hAnsiTheme="minorHAnsi" w:cstheme="minorHAnsi"/>
                <w:sz w:val="24"/>
                <w:szCs w:val="24"/>
                <w:lang w:val="mk-MK"/>
              </w:rPr>
              <w:t>рефрен</w:t>
            </w:r>
            <w:r w:rsidR="00FF4601" w:rsidRPr="005F6513">
              <w:rPr>
                <w:rFonts w:asciiTheme="minorHAnsi" w:hAnsiTheme="minorHAnsi" w:cstheme="minorHAnsi"/>
                <w:sz w:val="24"/>
                <w:szCs w:val="24"/>
                <w:lang w:val="mk-MK"/>
              </w:rPr>
              <w:t>от во песната и го презентираат пред другите. Н</w:t>
            </w:r>
            <w:r w:rsidR="00C96ECE" w:rsidRPr="005F6513">
              <w:rPr>
                <w:rFonts w:asciiTheme="minorHAnsi" w:hAnsiTheme="minorHAnsi" w:cstheme="minorHAnsi"/>
                <w:sz w:val="24"/>
                <w:szCs w:val="24"/>
                <w:lang w:val="mk-MK"/>
              </w:rPr>
              <w:t>а часот се пуштаат познати македонски евергрини</w:t>
            </w:r>
            <w:r w:rsidR="00FF4601" w:rsidRPr="005F6513">
              <w:rPr>
                <w:rFonts w:asciiTheme="minorHAnsi" w:hAnsiTheme="minorHAnsi" w:cstheme="minorHAnsi"/>
                <w:sz w:val="24"/>
                <w:szCs w:val="24"/>
                <w:lang w:val="mk-MK"/>
              </w:rPr>
              <w:t xml:space="preserve">, учениците ги издвојуваат рефрените </w:t>
            </w:r>
            <w:r w:rsidR="00C96ECE" w:rsidRPr="005F6513">
              <w:rPr>
                <w:rFonts w:asciiTheme="minorHAnsi" w:hAnsiTheme="minorHAnsi" w:cstheme="minorHAnsi"/>
                <w:sz w:val="24"/>
                <w:szCs w:val="24"/>
                <w:lang w:val="mk-MK"/>
              </w:rPr>
              <w:t xml:space="preserve">и </w:t>
            </w:r>
            <w:r w:rsidR="00A22896" w:rsidRPr="005F6513">
              <w:rPr>
                <w:rFonts w:asciiTheme="minorHAnsi" w:hAnsiTheme="minorHAnsi" w:cstheme="minorHAnsi"/>
                <w:sz w:val="24"/>
                <w:szCs w:val="24"/>
                <w:lang w:val="mk-MK"/>
              </w:rPr>
              <w:t xml:space="preserve">преку отворена дискусија се </w:t>
            </w:r>
            <w:r w:rsidR="00C96ECE" w:rsidRPr="005F6513">
              <w:rPr>
                <w:rFonts w:asciiTheme="minorHAnsi" w:hAnsiTheme="minorHAnsi" w:cstheme="minorHAnsi"/>
                <w:sz w:val="24"/>
                <w:szCs w:val="24"/>
                <w:lang w:val="mk-MK"/>
              </w:rPr>
              <w:t>заклуч</w:t>
            </w:r>
            <w:r w:rsidR="00A22896" w:rsidRPr="005F6513">
              <w:rPr>
                <w:rFonts w:asciiTheme="minorHAnsi" w:hAnsiTheme="minorHAnsi" w:cstheme="minorHAnsi"/>
                <w:sz w:val="24"/>
                <w:szCs w:val="24"/>
                <w:lang w:val="mk-MK"/>
              </w:rPr>
              <w:t xml:space="preserve">ува за што се употребува рефренот. </w:t>
            </w:r>
          </w:p>
          <w:p w14:paraId="55D36386" w14:textId="7349091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добиваат примери од типот: Сто години те немам видено; Доцниш цела вечност; Што влечеш 100 килограми на раце... и разговараат за нивното значење: колку вистина има во исказите и што истите значат. Го дефинираат поимот хипербола и потоа истиот го бараат во конкретни извадоци од песни</w:t>
            </w:r>
            <w:r w:rsidR="00A54C18" w:rsidRPr="005F6513">
              <w:rPr>
                <w:rFonts w:asciiTheme="minorHAnsi" w:hAnsiTheme="minorHAnsi" w:cstheme="minorHAnsi"/>
                <w:sz w:val="24"/>
                <w:szCs w:val="24"/>
                <w:lang w:val="mk-MK"/>
              </w:rPr>
              <w:t xml:space="preserve"> </w:t>
            </w:r>
            <w:r w:rsidRPr="005F6513">
              <w:rPr>
                <w:rFonts w:asciiTheme="minorHAnsi" w:hAnsiTheme="minorHAnsi" w:cstheme="minorHAnsi"/>
                <w:sz w:val="24"/>
                <w:szCs w:val="24"/>
                <w:lang w:val="mk-MK"/>
              </w:rPr>
              <w:t>(епски, посветени на силата на Марко Крале).</w:t>
            </w:r>
            <w:bookmarkEnd w:id="3"/>
          </w:p>
          <w:p w14:paraId="299DF22F"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се делат во 5 групи. Секоја група добива по една песна, задачата им е да направат нејзина анализа. Планот е напишан на таблата. Групите започнуваат да пишуваат, секоја со различна боја на пенкало (за да се разликуваат) на секои 5-6 минути наставничката вели СТОП и групата си ги менува песните и анализите, кои ги прави на лист хартија, со другата група. Тоа оди така 5 пати, додека анализата не се врати на почетната група. Потоа се читаат песните и анализите. Анализата се состои од пронаоѓање: мотив, строфа, поетски слики, лирски субјект и стилските изразни средства. Секоја од песните во себе содржи една од новоучените стилски изразни средства. Предлог песни: „Распукала Шар Планина (за градација), „Силата на Марко Крале“ (за хипербола), „Зајди, зајди јасно сонце“ (апострофа), „Македонско девојче китка шарена“ (рефрен), „Без јазик си никој и ништо“ (метафора).</w:t>
            </w:r>
          </w:p>
          <w:p w14:paraId="2B60BB22"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 xml:space="preserve">Учениците се поделени во групи и секоја група добива текст. Го читаат текстот и од него ги изделуваат настаните кои се раскажани.Ги запишуваат настаните на мали парчиња хартија. Ги подредуваат настаните според редоследот на авторот во текстот – сижето, а потоа ги подредуваат настаните според временскиот (логичниот) редослед на случување, од првиот до последниот и со тоа доаѓаат до фабулата на/за текстот. Групите ги презентираат задачите и доаѓаат до заклучоци за поимите сиже и фабула. </w:t>
            </w:r>
          </w:p>
          <w:p w14:paraId="38F7DAD3" w14:textId="637E2704"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 xml:space="preserve">Учениците работат индивидуално. Секој ученик треба да опише во 5-6 реченици </w:t>
            </w:r>
            <w:r w:rsidR="00A54C18" w:rsidRPr="005F6513">
              <w:rPr>
                <w:rFonts w:asciiTheme="minorHAnsi" w:hAnsiTheme="minorHAnsi" w:cstheme="minorHAnsi"/>
                <w:sz w:val="24"/>
                <w:szCs w:val="24"/>
                <w:lang w:val="mk-MK"/>
              </w:rPr>
              <w:t>некој</w:t>
            </w:r>
            <w:r w:rsidR="00B707DD" w:rsidRPr="005F6513">
              <w:rPr>
                <w:rFonts w:asciiTheme="minorHAnsi" w:hAnsiTheme="minorHAnsi" w:cstheme="minorHAnsi"/>
                <w:sz w:val="24"/>
                <w:szCs w:val="24"/>
                <w:lang w:val="mk-MK"/>
              </w:rPr>
              <w:t>а личност (</w:t>
            </w:r>
            <w:r w:rsidR="00A54C18" w:rsidRPr="005F6513">
              <w:rPr>
                <w:rFonts w:asciiTheme="minorHAnsi" w:hAnsiTheme="minorHAnsi" w:cstheme="minorHAnsi"/>
                <w:sz w:val="24"/>
                <w:szCs w:val="24"/>
                <w:lang w:val="mk-MK"/>
              </w:rPr>
              <w:t>маж или жена</w:t>
            </w:r>
            <w:r w:rsidR="00B707DD" w:rsidRPr="005F6513">
              <w:rPr>
                <w:rFonts w:asciiTheme="minorHAnsi" w:hAnsiTheme="minorHAnsi" w:cstheme="minorHAnsi"/>
                <w:sz w:val="24"/>
                <w:szCs w:val="24"/>
                <w:lang w:val="mk-MK"/>
              </w:rPr>
              <w:t>) од секојдневниот живот</w:t>
            </w:r>
            <w:r w:rsidR="00A54C18" w:rsidRPr="005F6513">
              <w:rPr>
                <w:rFonts w:asciiTheme="minorHAnsi" w:hAnsiTheme="minorHAnsi" w:cstheme="minorHAnsi"/>
                <w:sz w:val="24"/>
                <w:szCs w:val="24"/>
                <w:lang w:val="mk-MK"/>
              </w:rPr>
              <w:t>, по сопствен избор.</w:t>
            </w:r>
            <w:r w:rsidRPr="005F6513">
              <w:rPr>
                <w:rFonts w:asciiTheme="minorHAnsi" w:hAnsiTheme="minorHAnsi" w:cstheme="minorHAnsi"/>
                <w:sz w:val="24"/>
                <w:szCs w:val="24"/>
                <w:lang w:val="mk-MK"/>
              </w:rPr>
              <w:t xml:space="preserve"> </w:t>
            </w:r>
            <w:r w:rsidR="00B707DD" w:rsidRPr="005F6513">
              <w:rPr>
                <w:rFonts w:asciiTheme="minorHAnsi" w:hAnsiTheme="minorHAnsi" w:cstheme="minorHAnsi"/>
                <w:sz w:val="24"/>
                <w:szCs w:val="24"/>
                <w:lang w:val="mk-MK"/>
              </w:rPr>
              <w:t>Неколку ученици го п</w:t>
            </w:r>
            <w:r w:rsidRPr="005F6513">
              <w:rPr>
                <w:rFonts w:asciiTheme="minorHAnsi" w:hAnsiTheme="minorHAnsi" w:cstheme="minorHAnsi"/>
                <w:sz w:val="24"/>
                <w:szCs w:val="24"/>
                <w:lang w:val="mk-MK"/>
              </w:rPr>
              <w:t xml:space="preserve">резентираат </w:t>
            </w:r>
            <w:r w:rsidR="00B707DD" w:rsidRPr="005F6513">
              <w:rPr>
                <w:rFonts w:asciiTheme="minorHAnsi" w:hAnsiTheme="minorHAnsi" w:cstheme="minorHAnsi"/>
                <w:sz w:val="24"/>
                <w:szCs w:val="24"/>
                <w:lang w:val="mk-MK"/>
              </w:rPr>
              <w:t xml:space="preserve">тоа што го напишале. </w:t>
            </w:r>
            <w:r w:rsidRPr="005F6513">
              <w:rPr>
                <w:rFonts w:asciiTheme="minorHAnsi" w:hAnsiTheme="minorHAnsi" w:cstheme="minorHAnsi"/>
                <w:sz w:val="24"/>
                <w:szCs w:val="24"/>
                <w:lang w:val="mk-MK"/>
              </w:rPr>
              <w:t xml:space="preserve">Потоа, секој ученик индивидуално треба </w:t>
            </w:r>
            <w:r w:rsidR="00B707DD" w:rsidRPr="005F6513">
              <w:rPr>
                <w:rFonts w:asciiTheme="minorHAnsi" w:hAnsiTheme="minorHAnsi" w:cstheme="minorHAnsi"/>
                <w:sz w:val="24"/>
                <w:szCs w:val="24"/>
                <w:lang w:val="mk-MK"/>
              </w:rPr>
              <w:t>да</w:t>
            </w:r>
            <w:r w:rsidRPr="005F6513">
              <w:rPr>
                <w:rFonts w:asciiTheme="minorHAnsi" w:hAnsiTheme="minorHAnsi" w:cstheme="minorHAnsi"/>
                <w:sz w:val="24"/>
                <w:szCs w:val="24"/>
                <w:lang w:val="mk-MK"/>
              </w:rPr>
              <w:t xml:space="preserve"> опише </w:t>
            </w:r>
            <w:r w:rsidR="00B707DD" w:rsidRPr="005F6513">
              <w:rPr>
                <w:rFonts w:asciiTheme="minorHAnsi" w:hAnsiTheme="minorHAnsi" w:cstheme="minorHAnsi"/>
                <w:sz w:val="24"/>
                <w:szCs w:val="24"/>
                <w:lang w:val="mk-MK"/>
              </w:rPr>
              <w:t>некој</w:t>
            </w:r>
            <w:r w:rsidRPr="005F6513">
              <w:rPr>
                <w:rFonts w:asciiTheme="minorHAnsi" w:hAnsiTheme="minorHAnsi" w:cstheme="minorHAnsi"/>
                <w:sz w:val="24"/>
                <w:szCs w:val="24"/>
                <w:lang w:val="mk-MK"/>
              </w:rPr>
              <w:t xml:space="preserve"> лик од литературно дело, кој не мора да е човек и може да биде животно, растение, измислено суштество. Неколку ученици </w:t>
            </w:r>
            <w:r w:rsidR="00B707DD" w:rsidRPr="005F6513">
              <w:rPr>
                <w:rFonts w:asciiTheme="minorHAnsi" w:hAnsiTheme="minorHAnsi" w:cstheme="minorHAnsi"/>
                <w:sz w:val="24"/>
                <w:szCs w:val="24"/>
                <w:lang w:val="mk-MK"/>
              </w:rPr>
              <w:t xml:space="preserve">го </w:t>
            </w:r>
            <w:r w:rsidRPr="005F6513">
              <w:rPr>
                <w:rFonts w:asciiTheme="minorHAnsi" w:hAnsiTheme="minorHAnsi" w:cstheme="minorHAnsi"/>
                <w:sz w:val="24"/>
                <w:szCs w:val="24"/>
                <w:lang w:val="mk-MK"/>
              </w:rPr>
              <w:t>презентираат</w:t>
            </w:r>
            <w:r w:rsidR="00B707DD" w:rsidRPr="005F6513">
              <w:rPr>
                <w:rFonts w:asciiTheme="minorHAnsi" w:hAnsiTheme="minorHAnsi" w:cstheme="minorHAnsi"/>
                <w:sz w:val="24"/>
                <w:szCs w:val="24"/>
                <w:lang w:val="mk-MK"/>
              </w:rPr>
              <w:t xml:space="preserve"> напишаното</w:t>
            </w:r>
            <w:r w:rsidRPr="005F6513">
              <w:rPr>
                <w:rFonts w:asciiTheme="minorHAnsi" w:hAnsiTheme="minorHAnsi" w:cstheme="minorHAnsi"/>
                <w:sz w:val="24"/>
                <w:szCs w:val="24"/>
                <w:lang w:val="mk-MK"/>
              </w:rPr>
              <w:t>. Се дискутира за разликите помеѓу личност и лик. Потоа учениците поделени во групи, внесуваат во Т-табела, заклучоци за лик и личност преку кои се опишуваат овие поими.</w:t>
            </w:r>
          </w:p>
          <w:p w14:paraId="17929178"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 xml:space="preserve">Учениците работат во групи. Секоја групи добива текст. Учениците го определуваат главниот лик во текстот и потоа ги пронаѓаат и ги запишуваат неговите особини (атрибути), притоа извлекувајќи заклучоци врз основа на неколку елементи на градење на атрибутите на ликот кои се запишани на таблата: 1. Што вели ликот самиот за себе?; 2. Што прави ликот и како постапува?; 3. Што велат другите ликови за него и како се однесуваат?; 4. Што вели нараторот за ликот?; 5. Какви описи за ликот има во текстот? </w:t>
            </w:r>
          </w:p>
          <w:p w14:paraId="6CE360A3" w14:textId="41C419BE" w:rsidR="00C96ECE" w:rsidRPr="005F6513" w:rsidRDefault="00A6764B"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по читање на текст во кој се обработуваат конкретни теми и мотиви (другарство, љубомора, завист, тага...) дискутираат за исти или слични настани и чувства</w:t>
            </w:r>
            <w:r w:rsidRPr="005F6513">
              <w:rPr>
                <w:rFonts w:asciiTheme="minorHAnsi" w:hAnsiTheme="minorHAnsi" w:cstheme="minorHAnsi"/>
                <w:bCs/>
                <w:sz w:val="24"/>
                <w:szCs w:val="24"/>
                <w:lang w:val="en-US"/>
              </w:rPr>
              <w:t xml:space="preserve"> </w:t>
            </w:r>
            <w:r w:rsidRPr="005F6513">
              <w:rPr>
                <w:rFonts w:asciiTheme="minorHAnsi" w:hAnsiTheme="minorHAnsi" w:cstheme="minorHAnsi"/>
                <w:bCs/>
                <w:sz w:val="24"/>
                <w:szCs w:val="24"/>
                <w:lang w:val="mk-MK"/>
              </w:rPr>
              <w:t xml:space="preserve">како и за моментите кои ги поврзуваат со текстот, од една страна како и со животните ситуации во кои се нашле, од друга страна. </w:t>
            </w:r>
            <w:r w:rsidR="00C96ECE" w:rsidRPr="005F6513">
              <w:rPr>
                <w:rFonts w:asciiTheme="minorHAnsi" w:eastAsiaTheme="minorEastAsia" w:hAnsiTheme="minorHAnsi" w:cstheme="minorHAnsi"/>
                <w:bCs/>
                <w:sz w:val="24"/>
                <w:szCs w:val="24"/>
                <w:lang w:val="mk-MK"/>
              </w:rPr>
              <w:t>Од текстот го издвојуваат главниот лик, определуваат што тој лик сака да постигне и што посакува, а потоа одредуваат кои од ликовите се помошници или пак противници за тој лик да дојде до посакуваното.</w:t>
            </w:r>
          </w:p>
          <w:p w14:paraId="3DD772CB"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lastRenderedPageBreak/>
              <w:t>Учениците работат индивидуално. Секој ученик пополнува Дневник со двоен запис кој е поделен во две колони. Во првата колона се прашања, примери, цитати подготвени од наставникот, а се однесуваат на темата, ликовите, содржината, времето, просторот, идејата итн. во даден научно-фантастичен роман, а во втората колона пополнува ученикот давајќи одговори, коментари, заклучоци.</w:t>
            </w:r>
          </w:p>
          <w:p w14:paraId="0D5BB6AB"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работат индивидуално. Секој ученик треба да раскаже што му се случило во тековниот ден, по временски редослед - од утрото до моментот на раскажување. Потоа раскажуваат настани од својот живот по сеќавање. Учениците можат да донесат и фотографии од својот албум (на различна возраст) кои ќе бидат измешани и по нив ќе раскажуваат, а потоа да ги подредат според редоследот на случување. Се дискутира за поимите хронолошко и ретроспективно раскажување, а потоа учениците во пар изработуваат Венов дијаграм споредувајќи ги овие поими. Учениците во групи, во различни текстови откриваат и наведуваат примери за хронолошко и ретроспективно раскажување.</w:t>
            </w:r>
          </w:p>
          <w:p w14:paraId="127B82E9" w14:textId="77777777" w:rsidR="00C96ECE" w:rsidRPr="005F6513" w:rsidRDefault="00C96ECE" w:rsidP="009D521A">
            <w:pPr>
              <w:pStyle w:val="ListParagraph"/>
              <w:numPr>
                <w:ilvl w:val="0"/>
                <w:numId w:val="10"/>
              </w:numPr>
              <w:spacing w:line="240" w:lineRule="auto"/>
              <w:jc w:val="both"/>
              <w:rPr>
                <w:rFonts w:asciiTheme="minorHAnsi" w:hAnsiTheme="minorHAnsi" w:cstheme="minorHAnsi"/>
                <w:bCs/>
                <w:sz w:val="24"/>
                <w:szCs w:val="24"/>
                <w:lang w:val="mk-MK"/>
              </w:rPr>
            </w:pPr>
            <w:r w:rsidRPr="005F6513">
              <w:rPr>
                <w:rFonts w:asciiTheme="minorHAnsi" w:hAnsiTheme="minorHAnsi" w:cstheme="minorHAnsi"/>
                <w:sz w:val="24"/>
                <w:szCs w:val="24"/>
                <w:lang w:val="mk-MK"/>
              </w:rPr>
              <w:t>Учениците со техниката Стоп движење (</w:t>
            </w:r>
            <w:r w:rsidRPr="005F6513">
              <w:rPr>
                <w:rFonts w:asciiTheme="minorHAnsi" w:hAnsiTheme="minorHAnsi" w:cstheme="minorHAnsi"/>
                <w:sz w:val="24"/>
                <w:szCs w:val="24"/>
              </w:rPr>
              <w:t>stop motion)</w:t>
            </w:r>
            <w:r w:rsidRPr="005F6513">
              <w:rPr>
                <w:rFonts w:asciiTheme="minorHAnsi" w:hAnsiTheme="minorHAnsi" w:cstheme="minorHAnsi"/>
                <w:sz w:val="24"/>
                <w:szCs w:val="24"/>
                <w:lang w:val="mk-MK"/>
              </w:rPr>
              <w:t xml:space="preserve"> на училиштните таблети, каде што е инсталирана апликацијата (</w:t>
            </w:r>
            <w:r w:rsidRPr="005F6513">
              <w:rPr>
                <w:rFonts w:asciiTheme="minorHAnsi" w:hAnsiTheme="minorHAnsi" w:cstheme="minorHAnsi"/>
                <w:sz w:val="24"/>
                <w:szCs w:val="24"/>
              </w:rPr>
              <w:t xml:space="preserve">Stop motion animation movie) </w:t>
            </w:r>
            <w:r w:rsidRPr="005F6513">
              <w:rPr>
                <w:rFonts w:asciiTheme="minorHAnsi" w:hAnsiTheme="minorHAnsi" w:cstheme="minorHAnsi"/>
                <w:sz w:val="24"/>
                <w:szCs w:val="24"/>
                <w:lang w:val="mk-MK"/>
              </w:rPr>
              <w:t xml:space="preserve">креираат анимирани видеа во групи. Претходно групите создаваат приказна и подготвуваат материјали за изработка на видеото. Откако видеото ќе биде изработено го претставуваат пред групата и некој ја раскажува приказната. Истата приказна потоа ја прераскажуваат индивидуално. </w:t>
            </w:r>
          </w:p>
          <w:p w14:paraId="2759CE62" w14:textId="0F933B66" w:rsidR="00C96ECE" w:rsidRPr="005F6513" w:rsidRDefault="00C96ECE" w:rsidP="009D521A">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работат самостојно, раскажуваат посетен настан во заедницата (културен, спортски, хуманитарен) почитувајќи ги правилата за композиција на текст како и соодв</w:t>
            </w:r>
            <w:r w:rsidR="00D9109D">
              <w:rPr>
                <w:rFonts w:asciiTheme="minorHAnsi" w:hAnsiTheme="minorHAnsi" w:cstheme="minorHAnsi"/>
                <w:bCs/>
                <w:sz w:val="24"/>
                <w:szCs w:val="24"/>
                <w:lang w:val="mk-MK"/>
              </w:rPr>
              <w:t>е</w:t>
            </w:r>
            <w:r w:rsidRPr="005F6513">
              <w:rPr>
                <w:rFonts w:asciiTheme="minorHAnsi" w:hAnsiTheme="minorHAnsi" w:cstheme="minorHAnsi"/>
                <w:bCs/>
                <w:sz w:val="24"/>
                <w:szCs w:val="24"/>
                <w:lang w:val="mk-MK"/>
              </w:rPr>
              <w:t>тно предложена должина.</w:t>
            </w:r>
          </w:p>
          <w:p w14:paraId="6A4D5A6D" w14:textId="04AC166B" w:rsidR="00C96ECE" w:rsidRPr="005F6513" w:rsidRDefault="00C96ECE" w:rsidP="009D521A">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добиваат задача да опишат епски лик, ликот на Крале Марко во епските песни. Пред почетокот на пишување, наставникот дава насоки да се прочита песната со овој лик која ја обработувале и да се обрне внимание на описот кој се однесува на него како и на неговите реплики и однесувања. Во согласност со тоа го пишуваат текстот внесувајќи и цитати. На крајот се пишув</w:t>
            </w:r>
            <w:r w:rsidR="00CE16E9" w:rsidRPr="005F6513">
              <w:rPr>
                <w:rFonts w:asciiTheme="minorHAnsi" w:hAnsiTheme="minorHAnsi" w:cstheme="minorHAnsi"/>
                <w:bCs/>
                <w:sz w:val="24"/>
                <w:szCs w:val="24"/>
                <w:lang w:val="mk-MK"/>
              </w:rPr>
              <w:t>а какво влијание има посочената личност</w:t>
            </w:r>
            <w:r w:rsidRPr="005F6513">
              <w:rPr>
                <w:rFonts w:asciiTheme="minorHAnsi" w:hAnsiTheme="minorHAnsi" w:cstheme="minorHAnsi"/>
                <w:bCs/>
                <w:sz w:val="24"/>
                <w:szCs w:val="24"/>
                <w:lang w:val="mk-MK"/>
              </w:rPr>
              <w:t xml:space="preserve"> врз оној кој пишува.</w:t>
            </w:r>
          </w:p>
          <w:p w14:paraId="3492F1D9" w14:textId="77777777" w:rsidR="00C96ECE" w:rsidRPr="005F6513" w:rsidRDefault="00C96ECE" w:rsidP="009D521A">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Учениците се потсетуваат на последната лектира. Се сеќаваат на одреден предел или место кое им оставило особен впечаток. Го опишуваат и напишаното го читаат во училница. (Наставникот може да подготви цитати и да ги постави на умната табла за потсетување и мотивација).</w:t>
            </w:r>
          </w:p>
          <w:p w14:paraId="0454DB0A" w14:textId="77777777" w:rsidR="00C96ECE" w:rsidRPr="005F6513" w:rsidRDefault="00C96ECE" w:rsidP="009D521A">
            <w:pPr>
              <w:pStyle w:val="yiv0688870219msonormal"/>
              <w:numPr>
                <w:ilvl w:val="0"/>
                <w:numId w:val="10"/>
              </w:numPr>
              <w:jc w:val="both"/>
              <w:rPr>
                <w:rFonts w:asciiTheme="minorHAnsi" w:hAnsiTheme="minorHAnsi" w:cstheme="minorHAnsi"/>
                <w:sz w:val="24"/>
                <w:szCs w:val="24"/>
                <w:lang w:val="mk-MK"/>
              </w:rPr>
            </w:pPr>
            <w:r w:rsidRPr="005F6513">
              <w:rPr>
                <w:rFonts w:asciiTheme="minorHAnsi" w:hAnsiTheme="minorHAnsi" w:cstheme="minorHAnsi"/>
                <w:bCs/>
                <w:sz w:val="24"/>
                <w:szCs w:val="24"/>
                <w:lang w:val="mk-MK"/>
              </w:rPr>
              <w:t>Учениците влечат едно ливче од стаклен сад во кој се ставени повеќе теми за избор. Секој ученик кажува по еден збор кој прв ќе му падне напамет за избраната тема и тој се запишува на табла. Потоа учениците треба да напишат писмен состав на тема по избор, така што ќе ги употребат и поврзат сите зборови од таблата во една логичка и смисловна целина. При пишувањето на учениците треба да го почитуваат правилото за композиција на текст (воведе, главен и завршен дел) и да се држат до опсегот од 150 – 170 збора.</w:t>
            </w:r>
          </w:p>
          <w:p w14:paraId="7EC3BF31" w14:textId="77777777" w:rsidR="00C96ECE" w:rsidRPr="005F6513" w:rsidRDefault="00C96ECE" w:rsidP="009D521A">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sidRPr="005F6513">
              <w:rPr>
                <w:rFonts w:asciiTheme="minorHAnsi" w:hAnsiTheme="minorHAnsi" w:cstheme="minorHAnsi"/>
                <w:bCs/>
                <w:sz w:val="24"/>
                <w:szCs w:val="24"/>
                <w:lang w:val="mk-MK"/>
              </w:rPr>
              <w:t xml:space="preserve">Учениците работат индивидуално. Секој ученик интерпретира и презентира литературен текст кој му оставил најсилен впечаток. Објаснува сопствено доживување на прочитаното користејќи различни асоцијации на пр. боја, мирис, вкус, звук (На пр. На која боја го асоцира текстот и зошто? Какви мириси поттикнува кај него? Дали може да го поврзе со одреден вкус? Изнесува позитивен или </w:t>
            </w:r>
            <w:r w:rsidRPr="005F6513">
              <w:rPr>
                <w:rFonts w:asciiTheme="minorHAnsi" w:hAnsiTheme="minorHAnsi" w:cstheme="minorHAnsi"/>
                <w:bCs/>
                <w:sz w:val="24"/>
                <w:szCs w:val="24"/>
                <w:lang w:val="mk-MK"/>
              </w:rPr>
              <w:lastRenderedPageBreak/>
              <w:t>негативен став за содржината, за некој лик или дел од текстот и дава објаснување како го изведува својот став. Останатите ученици учествуваат во дискусијата и искажуваат свои мислења.</w:t>
            </w:r>
          </w:p>
          <w:p w14:paraId="0080265B" w14:textId="77777777" w:rsidR="00C96ECE" w:rsidRPr="005F6513" w:rsidRDefault="00C96ECE" w:rsidP="009D521A">
            <w:pPr>
              <w:pStyle w:val="yiv0688870219msonormal"/>
              <w:numPr>
                <w:ilvl w:val="0"/>
                <w:numId w:val="10"/>
              </w:numPr>
              <w:jc w:val="both"/>
              <w:rPr>
                <w:rFonts w:asciiTheme="minorHAnsi" w:hAnsiTheme="minorHAnsi" w:cstheme="minorHAnsi"/>
                <w:sz w:val="24"/>
                <w:szCs w:val="24"/>
                <w:lang w:val="mk-MK"/>
              </w:rPr>
            </w:pPr>
            <w:r w:rsidRPr="005F6513">
              <w:rPr>
                <w:rFonts w:asciiTheme="minorHAnsi" w:hAnsiTheme="minorHAnsi" w:cstheme="minorHAnsi"/>
                <w:bCs/>
                <w:sz w:val="24"/>
                <w:szCs w:val="24"/>
                <w:lang w:val="mk-MK"/>
              </w:rPr>
              <w:t>Учениците раскажуваат според претходно зададен план и насоки на таблата во склад со темата која е избрана. Раскажувањето се одвива низ игра со топче. На пример, првиот ученик кој го има топчето, започнува да раскажува со една до две реченици. Потоа го подава топчето кај друг ученик и тој продолжува со раскажувањето со една до две реченици. Топчето оди кај сите ученици од паралелката, а секој ученик мора да ја продолжува приказната додека не се стигне до последниот кој ќе ја заокружи. Раскажаната приказна потоа се запишува и поставува како краен продукт од креативната активност.</w:t>
            </w:r>
          </w:p>
          <w:p w14:paraId="2C2E1901" w14:textId="2F32E1C4" w:rsidR="0050758F" w:rsidRPr="005F6513" w:rsidRDefault="00C96ECE" w:rsidP="009D521A">
            <w:pPr>
              <w:pStyle w:val="yiv0688870219msonormal"/>
              <w:numPr>
                <w:ilvl w:val="0"/>
                <w:numId w:val="10"/>
              </w:numPr>
              <w:jc w:val="both"/>
              <w:rPr>
                <w:rFonts w:asciiTheme="minorHAnsi" w:hAnsiTheme="minorHAnsi" w:cstheme="minorHAnsi"/>
                <w:sz w:val="24"/>
                <w:szCs w:val="24"/>
                <w:lang w:val="mk-MK"/>
              </w:rPr>
            </w:pPr>
            <w:r w:rsidRPr="005F6513">
              <w:rPr>
                <w:rFonts w:cstheme="minorHAnsi"/>
                <w:sz w:val="24"/>
                <w:szCs w:val="24"/>
                <w:lang w:val="mk-MK"/>
              </w:rPr>
              <w:t>На часот учениците носат упатства од лекови, апарати, игри и сл. Наставничката избира неколку различни упатства и ги дели учениците по групи. Секој група треба да го прочита текстот и да ги најде непознатите зборови. Потоа се изделува некој дел од упатството (ако е големо) и се чита пред одделението. Се дискутира за стилот на пишување и за информациите што можат да се изделат од него. Секој од учениците во тетратката ги изделуваат информациите од текстот и потоа ги читаат. Во вториот дел од часот учениците во група пишуваат упатство за нешто за што ќе се договорат во училиштето.</w:t>
            </w:r>
          </w:p>
        </w:tc>
      </w:tr>
      <w:tr w:rsidR="00C26A1F" w:rsidRPr="00A33624" w14:paraId="264390E0" w14:textId="77777777" w:rsidTr="0052144D">
        <w:trPr>
          <w:trHeight w:val="566"/>
          <w:jc w:val="right"/>
        </w:trPr>
        <w:tc>
          <w:tcPr>
            <w:tcW w:w="14105" w:type="dxa"/>
            <w:gridSpan w:val="2"/>
            <w:tcBorders>
              <w:top w:val="single" w:sz="4" w:space="0" w:color="auto"/>
              <w:left w:val="single" w:sz="4" w:space="0" w:color="auto"/>
              <w:bottom w:val="single" w:sz="4" w:space="0" w:color="auto"/>
              <w:right w:val="single" w:sz="4" w:space="0" w:color="auto"/>
            </w:tcBorders>
            <w:shd w:val="clear" w:color="auto" w:fill="D9E2F3"/>
          </w:tcPr>
          <w:p w14:paraId="6DE3625A" w14:textId="77777777" w:rsidR="00C26A1F" w:rsidRPr="00900A56" w:rsidRDefault="00C26A1F" w:rsidP="003B7566">
            <w:pPr>
              <w:spacing w:line="259" w:lineRule="auto"/>
              <w:ind w:right="6387"/>
              <w:jc w:val="both"/>
              <w:rPr>
                <w:rFonts w:cstheme="minorHAnsi"/>
                <w:b/>
                <w:sz w:val="24"/>
                <w:szCs w:val="24"/>
                <w:lang w:val="ru-RU"/>
              </w:rPr>
            </w:pPr>
            <w:r w:rsidRPr="00900A56">
              <w:rPr>
                <w:rFonts w:cstheme="minorHAnsi"/>
                <w:b/>
                <w:sz w:val="24"/>
                <w:szCs w:val="24"/>
                <w:lang w:val="ru-RU"/>
              </w:rPr>
              <w:lastRenderedPageBreak/>
              <w:t xml:space="preserve">Подрачје:  </w:t>
            </w:r>
            <w:r w:rsidRPr="00900A56">
              <w:rPr>
                <w:rFonts w:cstheme="minorHAnsi"/>
                <w:b/>
                <w:i/>
                <w:sz w:val="24"/>
                <w:szCs w:val="24"/>
                <w:lang w:val="ru-RU"/>
              </w:rPr>
              <w:t>МЕДИУМСКА ПИСМЕНОСТ</w:t>
            </w:r>
          </w:p>
          <w:p w14:paraId="4741115A" w14:textId="773E361C" w:rsidR="00C26A1F" w:rsidRPr="00900A56" w:rsidRDefault="00C26A1F" w:rsidP="003B7566">
            <w:pPr>
              <w:spacing w:line="259" w:lineRule="auto"/>
              <w:ind w:right="6387"/>
              <w:jc w:val="both"/>
              <w:rPr>
                <w:rFonts w:cstheme="minorHAnsi"/>
                <w:b/>
                <w:sz w:val="24"/>
                <w:szCs w:val="24"/>
                <w:lang w:val="mk-MK"/>
              </w:rPr>
            </w:pPr>
            <w:r w:rsidRPr="00900A56">
              <w:rPr>
                <w:rFonts w:cstheme="minorHAnsi"/>
                <w:b/>
                <w:sz w:val="24"/>
                <w:szCs w:val="24"/>
                <w:lang w:val="ru-RU"/>
              </w:rPr>
              <w:t xml:space="preserve">Вкупно часови: </w:t>
            </w:r>
            <w:r w:rsidR="00757E49" w:rsidRPr="00900A56">
              <w:rPr>
                <w:rFonts w:cstheme="minorHAnsi"/>
                <w:b/>
                <w:sz w:val="24"/>
                <w:szCs w:val="24"/>
                <w:lang w:val="ru-RU"/>
              </w:rPr>
              <w:t>15</w:t>
            </w:r>
          </w:p>
        </w:tc>
      </w:tr>
      <w:tr w:rsidR="00C26A1F" w:rsidRPr="00A33624" w14:paraId="36A16F07" w14:textId="77777777" w:rsidTr="00DE66CC">
        <w:trPr>
          <w:trHeight w:val="1011"/>
          <w:jc w:val="right"/>
        </w:trPr>
        <w:tc>
          <w:tcPr>
            <w:tcW w:w="14105" w:type="dxa"/>
            <w:gridSpan w:val="2"/>
            <w:tcBorders>
              <w:top w:val="single" w:sz="4" w:space="0" w:color="auto"/>
              <w:left w:val="single" w:sz="4" w:space="0" w:color="000000"/>
              <w:bottom w:val="single" w:sz="4" w:space="0" w:color="000000"/>
              <w:right w:val="single" w:sz="4" w:space="0" w:color="000000"/>
            </w:tcBorders>
          </w:tcPr>
          <w:p w14:paraId="02C3402B" w14:textId="77777777" w:rsidR="001812AE" w:rsidRPr="00900A56" w:rsidRDefault="001812AE" w:rsidP="001812AE">
            <w:pPr>
              <w:spacing w:line="276" w:lineRule="auto"/>
              <w:rPr>
                <w:rFonts w:cstheme="minorHAnsi"/>
                <w:color w:val="000000" w:themeColor="text1"/>
                <w:sz w:val="24"/>
                <w:szCs w:val="24"/>
                <w:lang w:val="mk-MK"/>
              </w:rPr>
            </w:pPr>
            <w:r w:rsidRPr="00900A56">
              <w:rPr>
                <w:rFonts w:cstheme="minorHAnsi"/>
                <w:b/>
                <w:color w:val="000000" w:themeColor="text1"/>
                <w:sz w:val="24"/>
                <w:szCs w:val="24"/>
                <w:lang w:val="mk-MK"/>
              </w:rPr>
              <w:t xml:space="preserve">Резултати од учењето </w:t>
            </w:r>
          </w:p>
          <w:p w14:paraId="17816613" w14:textId="77777777" w:rsidR="001812AE" w:rsidRPr="00900A56" w:rsidRDefault="001812AE" w:rsidP="001812AE">
            <w:pPr>
              <w:spacing w:line="276" w:lineRule="auto"/>
              <w:rPr>
                <w:rFonts w:cstheme="minorHAnsi"/>
                <w:color w:val="000000" w:themeColor="text1"/>
                <w:sz w:val="24"/>
                <w:szCs w:val="24"/>
                <w:lang w:val="mk-MK"/>
              </w:rPr>
            </w:pPr>
            <w:r w:rsidRPr="00900A56">
              <w:rPr>
                <w:rFonts w:cstheme="minorHAnsi"/>
                <w:color w:val="000000" w:themeColor="text1"/>
                <w:sz w:val="24"/>
                <w:szCs w:val="24"/>
                <w:lang w:val="mk-MK"/>
              </w:rPr>
              <w:t xml:space="preserve">Ученикот/ученичката ќе биде способен/способна: </w:t>
            </w:r>
          </w:p>
          <w:p w14:paraId="5A35A013" w14:textId="77777777" w:rsidR="001812AE" w:rsidRPr="00900A56" w:rsidRDefault="001812AE">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 xml:space="preserve">да идентификува и да објаснува дезинформации и манипулации во медиумскиот простор; </w:t>
            </w:r>
          </w:p>
          <w:p w14:paraId="564ADA15" w14:textId="77777777" w:rsidR="001812AE" w:rsidRPr="00900A56" w:rsidRDefault="001812AE">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да идентификува ризици при комуникација на социјалните мрежи;</w:t>
            </w:r>
          </w:p>
          <w:p w14:paraId="109D4806" w14:textId="77777777" w:rsidR="001812AE" w:rsidRPr="00900A56" w:rsidRDefault="001812AE">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да ги согледува последиците од влијанието на социјалните мрежи врз формирање слика за телото;</w:t>
            </w:r>
          </w:p>
          <w:p w14:paraId="7CE0D356" w14:textId="77777777" w:rsidR="001812AE" w:rsidRPr="00900A56" w:rsidRDefault="001812AE">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да прави едноставна анализа на медиумските содржини.</w:t>
            </w:r>
          </w:p>
          <w:p w14:paraId="58187D2E" w14:textId="77777777" w:rsidR="001812AE" w:rsidRPr="00900A56" w:rsidRDefault="001812AE" w:rsidP="001812AE">
            <w:pPr>
              <w:spacing w:line="276" w:lineRule="auto"/>
              <w:rPr>
                <w:rFonts w:cstheme="minorHAnsi"/>
                <w:color w:val="000000" w:themeColor="text1"/>
                <w:sz w:val="24"/>
                <w:szCs w:val="24"/>
                <w:lang w:val="mk-MK"/>
              </w:rPr>
            </w:pPr>
            <w:r w:rsidRPr="00900A56">
              <w:rPr>
                <w:rFonts w:cstheme="minorHAnsi"/>
                <w:color w:val="000000" w:themeColor="text1"/>
                <w:sz w:val="24"/>
                <w:szCs w:val="24"/>
                <w:lang w:val="mk-MK"/>
              </w:rPr>
              <w:t xml:space="preserve">Ученикот/ученичката ќе развива свесност за: </w:t>
            </w:r>
          </w:p>
          <w:p w14:paraId="3E874020" w14:textId="77777777" w:rsidR="001812AE" w:rsidRPr="00900A56" w:rsidRDefault="001812AE">
            <w:pPr>
              <w:pStyle w:val="ListParagraph"/>
              <w:numPr>
                <w:ilvl w:val="3"/>
                <w:numId w:val="23"/>
              </w:numPr>
              <w:spacing w:line="276" w:lineRule="auto"/>
              <w:ind w:left="597" w:hanging="425"/>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последиците од ширење дезинформации и користење манипулации во медиумите;</w:t>
            </w:r>
          </w:p>
          <w:p w14:paraId="028D38A7" w14:textId="77777777" w:rsidR="00C26A1F" w:rsidRPr="009D521A" w:rsidRDefault="001812AE">
            <w:pPr>
              <w:pStyle w:val="ListParagraph"/>
              <w:numPr>
                <w:ilvl w:val="3"/>
                <w:numId w:val="23"/>
              </w:numPr>
              <w:spacing w:line="276" w:lineRule="auto"/>
              <w:ind w:left="597" w:hanging="425"/>
              <w:rPr>
                <w:rFonts w:asciiTheme="minorHAnsi" w:hAnsiTheme="minorHAnsi" w:cstheme="minorHAnsi"/>
                <w:color w:val="000000" w:themeColor="text1"/>
                <w:sz w:val="24"/>
                <w:szCs w:val="24"/>
                <w:lang w:val="mk-MK"/>
              </w:rPr>
            </w:pPr>
            <w:r w:rsidRPr="00900A56">
              <w:rPr>
                <w:rFonts w:asciiTheme="minorHAnsi" w:eastAsiaTheme="minorEastAsia" w:hAnsiTheme="minorHAnsi" w:cstheme="minorHAnsi"/>
                <w:color w:val="000000" w:themeColor="text1"/>
                <w:sz w:val="24"/>
                <w:szCs w:val="24"/>
                <w:lang w:val="mk-MK"/>
              </w:rPr>
              <w:t>потенцијалната опасност на социјалните медиуми по безбедноста и добросостојбата на младите.</w:t>
            </w:r>
          </w:p>
          <w:p w14:paraId="7C380D69" w14:textId="77777777" w:rsidR="009D521A" w:rsidRPr="00900A56" w:rsidRDefault="009D521A" w:rsidP="009D521A">
            <w:pPr>
              <w:pStyle w:val="ListParagraph"/>
              <w:spacing w:line="276" w:lineRule="auto"/>
              <w:ind w:left="597"/>
              <w:rPr>
                <w:rFonts w:asciiTheme="minorHAnsi" w:hAnsiTheme="minorHAnsi" w:cstheme="minorHAnsi"/>
                <w:color w:val="000000" w:themeColor="text1"/>
                <w:sz w:val="24"/>
                <w:szCs w:val="24"/>
                <w:lang w:val="mk-MK"/>
              </w:rPr>
            </w:pPr>
          </w:p>
          <w:p w14:paraId="650A787D" w14:textId="77777777" w:rsidR="00962A6C" w:rsidRPr="00900A56" w:rsidRDefault="00962A6C" w:rsidP="00962A6C">
            <w:pPr>
              <w:spacing w:line="276" w:lineRule="auto"/>
              <w:rPr>
                <w:rFonts w:cstheme="minorHAnsi"/>
                <w:color w:val="000000" w:themeColor="text1"/>
                <w:sz w:val="24"/>
                <w:szCs w:val="24"/>
                <w:lang w:val="mk-MK"/>
              </w:rPr>
            </w:pPr>
          </w:p>
          <w:p w14:paraId="3746EA90" w14:textId="65B3F379" w:rsidR="00962A6C" w:rsidRPr="00900A56" w:rsidRDefault="00962A6C" w:rsidP="00962A6C">
            <w:pPr>
              <w:spacing w:line="276" w:lineRule="auto"/>
              <w:rPr>
                <w:rFonts w:cstheme="minorHAnsi"/>
                <w:color w:val="000000" w:themeColor="text1"/>
                <w:sz w:val="24"/>
                <w:szCs w:val="24"/>
                <w:lang w:val="mk-MK"/>
              </w:rPr>
            </w:pPr>
          </w:p>
        </w:tc>
      </w:tr>
      <w:tr w:rsidR="00C26A1F" w:rsidRPr="00A33624" w14:paraId="199F3153" w14:textId="77777777" w:rsidTr="0052144D">
        <w:trPr>
          <w:trHeight w:val="212"/>
          <w:jc w:val="right"/>
        </w:trPr>
        <w:tc>
          <w:tcPr>
            <w:tcW w:w="4980" w:type="dxa"/>
            <w:tcBorders>
              <w:top w:val="single" w:sz="4" w:space="0" w:color="000000"/>
              <w:left w:val="single" w:sz="4" w:space="0" w:color="000000"/>
              <w:bottom w:val="dashed" w:sz="4" w:space="0" w:color="000000"/>
              <w:right w:val="single" w:sz="4" w:space="0" w:color="000000"/>
            </w:tcBorders>
          </w:tcPr>
          <w:p w14:paraId="6A2D3BC7" w14:textId="77777777" w:rsidR="00C26A1F" w:rsidRPr="00900A56" w:rsidRDefault="00C26A1F" w:rsidP="003B7566">
            <w:pPr>
              <w:spacing w:line="259" w:lineRule="auto"/>
              <w:jc w:val="both"/>
              <w:rPr>
                <w:rFonts w:cstheme="minorHAnsi"/>
                <w:sz w:val="24"/>
                <w:szCs w:val="24"/>
              </w:rPr>
            </w:pPr>
            <w:proofErr w:type="spellStart"/>
            <w:r w:rsidRPr="00900A56">
              <w:rPr>
                <w:rFonts w:cstheme="minorHAnsi"/>
                <w:b/>
                <w:sz w:val="24"/>
                <w:szCs w:val="24"/>
              </w:rPr>
              <w:lastRenderedPageBreak/>
              <w:t>Содржини</w:t>
            </w:r>
            <w:proofErr w:type="spellEnd"/>
            <w:r w:rsidRPr="00900A56">
              <w:rPr>
                <w:rFonts w:cstheme="minorHAnsi"/>
                <w:b/>
                <w:sz w:val="24"/>
                <w:szCs w:val="24"/>
              </w:rPr>
              <w:t xml:space="preserve"> (и </w:t>
            </w:r>
            <w:proofErr w:type="spellStart"/>
            <w:r w:rsidRPr="00900A56">
              <w:rPr>
                <w:rFonts w:cstheme="minorHAnsi"/>
                <w:b/>
                <w:sz w:val="24"/>
                <w:szCs w:val="24"/>
              </w:rPr>
              <w:t>поими</w:t>
            </w:r>
            <w:proofErr w:type="spellEnd"/>
            <w:r w:rsidRPr="00900A56">
              <w:rPr>
                <w:rFonts w:cstheme="minorHAnsi"/>
                <w:b/>
                <w:sz w:val="24"/>
                <w:szCs w:val="24"/>
              </w:rPr>
              <w:t xml:space="preserve">) </w:t>
            </w:r>
          </w:p>
        </w:tc>
        <w:tc>
          <w:tcPr>
            <w:tcW w:w="9125" w:type="dxa"/>
            <w:tcBorders>
              <w:top w:val="single" w:sz="4" w:space="0" w:color="000000"/>
              <w:left w:val="single" w:sz="4" w:space="0" w:color="000000"/>
              <w:bottom w:val="dashed" w:sz="4" w:space="0" w:color="000000"/>
              <w:right w:val="single" w:sz="4" w:space="0" w:color="000000"/>
            </w:tcBorders>
          </w:tcPr>
          <w:p w14:paraId="645B3222" w14:textId="77777777" w:rsidR="00C26A1F" w:rsidRPr="00900A56" w:rsidRDefault="00C26A1F" w:rsidP="003B7566">
            <w:pPr>
              <w:spacing w:line="259" w:lineRule="auto"/>
              <w:ind w:left="4"/>
              <w:jc w:val="both"/>
              <w:rPr>
                <w:rFonts w:cstheme="minorHAnsi"/>
                <w:sz w:val="24"/>
                <w:szCs w:val="24"/>
              </w:rPr>
            </w:pPr>
            <w:proofErr w:type="spellStart"/>
            <w:r w:rsidRPr="00900A56">
              <w:rPr>
                <w:rFonts w:cstheme="minorHAnsi"/>
                <w:b/>
                <w:sz w:val="24"/>
                <w:szCs w:val="24"/>
              </w:rPr>
              <w:t>Стандарди</w:t>
            </w:r>
            <w:proofErr w:type="spellEnd"/>
            <w:r w:rsidRPr="00900A56">
              <w:rPr>
                <w:rFonts w:cstheme="minorHAnsi"/>
                <w:b/>
                <w:sz w:val="24"/>
                <w:szCs w:val="24"/>
              </w:rPr>
              <w:t xml:space="preserve"> за </w:t>
            </w:r>
            <w:proofErr w:type="spellStart"/>
            <w:r w:rsidRPr="00900A56">
              <w:rPr>
                <w:rFonts w:cstheme="minorHAnsi"/>
                <w:b/>
                <w:sz w:val="24"/>
                <w:szCs w:val="24"/>
              </w:rPr>
              <w:t>оценување</w:t>
            </w:r>
            <w:proofErr w:type="spellEnd"/>
          </w:p>
        </w:tc>
      </w:tr>
      <w:tr w:rsidR="00C26A1F" w:rsidRPr="00A33624" w14:paraId="4950BDFC" w14:textId="77777777" w:rsidTr="0052144D">
        <w:trPr>
          <w:trHeight w:val="1293"/>
          <w:jc w:val="right"/>
        </w:trPr>
        <w:tc>
          <w:tcPr>
            <w:tcW w:w="4980" w:type="dxa"/>
            <w:tcBorders>
              <w:top w:val="dashed" w:sz="4" w:space="0" w:color="000000"/>
              <w:left w:val="single" w:sz="4" w:space="0" w:color="000000"/>
              <w:bottom w:val="dashed" w:sz="4" w:space="0" w:color="000000"/>
              <w:right w:val="single" w:sz="4" w:space="0" w:color="000000"/>
            </w:tcBorders>
          </w:tcPr>
          <w:p w14:paraId="0B33F102" w14:textId="205069DD" w:rsidR="00C26A1F" w:rsidRPr="00900A56" w:rsidRDefault="001812AE" w:rsidP="00DE66CC">
            <w:pPr>
              <w:pStyle w:val="ListParagraph"/>
              <w:numPr>
                <w:ilvl w:val="0"/>
                <w:numId w:val="15"/>
              </w:numPr>
              <w:spacing w:after="120" w:line="240" w:lineRule="auto"/>
              <w:ind w:left="317" w:hanging="357"/>
              <w:contextualSpacing w:val="0"/>
              <w:rPr>
                <w:rFonts w:asciiTheme="minorHAnsi" w:hAnsiTheme="minorHAnsi" w:cstheme="minorHAnsi"/>
                <w:b/>
                <w:bCs/>
                <w:sz w:val="24"/>
                <w:szCs w:val="24"/>
                <w:lang w:val="mk-MK"/>
              </w:rPr>
            </w:pPr>
            <w:r w:rsidRPr="00900A56">
              <w:rPr>
                <w:rFonts w:asciiTheme="minorHAnsi" w:hAnsiTheme="minorHAnsi" w:cstheme="minorHAnsi"/>
                <w:color w:val="000000" w:themeColor="text1"/>
                <w:sz w:val="24"/>
                <w:szCs w:val="24"/>
                <w:lang w:val="mk-MK"/>
              </w:rPr>
              <w:t xml:space="preserve">Дезинформации и манипулации </w:t>
            </w:r>
            <w:r w:rsidRPr="00900A56">
              <w:rPr>
                <w:rFonts w:asciiTheme="minorHAnsi" w:hAnsiTheme="minorHAnsi" w:cstheme="minorHAnsi"/>
                <w:color w:val="000000" w:themeColor="text1"/>
                <w:sz w:val="24"/>
                <w:szCs w:val="24"/>
                <w:lang w:val="mk-MK"/>
              </w:rPr>
              <w:br/>
              <w:t>(погрешни информации/мисинформации, дезинформации и штетни информации/малинформации; визуелни дезинформации, емоционална манипулација)</w:t>
            </w:r>
          </w:p>
        </w:tc>
        <w:tc>
          <w:tcPr>
            <w:tcW w:w="9125" w:type="dxa"/>
            <w:tcBorders>
              <w:top w:val="dashed" w:sz="4" w:space="0" w:color="000000"/>
              <w:left w:val="single" w:sz="4" w:space="0" w:color="000000"/>
              <w:bottom w:val="dashed" w:sz="4" w:space="0" w:color="000000"/>
              <w:right w:val="single" w:sz="4" w:space="0" w:color="000000"/>
            </w:tcBorders>
          </w:tcPr>
          <w:p w14:paraId="45FAE352"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Ги објаснува различните типови манипулативни информации што се објавуваат во медиумскиот простор.</w:t>
            </w:r>
          </w:p>
          <w:p w14:paraId="44EF953C"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Посочува примери на манипулација со визуелни содржини.</w:t>
            </w:r>
          </w:p>
          <w:p w14:paraId="135F47C3" w14:textId="363CED79" w:rsidR="00C26A1F" w:rsidRPr="00900A56" w:rsidRDefault="001812AE">
            <w:pPr>
              <w:pStyle w:val="ListParagraph"/>
              <w:numPr>
                <w:ilvl w:val="0"/>
                <w:numId w:val="15"/>
              </w:numPr>
              <w:autoSpaceDE w:val="0"/>
              <w:autoSpaceDN w:val="0"/>
              <w:adjustRightInd w:val="0"/>
              <w:spacing w:line="276" w:lineRule="auto"/>
              <w:ind w:left="481"/>
              <w:rPr>
                <w:rFonts w:asciiTheme="minorHAnsi" w:hAnsiTheme="minorHAnsi" w:cstheme="minorHAnsi"/>
                <w:sz w:val="24"/>
                <w:szCs w:val="24"/>
                <w:lang w:val="mk-MK"/>
              </w:rPr>
            </w:pPr>
            <w:r w:rsidRPr="00900A56">
              <w:rPr>
                <w:rFonts w:asciiTheme="minorHAnsi" w:hAnsiTheme="minorHAnsi" w:cstheme="minorHAnsi"/>
                <w:color w:val="000000" w:themeColor="text1"/>
                <w:sz w:val="24"/>
                <w:szCs w:val="24"/>
                <w:lang w:val="mk-MK"/>
              </w:rPr>
              <w:t>Објаснува преку пример како визуелните содржини се користат за емоционална манипулација.</w:t>
            </w:r>
          </w:p>
        </w:tc>
      </w:tr>
      <w:tr w:rsidR="00C26A1F" w:rsidRPr="00A33624" w14:paraId="00173415" w14:textId="77777777" w:rsidTr="0052144D">
        <w:trPr>
          <w:trHeight w:val="1293"/>
          <w:jc w:val="right"/>
        </w:trPr>
        <w:tc>
          <w:tcPr>
            <w:tcW w:w="4980" w:type="dxa"/>
            <w:tcBorders>
              <w:top w:val="dashed" w:sz="4" w:space="0" w:color="000000"/>
              <w:left w:val="single" w:sz="4" w:space="0" w:color="000000"/>
              <w:bottom w:val="dashed" w:sz="4" w:space="0" w:color="000000"/>
              <w:right w:val="single" w:sz="4" w:space="0" w:color="000000"/>
            </w:tcBorders>
          </w:tcPr>
          <w:p w14:paraId="39954497" w14:textId="3E0EB30B" w:rsidR="00C26A1F" w:rsidRPr="00900A56" w:rsidRDefault="001812AE">
            <w:pPr>
              <w:pStyle w:val="ListParagraph"/>
              <w:numPr>
                <w:ilvl w:val="0"/>
                <w:numId w:val="15"/>
              </w:numPr>
              <w:spacing w:after="120" w:line="240" w:lineRule="auto"/>
              <w:ind w:left="317" w:hanging="357"/>
              <w:contextualSpacing w:val="0"/>
              <w:rPr>
                <w:rFonts w:asciiTheme="minorHAnsi" w:hAnsiTheme="minorHAnsi" w:cstheme="minorHAnsi"/>
                <w:b/>
                <w:bCs/>
                <w:sz w:val="24"/>
                <w:szCs w:val="24"/>
                <w:lang w:val="mk-MK"/>
              </w:rPr>
            </w:pPr>
            <w:r w:rsidRPr="00900A56">
              <w:rPr>
                <w:rFonts w:asciiTheme="minorHAnsi" w:hAnsiTheme="minorHAnsi" w:cstheme="minorHAnsi"/>
                <w:color w:val="000000" w:themeColor="text1"/>
                <w:sz w:val="24"/>
                <w:szCs w:val="24"/>
                <w:lang w:val="mk-MK"/>
              </w:rPr>
              <w:t xml:space="preserve">Опасности на социјалните мрежи </w:t>
            </w:r>
            <w:r w:rsidRPr="00900A56">
              <w:rPr>
                <w:rFonts w:asciiTheme="minorHAnsi" w:hAnsiTheme="minorHAnsi" w:cstheme="minorHAnsi"/>
                <w:color w:val="000000" w:themeColor="text1"/>
                <w:sz w:val="24"/>
                <w:szCs w:val="24"/>
                <w:lang w:val="mk-MK"/>
              </w:rPr>
              <w:br/>
              <w:t>(заштита на лични податоци, скриено рекламирање, лажен профил, бот)</w:t>
            </w:r>
          </w:p>
        </w:tc>
        <w:tc>
          <w:tcPr>
            <w:tcW w:w="9125" w:type="dxa"/>
            <w:tcBorders>
              <w:top w:val="dashed" w:sz="4" w:space="0" w:color="000000"/>
              <w:left w:val="single" w:sz="4" w:space="0" w:color="000000"/>
              <w:bottom w:val="dashed" w:sz="4" w:space="0" w:color="000000"/>
              <w:right w:val="single" w:sz="4" w:space="0" w:color="000000"/>
            </w:tcBorders>
          </w:tcPr>
          <w:p w14:paraId="6346BD49"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Објаснува начини за заштита на личните податоци онлајн.</w:t>
            </w:r>
          </w:p>
          <w:p w14:paraId="2BD89740"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 xml:space="preserve">Препознава скриено рекламирање во различни медиумски содржини. </w:t>
            </w:r>
          </w:p>
          <w:p w14:paraId="2F2F4426"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Објаснува како се препознава лажен профил на социјална мрежа.</w:t>
            </w:r>
          </w:p>
          <w:p w14:paraId="43562DBC" w14:textId="77777777" w:rsidR="001812AE" w:rsidRPr="00900A5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Наведува карактеристики на ботови.</w:t>
            </w:r>
          </w:p>
          <w:p w14:paraId="7CF28CF9" w14:textId="5C256D85" w:rsidR="00C26A1F" w:rsidRPr="00900A56" w:rsidRDefault="001812AE">
            <w:pPr>
              <w:pStyle w:val="ListParagraph"/>
              <w:numPr>
                <w:ilvl w:val="0"/>
                <w:numId w:val="15"/>
              </w:numPr>
              <w:autoSpaceDE w:val="0"/>
              <w:autoSpaceDN w:val="0"/>
              <w:adjustRightInd w:val="0"/>
              <w:spacing w:line="276" w:lineRule="auto"/>
              <w:ind w:left="481"/>
              <w:rPr>
                <w:rFonts w:asciiTheme="minorHAnsi" w:hAnsiTheme="minorHAnsi" w:cstheme="minorHAnsi"/>
                <w:iCs/>
                <w:sz w:val="24"/>
                <w:szCs w:val="24"/>
                <w:lang w:val="mk-MK"/>
              </w:rPr>
            </w:pPr>
            <w:r w:rsidRPr="00900A56">
              <w:rPr>
                <w:rFonts w:asciiTheme="minorHAnsi" w:hAnsiTheme="minorHAnsi" w:cstheme="minorHAnsi"/>
                <w:color w:val="000000" w:themeColor="text1"/>
                <w:sz w:val="24"/>
                <w:szCs w:val="24"/>
                <w:lang w:val="mk-MK"/>
              </w:rPr>
              <w:t>Ги идентификува најчестите знаци за лажни профили и ботови на социјалните мрежи.</w:t>
            </w:r>
          </w:p>
        </w:tc>
      </w:tr>
      <w:tr w:rsidR="001812AE" w:rsidRPr="00A33624" w14:paraId="0A81601A" w14:textId="77777777" w:rsidTr="0052144D">
        <w:trPr>
          <w:trHeight w:val="1293"/>
          <w:jc w:val="right"/>
        </w:trPr>
        <w:tc>
          <w:tcPr>
            <w:tcW w:w="4980" w:type="dxa"/>
            <w:tcBorders>
              <w:top w:val="dashed" w:sz="4" w:space="0" w:color="000000"/>
              <w:left w:val="single" w:sz="4" w:space="0" w:color="000000"/>
              <w:bottom w:val="dashed" w:sz="4" w:space="0" w:color="000000"/>
              <w:right w:val="single" w:sz="4" w:space="0" w:color="000000"/>
            </w:tcBorders>
          </w:tcPr>
          <w:p w14:paraId="194EF6B3" w14:textId="5593677A" w:rsidR="001812AE" w:rsidRPr="00900A56" w:rsidRDefault="001812AE">
            <w:pPr>
              <w:pStyle w:val="ListParagraph"/>
              <w:numPr>
                <w:ilvl w:val="0"/>
                <w:numId w:val="15"/>
              </w:numPr>
              <w:spacing w:after="120" w:line="240" w:lineRule="auto"/>
              <w:ind w:left="317" w:hanging="357"/>
              <w:contextualSpacing w:val="0"/>
              <w:rPr>
                <w:rFonts w:asciiTheme="minorHAnsi" w:hAnsiTheme="minorHAnsi" w:cstheme="minorHAnsi"/>
                <w:b/>
                <w:bCs/>
                <w:sz w:val="24"/>
                <w:szCs w:val="24"/>
                <w:lang w:val="mk-MK"/>
              </w:rPr>
            </w:pPr>
            <w:r w:rsidRPr="00900A56">
              <w:rPr>
                <w:rFonts w:asciiTheme="minorHAnsi" w:hAnsiTheme="minorHAnsi" w:cstheme="minorHAnsi"/>
                <w:color w:val="000000" w:themeColor="text1"/>
                <w:sz w:val="24"/>
                <w:szCs w:val="24"/>
                <w:lang w:val="mk-MK"/>
              </w:rPr>
              <w:t>Социјалните медиуми и слика за телото</w:t>
            </w:r>
          </w:p>
        </w:tc>
        <w:tc>
          <w:tcPr>
            <w:tcW w:w="9125" w:type="dxa"/>
            <w:tcBorders>
              <w:top w:val="dashed" w:sz="4" w:space="0" w:color="000000"/>
              <w:left w:val="single" w:sz="4" w:space="0" w:color="000000"/>
              <w:bottom w:val="dashed" w:sz="4" w:space="0" w:color="000000"/>
              <w:right w:val="single" w:sz="4" w:space="0" w:color="000000"/>
            </w:tcBorders>
          </w:tcPr>
          <w:p w14:paraId="5B82A492" w14:textId="77777777" w:rsidR="001812AE" w:rsidRPr="00900A56" w:rsidRDefault="001812AE">
            <w:pPr>
              <w:pStyle w:val="ListParagraph"/>
              <w:numPr>
                <w:ilvl w:val="0"/>
                <w:numId w:val="15"/>
              </w:numPr>
              <w:shd w:val="clear" w:color="auto" w:fill="FFFFFF"/>
              <w:spacing w:line="276" w:lineRule="auto"/>
              <w:ind w:left="318" w:hanging="318"/>
              <w:contextualSpacing w:val="0"/>
              <w:rPr>
                <w:rFonts w:asciiTheme="minorHAnsi" w:eastAsia="Times New Roman" w:hAnsiTheme="minorHAnsi" w:cstheme="minorHAnsi"/>
                <w:color w:val="000000" w:themeColor="text1"/>
                <w:sz w:val="24"/>
                <w:szCs w:val="24"/>
                <w:lang w:val="mk-MK" w:eastAsia="en-GB"/>
              </w:rPr>
            </w:pPr>
            <w:r w:rsidRPr="00900A56">
              <w:rPr>
                <w:rFonts w:asciiTheme="minorHAnsi" w:eastAsia="Times New Roman" w:hAnsiTheme="minorHAnsi" w:cstheme="minorHAnsi"/>
                <w:color w:val="000000" w:themeColor="text1"/>
                <w:sz w:val="24"/>
                <w:szCs w:val="24"/>
                <w:lang w:val="mk-MK" w:eastAsia="en-GB"/>
              </w:rPr>
              <w:t xml:space="preserve">Објаснува, преку примери, како претставувањето на машкото и на женското тело на социјалните медиуми влијае врз формирање слика за телото. </w:t>
            </w:r>
          </w:p>
          <w:p w14:paraId="3DF06176" w14:textId="77777777" w:rsidR="001812AE" w:rsidRPr="00900A56" w:rsidRDefault="001812AE">
            <w:pPr>
              <w:pStyle w:val="ListParagraph"/>
              <w:numPr>
                <w:ilvl w:val="0"/>
                <w:numId w:val="15"/>
              </w:numPr>
              <w:shd w:val="clear" w:color="auto" w:fill="FFFFFF"/>
              <w:spacing w:line="276" w:lineRule="auto"/>
              <w:ind w:left="318" w:hanging="318"/>
              <w:contextualSpacing w:val="0"/>
              <w:rPr>
                <w:rFonts w:asciiTheme="minorHAnsi" w:eastAsia="Times New Roman" w:hAnsiTheme="minorHAnsi" w:cstheme="minorHAnsi"/>
                <w:color w:val="000000" w:themeColor="text1"/>
                <w:sz w:val="24"/>
                <w:szCs w:val="24"/>
                <w:lang w:val="mk-MK" w:eastAsia="en-GB"/>
              </w:rPr>
            </w:pPr>
            <w:r w:rsidRPr="00900A56">
              <w:rPr>
                <w:rFonts w:asciiTheme="minorHAnsi" w:eastAsia="Times New Roman" w:hAnsiTheme="minorHAnsi" w:cstheme="minorHAnsi"/>
                <w:color w:val="000000" w:themeColor="text1"/>
                <w:sz w:val="24"/>
                <w:szCs w:val="24"/>
                <w:lang w:val="mk-MK" w:eastAsia="en-GB"/>
              </w:rPr>
              <w:t>Објаснува како сликата за „идеалното“ тело претставена преку медиумите влијае врз самодовербата и добросостојбата на младите.</w:t>
            </w:r>
          </w:p>
          <w:p w14:paraId="055AE149" w14:textId="49D7BF56" w:rsidR="001812AE" w:rsidRPr="00900A56" w:rsidRDefault="001812AE">
            <w:pPr>
              <w:pStyle w:val="ListParagraph"/>
              <w:numPr>
                <w:ilvl w:val="0"/>
                <w:numId w:val="15"/>
              </w:numPr>
              <w:autoSpaceDE w:val="0"/>
              <w:autoSpaceDN w:val="0"/>
              <w:adjustRightInd w:val="0"/>
              <w:spacing w:line="276" w:lineRule="auto"/>
              <w:ind w:left="321" w:hanging="321"/>
              <w:rPr>
                <w:rFonts w:asciiTheme="minorHAnsi" w:hAnsiTheme="minorHAnsi" w:cstheme="minorHAnsi"/>
                <w:iCs/>
                <w:sz w:val="24"/>
                <w:szCs w:val="24"/>
                <w:lang w:val="mk-MK"/>
              </w:rPr>
            </w:pPr>
            <w:r w:rsidRPr="00900A56">
              <w:rPr>
                <w:rFonts w:asciiTheme="minorHAnsi" w:eastAsia="Times New Roman" w:hAnsiTheme="minorHAnsi" w:cstheme="minorHAnsi"/>
                <w:color w:val="000000" w:themeColor="text1"/>
                <w:sz w:val="24"/>
                <w:szCs w:val="24"/>
                <w:lang w:val="mk-MK" w:eastAsia="en-GB"/>
              </w:rPr>
              <w:t>Наведува стратегии за справување со притисокот што го прават медиумите во врска со сликата за телото.</w:t>
            </w:r>
          </w:p>
        </w:tc>
      </w:tr>
      <w:tr w:rsidR="001812AE" w:rsidRPr="00A33624" w14:paraId="631C9547" w14:textId="77777777" w:rsidTr="0052144D">
        <w:trPr>
          <w:trHeight w:val="1293"/>
          <w:jc w:val="right"/>
        </w:trPr>
        <w:tc>
          <w:tcPr>
            <w:tcW w:w="4980" w:type="dxa"/>
            <w:tcBorders>
              <w:top w:val="dashed" w:sz="4" w:space="0" w:color="000000"/>
              <w:left w:val="single" w:sz="4" w:space="0" w:color="000000"/>
              <w:bottom w:val="single" w:sz="4" w:space="0" w:color="auto"/>
              <w:right w:val="single" w:sz="4" w:space="0" w:color="000000"/>
            </w:tcBorders>
          </w:tcPr>
          <w:p w14:paraId="6E035762" w14:textId="77777777" w:rsidR="001812AE" w:rsidRPr="00900A56" w:rsidRDefault="001812AE">
            <w:pPr>
              <w:pStyle w:val="ListParagraph"/>
              <w:numPr>
                <w:ilvl w:val="0"/>
                <w:numId w:val="15"/>
              </w:numPr>
              <w:tabs>
                <w:tab w:val="center" w:pos="2134"/>
              </w:tabs>
              <w:spacing w:line="276" w:lineRule="auto"/>
              <w:ind w:left="323" w:hanging="323"/>
              <w:contextualSpacing w:val="0"/>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Медиумски содржини за информирање и за убедување</w:t>
            </w:r>
            <w:r w:rsidRPr="00900A56">
              <w:rPr>
                <w:rFonts w:asciiTheme="minorHAnsi" w:hAnsiTheme="minorHAnsi" w:cstheme="minorHAnsi"/>
                <w:color w:val="000000" w:themeColor="text1"/>
                <w:sz w:val="24"/>
                <w:szCs w:val="24"/>
                <w:lang w:val="mk-MK"/>
              </w:rPr>
              <w:br/>
              <w:t>(медиумско известување, мислење, реклама, социјално рекламирање, односи со јавност, пропаганда)</w:t>
            </w:r>
          </w:p>
          <w:p w14:paraId="1535B46A" w14:textId="113C3AFF" w:rsidR="001812AE" w:rsidRPr="00900A56" w:rsidRDefault="001812AE">
            <w:pPr>
              <w:pStyle w:val="ListParagraph"/>
              <w:numPr>
                <w:ilvl w:val="0"/>
                <w:numId w:val="15"/>
              </w:numPr>
              <w:spacing w:after="120" w:line="240" w:lineRule="auto"/>
              <w:ind w:left="317" w:hanging="357"/>
              <w:contextualSpacing w:val="0"/>
              <w:rPr>
                <w:rFonts w:asciiTheme="minorHAnsi" w:hAnsiTheme="minorHAnsi" w:cstheme="minorHAnsi"/>
                <w:b/>
                <w:bCs/>
                <w:sz w:val="24"/>
                <w:szCs w:val="24"/>
                <w:lang w:val="mk-MK"/>
              </w:rPr>
            </w:pPr>
            <w:r w:rsidRPr="00900A56">
              <w:rPr>
                <w:rFonts w:asciiTheme="minorHAnsi" w:hAnsiTheme="minorHAnsi" w:cstheme="minorHAnsi"/>
                <w:color w:val="000000" w:themeColor="text1"/>
                <w:sz w:val="24"/>
                <w:szCs w:val="24"/>
                <w:lang w:val="mk-MK"/>
              </w:rPr>
              <w:t xml:space="preserve">Анализа на медиумски содржини </w:t>
            </w:r>
            <w:r w:rsidRPr="00900A56">
              <w:rPr>
                <w:rFonts w:asciiTheme="minorHAnsi" w:hAnsiTheme="minorHAnsi" w:cstheme="minorHAnsi"/>
                <w:color w:val="000000" w:themeColor="text1"/>
                <w:sz w:val="24"/>
                <w:szCs w:val="24"/>
                <w:lang w:val="mk-MK"/>
              </w:rPr>
              <w:br/>
              <w:t xml:space="preserve">(компоненти на медиумска содржина, цел </w:t>
            </w:r>
            <w:r w:rsidRPr="00900A56">
              <w:rPr>
                <w:rFonts w:asciiTheme="minorHAnsi" w:hAnsiTheme="minorHAnsi" w:cstheme="minorHAnsi"/>
                <w:color w:val="000000" w:themeColor="text1"/>
                <w:sz w:val="24"/>
                <w:szCs w:val="24"/>
                <w:lang w:val="mk-MK"/>
              </w:rPr>
              <w:lastRenderedPageBreak/>
              <w:t>на медиумска порака, техники за привлекување внимание)</w:t>
            </w:r>
          </w:p>
        </w:tc>
        <w:tc>
          <w:tcPr>
            <w:tcW w:w="9125" w:type="dxa"/>
            <w:tcBorders>
              <w:top w:val="dashed" w:sz="4" w:space="0" w:color="000000"/>
              <w:left w:val="single" w:sz="4" w:space="0" w:color="000000"/>
              <w:bottom w:val="single" w:sz="4" w:space="0" w:color="auto"/>
              <w:right w:val="single" w:sz="4" w:space="0" w:color="000000"/>
            </w:tcBorders>
          </w:tcPr>
          <w:p w14:paraId="3334E91C"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lastRenderedPageBreak/>
              <w:t>Идентификува медиумски содржини наменети за информирање (медиумско известување).</w:t>
            </w:r>
          </w:p>
          <w:p w14:paraId="0FDF943E"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Прави разлика помеѓу различни видови медиумски содржини наменети за убедување (мислење, реклама, социјално рекламирање, односи со јавност, пропаганда).</w:t>
            </w:r>
          </w:p>
          <w:p w14:paraId="0F46C36D"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Открива кој ја создал медиумската содржина и со каква цел.</w:t>
            </w:r>
          </w:p>
          <w:p w14:paraId="28C3E937"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lastRenderedPageBreak/>
              <w:t xml:space="preserve">Ги објаснува компонентите на медиумската содржина (зборови, музика, бои, движења, агол на снимање и сл.) и како тие придонесуваат да се постигне целта на медиумската порака. </w:t>
            </w:r>
          </w:p>
          <w:p w14:paraId="7ED6BACB"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Идентификува кои техники за привлекување на вниманието се употребени во медиумската содржина.</w:t>
            </w:r>
          </w:p>
          <w:p w14:paraId="0EC8F975"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Објаснува преку примери како верувањата, интересите и искуствата на луѓето влијаат врз толкувањето на медиумската содржина.</w:t>
            </w:r>
          </w:p>
          <w:p w14:paraId="4F16ACC8" w14:textId="77777777" w:rsidR="001812AE" w:rsidRPr="00900A5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900A56">
              <w:rPr>
                <w:rFonts w:asciiTheme="minorHAnsi" w:hAnsiTheme="minorHAnsi" w:cstheme="minorHAnsi"/>
                <w:color w:val="000000" w:themeColor="text1"/>
                <w:sz w:val="24"/>
                <w:szCs w:val="24"/>
                <w:lang w:val="mk-MK"/>
              </w:rPr>
              <w:t>Препознава кои вредности и гледишта се претставени во дадена медиумска порака, а кои се изоставени.</w:t>
            </w:r>
          </w:p>
          <w:p w14:paraId="133E9666" w14:textId="33EF6619" w:rsidR="001812AE" w:rsidRPr="00900A56" w:rsidRDefault="001812AE" w:rsidP="007C2CD1">
            <w:pPr>
              <w:pStyle w:val="ListParagraph"/>
              <w:numPr>
                <w:ilvl w:val="0"/>
                <w:numId w:val="15"/>
              </w:numPr>
              <w:autoSpaceDE w:val="0"/>
              <w:autoSpaceDN w:val="0"/>
              <w:adjustRightInd w:val="0"/>
              <w:spacing w:line="276" w:lineRule="auto"/>
              <w:ind w:left="321" w:hanging="321"/>
              <w:jc w:val="both"/>
              <w:rPr>
                <w:rFonts w:asciiTheme="minorHAnsi" w:hAnsiTheme="minorHAnsi" w:cstheme="minorHAnsi"/>
                <w:sz w:val="24"/>
                <w:szCs w:val="24"/>
                <w:lang w:val="mk-MK"/>
              </w:rPr>
            </w:pPr>
            <w:r w:rsidRPr="00900A56">
              <w:rPr>
                <w:rFonts w:asciiTheme="minorHAnsi" w:hAnsiTheme="minorHAnsi" w:cstheme="minorHAnsi"/>
                <w:color w:val="000000" w:themeColor="text1"/>
                <w:sz w:val="24"/>
                <w:szCs w:val="24"/>
                <w:lang w:val="mk-MK"/>
              </w:rPr>
              <w:t>Препознава пропагандни и манипулативни содржини во медиумските пораки.</w:t>
            </w:r>
          </w:p>
        </w:tc>
      </w:tr>
      <w:tr w:rsidR="001812AE" w:rsidRPr="00A33624" w14:paraId="7FA12127" w14:textId="77777777" w:rsidTr="00E423E1">
        <w:trPr>
          <w:trHeight w:val="713"/>
          <w:jc w:val="right"/>
        </w:trPr>
        <w:tc>
          <w:tcPr>
            <w:tcW w:w="14105" w:type="dxa"/>
            <w:gridSpan w:val="2"/>
            <w:tcBorders>
              <w:top w:val="single" w:sz="4" w:space="0" w:color="auto"/>
              <w:left w:val="single" w:sz="4" w:space="0" w:color="auto"/>
              <w:bottom w:val="single" w:sz="4" w:space="0" w:color="auto"/>
              <w:right w:val="single" w:sz="4" w:space="0" w:color="auto"/>
            </w:tcBorders>
          </w:tcPr>
          <w:p w14:paraId="5A97B6E8" w14:textId="77777777" w:rsidR="001812AE" w:rsidRPr="00900A56" w:rsidRDefault="001812AE" w:rsidP="00900A56">
            <w:pPr>
              <w:autoSpaceDE w:val="0"/>
              <w:autoSpaceDN w:val="0"/>
              <w:adjustRightInd w:val="0"/>
              <w:spacing w:line="276" w:lineRule="auto"/>
              <w:jc w:val="both"/>
              <w:rPr>
                <w:rFonts w:cstheme="minorHAnsi"/>
                <w:b/>
                <w:bCs/>
                <w:sz w:val="24"/>
                <w:szCs w:val="24"/>
                <w:lang w:val="mk-MK"/>
              </w:rPr>
            </w:pPr>
            <w:bookmarkStart w:id="4" w:name="_Hlk147298167"/>
            <w:r w:rsidRPr="00900A56">
              <w:rPr>
                <w:rFonts w:cstheme="minorHAnsi"/>
                <w:b/>
                <w:bCs/>
                <w:sz w:val="24"/>
                <w:szCs w:val="24"/>
                <w:lang w:val="mk-MK"/>
              </w:rPr>
              <w:lastRenderedPageBreak/>
              <w:t>Примери на активности:</w:t>
            </w:r>
          </w:p>
          <w:p w14:paraId="0950D4A0" w14:textId="77777777" w:rsidR="001812AE" w:rsidRPr="00900A56" w:rsidRDefault="001812AE" w:rsidP="00900A56">
            <w:pPr>
              <w:autoSpaceDE w:val="0"/>
              <w:autoSpaceDN w:val="0"/>
              <w:adjustRightInd w:val="0"/>
              <w:spacing w:line="276" w:lineRule="auto"/>
              <w:jc w:val="both"/>
              <w:rPr>
                <w:rFonts w:cstheme="minorHAnsi"/>
                <w:i/>
                <w:iCs/>
                <w:sz w:val="24"/>
                <w:szCs w:val="24"/>
                <w:lang w:val="mk-MK"/>
              </w:rPr>
            </w:pPr>
            <w:r w:rsidRPr="00900A56">
              <w:rPr>
                <w:rFonts w:cstheme="minorHAnsi"/>
                <w:i/>
                <w:iCs/>
                <w:sz w:val="24"/>
                <w:szCs w:val="24"/>
                <w:lang w:val="mk-MK"/>
              </w:rPr>
              <w:t>(Примерите</w:t>
            </w:r>
            <w:r w:rsidRPr="00900A56">
              <w:rPr>
                <w:rFonts w:cstheme="minorHAnsi"/>
                <w:sz w:val="24"/>
                <w:szCs w:val="24"/>
                <w:lang w:val="mk-MK"/>
              </w:rPr>
              <w:t xml:space="preserve"> </w:t>
            </w:r>
            <w:r w:rsidRPr="00900A56">
              <w:rPr>
                <w:rFonts w:cstheme="minorHAnsi"/>
                <w:i/>
                <w:iCs/>
                <w:sz w:val="24"/>
                <w:szCs w:val="24"/>
                <w:lang w:val="mk-MK"/>
              </w:rPr>
              <w:t>главно</w:t>
            </w:r>
            <w:r w:rsidRPr="00900A56">
              <w:rPr>
                <w:rFonts w:cstheme="minorHAnsi"/>
                <w:sz w:val="24"/>
                <w:szCs w:val="24"/>
                <w:lang w:val="mk-MK"/>
              </w:rPr>
              <w:t xml:space="preserve"> </w:t>
            </w:r>
            <w:r w:rsidRPr="00900A56">
              <w:rPr>
                <w:rFonts w:cstheme="minorHAnsi"/>
                <w:i/>
                <w:iCs/>
                <w:sz w:val="24"/>
                <w:szCs w:val="24"/>
                <w:lang w:val="mk-MK"/>
              </w:rPr>
              <w:t>обединуваат повеќе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активнсоти за истите стандарди или за другите кои не се опфатени со нив.)</w:t>
            </w:r>
          </w:p>
          <w:p w14:paraId="78997925" w14:textId="297F79EE" w:rsidR="00644F1B" w:rsidRPr="00900A56" w:rsidRDefault="00E5269A" w:rsidP="00900A56">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900A56">
              <w:rPr>
                <w:rFonts w:asciiTheme="minorHAnsi" w:hAnsiTheme="minorHAnsi" w:cstheme="minorHAnsi"/>
                <w:sz w:val="24"/>
                <w:szCs w:val="24"/>
                <w:lang w:val="mk-MK"/>
              </w:rPr>
              <w:t>Учениците</w:t>
            </w:r>
            <w:r w:rsidR="002E1D3B" w:rsidRPr="00900A56">
              <w:rPr>
                <w:rFonts w:asciiTheme="minorHAnsi" w:hAnsiTheme="minorHAnsi" w:cstheme="minorHAnsi"/>
                <w:sz w:val="24"/>
                <w:szCs w:val="24"/>
                <w:lang w:val="mk-MK"/>
              </w:rPr>
              <w:t xml:space="preserve"> се поделени во групи, секоја група добива </w:t>
            </w:r>
            <w:r w:rsidR="0086168A" w:rsidRPr="00900A56">
              <w:rPr>
                <w:rFonts w:asciiTheme="minorHAnsi" w:hAnsiTheme="minorHAnsi" w:cstheme="minorHAnsi"/>
                <w:sz w:val="24"/>
                <w:szCs w:val="24"/>
                <w:lang w:val="mk-MK"/>
              </w:rPr>
              <w:t xml:space="preserve">по </w:t>
            </w:r>
            <w:r w:rsidR="002E1D3B" w:rsidRPr="00900A56">
              <w:rPr>
                <w:rFonts w:asciiTheme="minorHAnsi" w:hAnsiTheme="minorHAnsi" w:cstheme="minorHAnsi"/>
                <w:sz w:val="24"/>
                <w:szCs w:val="24"/>
                <w:lang w:val="mk-MK"/>
              </w:rPr>
              <w:t xml:space="preserve">еден </w:t>
            </w:r>
            <w:r w:rsidRPr="00900A56">
              <w:rPr>
                <w:rFonts w:asciiTheme="minorHAnsi" w:hAnsiTheme="minorHAnsi" w:cstheme="minorHAnsi"/>
                <w:sz w:val="24"/>
                <w:szCs w:val="24"/>
                <w:lang w:val="mk-MK"/>
              </w:rPr>
              <w:t>текс</w:t>
            </w:r>
            <w:r w:rsidR="00033B7A" w:rsidRPr="00900A56">
              <w:rPr>
                <w:rFonts w:asciiTheme="minorHAnsi" w:hAnsiTheme="minorHAnsi" w:cstheme="minorHAnsi"/>
                <w:sz w:val="24"/>
                <w:szCs w:val="24"/>
                <w:lang w:val="mk-MK"/>
              </w:rPr>
              <w:t>т</w:t>
            </w:r>
            <w:r w:rsidR="002E1D3B" w:rsidRPr="00900A56">
              <w:rPr>
                <w:rFonts w:asciiTheme="minorHAnsi" w:hAnsiTheme="minorHAnsi" w:cstheme="minorHAnsi"/>
                <w:sz w:val="24"/>
                <w:szCs w:val="24"/>
                <w:lang w:val="mk-MK"/>
              </w:rPr>
              <w:t xml:space="preserve"> подготвен од наставникот</w:t>
            </w:r>
            <w:r w:rsidR="00644F1B" w:rsidRPr="00900A56">
              <w:rPr>
                <w:rFonts w:asciiTheme="minorHAnsi" w:hAnsiTheme="minorHAnsi" w:cstheme="minorHAnsi"/>
                <w:sz w:val="24"/>
                <w:szCs w:val="24"/>
                <w:lang w:val="mk-MK"/>
              </w:rPr>
              <w:t>.</w:t>
            </w:r>
            <w:r w:rsidRPr="00900A56">
              <w:rPr>
                <w:rFonts w:asciiTheme="minorHAnsi" w:hAnsiTheme="minorHAnsi" w:cstheme="minorHAnsi"/>
                <w:sz w:val="24"/>
                <w:szCs w:val="24"/>
                <w:lang w:val="mk-MK"/>
              </w:rPr>
              <w:t xml:space="preserve"> </w:t>
            </w:r>
            <w:r w:rsidR="00644F1B" w:rsidRPr="00900A56">
              <w:rPr>
                <w:rFonts w:asciiTheme="minorHAnsi" w:hAnsiTheme="minorHAnsi" w:cstheme="minorHAnsi"/>
                <w:sz w:val="24"/>
                <w:szCs w:val="24"/>
                <w:lang w:val="mk-MK"/>
              </w:rPr>
              <w:t>В</w:t>
            </w:r>
            <w:r w:rsidRPr="00900A56">
              <w:rPr>
                <w:rFonts w:asciiTheme="minorHAnsi" w:hAnsiTheme="minorHAnsi" w:cstheme="minorHAnsi"/>
                <w:sz w:val="24"/>
                <w:szCs w:val="24"/>
                <w:lang w:val="mk-MK"/>
              </w:rPr>
              <w:t xml:space="preserve">о </w:t>
            </w:r>
            <w:r w:rsidR="0086168A" w:rsidRPr="00900A56">
              <w:rPr>
                <w:rFonts w:asciiTheme="minorHAnsi" w:hAnsiTheme="minorHAnsi" w:cstheme="minorHAnsi"/>
                <w:sz w:val="24"/>
                <w:szCs w:val="24"/>
                <w:lang w:val="mk-MK"/>
              </w:rPr>
              <w:t>текстовите</w:t>
            </w:r>
            <w:r w:rsidRPr="00900A56">
              <w:rPr>
                <w:rFonts w:asciiTheme="minorHAnsi" w:hAnsiTheme="minorHAnsi" w:cstheme="minorHAnsi"/>
                <w:sz w:val="24"/>
                <w:szCs w:val="24"/>
                <w:lang w:val="mk-MK"/>
              </w:rPr>
              <w:t xml:space="preserve"> има де</w:t>
            </w:r>
            <w:r w:rsidR="002E1D3B" w:rsidRPr="00900A56">
              <w:rPr>
                <w:rFonts w:asciiTheme="minorHAnsi" w:hAnsiTheme="minorHAnsi" w:cstheme="minorHAnsi"/>
                <w:sz w:val="24"/>
                <w:szCs w:val="24"/>
                <w:lang w:val="mk-MK"/>
              </w:rPr>
              <w:t>зинф</w:t>
            </w:r>
            <w:r w:rsidRPr="00900A56">
              <w:rPr>
                <w:rFonts w:asciiTheme="minorHAnsi" w:hAnsiTheme="minorHAnsi" w:cstheme="minorHAnsi"/>
                <w:sz w:val="24"/>
                <w:szCs w:val="24"/>
                <w:lang w:val="mk-MK"/>
              </w:rPr>
              <w:t xml:space="preserve">ормација, во едниот малинформација, во другиот мисинформација. </w:t>
            </w:r>
            <w:r w:rsidR="002E1D3B" w:rsidRPr="00900A56">
              <w:rPr>
                <w:rFonts w:asciiTheme="minorHAnsi" w:hAnsiTheme="minorHAnsi" w:cstheme="minorHAnsi"/>
                <w:sz w:val="24"/>
                <w:szCs w:val="24"/>
                <w:lang w:val="mk-MK"/>
              </w:rPr>
              <w:t xml:space="preserve">Учениците на табла имаат објаснување за поимите дезинформација, малинформација и мисинформација и истите треба да ги препознаат во конкретните примери, дали се и зошто се дезинформации. Заклучоците од читањето и анализата на текстовите секоја група ги споделува пред одделението. По презентациите следи заедничка дискусија за да се заклучат основните информации за  мисинформација и за малинформација. </w:t>
            </w:r>
            <w:r w:rsidR="00644F1B" w:rsidRPr="00900A56">
              <w:rPr>
                <w:rFonts w:asciiTheme="minorHAnsi" w:hAnsiTheme="minorHAnsi" w:cstheme="minorHAnsi"/>
                <w:sz w:val="24"/>
                <w:szCs w:val="24"/>
                <w:lang w:val="mk-MK"/>
              </w:rPr>
              <w:t>(</w:t>
            </w:r>
            <w:r w:rsidR="002E1D3B" w:rsidRPr="00900A56">
              <w:rPr>
                <w:rFonts w:asciiTheme="minorHAnsi" w:hAnsiTheme="minorHAnsi" w:cstheme="minorHAnsi"/>
                <w:sz w:val="24"/>
                <w:szCs w:val="24"/>
                <w:lang w:val="mk-MK"/>
              </w:rPr>
              <w:t>П</w:t>
            </w:r>
            <w:r w:rsidRPr="00900A56">
              <w:rPr>
                <w:rFonts w:asciiTheme="minorHAnsi" w:hAnsiTheme="minorHAnsi" w:cstheme="minorHAnsi"/>
                <w:sz w:val="24"/>
                <w:szCs w:val="24"/>
                <w:lang w:val="mk-MK"/>
              </w:rPr>
              <w:t xml:space="preserve">ример за мисинформација - текст во кој се посочува </w:t>
            </w:r>
            <w:r w:rsidR="00B56746" w:rsidRPr="00900A56">
              <w:rPr>
                <w:rFonts w:asciiTheme="minorHAnsi" w:hAnsiTheme="minorHAnsi" w:cstheme="minorHAnsi"/>
                <w:sz w:val="24"/>
                <w:szCs w:val="24"/>
                <w:lang w:val="mk-MK"/>
              </w:rPr>
              <w:t xml:space="preserve">на </w:t>
            </w:r>
            <w:r w:rsidR="00592AF4" w:rsidRPr="00900A56">
              <w:rPr>
                <w:rFonts w:asciiTheme="minorHAnsi" w:hAnsiTheme="minorHAnsi" w:cstheme="minorHAnsi"/>
                <w:sz w:val="24"/>
                <w:szCs w:val="24"/>
                <w:lang w:val="mk-MK"/>
              </w:rPr>
              <w:t>веќе реализирана</w:t>
            </w:r>
            <w:r w:rsidR="00B56746" w:rsidRPr="00900A56">
              <w:rPr>
                <w:rFonts w:asciiTheme="minorHAnsi" w:hAnsiTheme="minorHAnsi" w:cstheme="minorHAnsi"/>
                <w:sz w:val="24"/>
                <w:szCs w:val="24"/>
                <w:lang w:val="mk-MK"/>
              </w:rPr>
              <w:t xml:space="preserve"> </w:t>
            </w:r>
            <w:r w:rsidRPr="00900A56">
              <w:rPr>
                <w:rFonts w:asciiTheme="minorHAnsi" w:hAnsiTheme="minorHAnsi" w:cstheme="minorHAnsi"/>
                <w:sz w:val="24"/>
                <w:szCs w:val="24"/>
                <w:lang w:val="mk-MK"/>
              </w:rPr>
              <w:t>екс</w:t>
            </w:r>
            <w:r w:rsidR="007F73A6" w:rsidRPr="00900A56">
              <w:rPr>
                <w:rFonts w:asciiTheme="minorHAnsi" w:hAnsiTheme="minorHAnsi" w:cstheme="minorHAnsi"/>
                <w:sz w:val="24"/>
                <w:szCs w:val="24"/>
                <w:lang w:val="mk-MK"/>
              </w:rPr>
              <w:t xml:space="preserve">курзија </w:t>
            </w:r>
            <w:r w:rsidR="00592AF4" w:rsidRPr="00900A56">
              <w:rPr>
                <w:rFonts w:asciiTheme="minorHAnsi" w:hAnsiTheme="minorHAnsi" w:cstheme="minorHAnsi"/>
                <w:sz w:val="24"/>
                <w:szCs w:val="24"/>
                <w:lang w:val="mk-MK"/>
              </w:rPr>
              <w:t xml:space="preserve">и се посочува </w:t>
            </w:r>
            <w:r w:rsidR="007F73A6" w:rsidRPr="00900A56">
              <w:rPr>
                <w:rFonts w:asciiTheme="minorHAnsi" w:hAnsiTheme="minorHAnsi" w:cstheme="minorHAnsi"/>
                <w:sz w:val="24"/>
                <w:szCs w:val="24"/>
                <w:lang w:val="mk-MK"/>
              </w:rPr>
              <w:t>локација</w:t>
            </w:r>
            <w:r w:rsidR="00592AF4" w:rsidRPr="00900A56">
              <w:rPr>
                <w:rFonts w:asciiTheme="minorHAnsi" w:hAnsiTheme="minorHAnsi" w:cstheme="minorHAnsi"/>
                <w:sz w:val="24"/>
                <w:szCs w:val="24"/>
                <w:lang w:val="mk-MK"/>
              </w:rPr>
              <w:t>та</w:t>
            </w:r>
            <w:r w:rsidR="007F73A6" w:rsidRPr="00900A56">
              <w:rPr>
                <w:rFonts w:asciiTheme="minorHAnsi" w:hAnsiTheme="minorHAnsi" w:cstheme="minorHAnsi"/>
                <w:sz w:val="24"/>
                <w:szCs w:val="24"/>
                <w:lang w:val="mk-MK"/>
              </w:rPr>
              <w:t xml:space="preserve"> и </w:t>
            </w:r>
            <w:r w:rsidR="00592AF4" w:rsidRPr="00900A56">
              <w:rPr>
                <w:rFonts w:asciiTheme="minorHAnsi" w:hAnsiTheme="minorHAnsi" w:cstheme="minorHAnsi"/>
                <w:sz w:val="24"/>
                <w:szCs w:val="24"/>
                <w:lang w:val="mk-MK"/>
              </w:rPr>
              <w:t>времето во кое се случила</w:t>
            </w:r>
            <w:r w:rsidR="00B56746" w:rsidRPr="00900A56">
              <w:rPr>
                <w:rFonts w:asciiTheme="minorHAnsi" w:hAnsiTheme="minorHAnsi" w:cstheme="minorHAnsi"/>
                <w:sz w:val="24"/>
                <w:szCs w:val="24"/>
                <w:lang w:val="mk-MK"/>
              </w:rPr>
              <w:t xml:space="preserve"> </w:t>
            </w:r>
            <w:r w:rsidR="007F73A6" w:rsidRPr="00900A56">
              <w:rPr>
                <w:rFonts w:asciiTheme="minorHAnsi" w:hAnsiTheme="minorHAnsi" w:cstheme="minorHAnsi"/>
                <w:sz w:val="24"/>
                <w:szCs w:val="24"/>
                <w:lang w:val="mk-MK"/>
              </w:rPr>
              <w:t>и истата е поставена од новинарската секција во училиштето на училишниот сајт. Информацијата не содржи точни информации во врска со местот</w:t>
            </w:r>
            <w:r w:rsidR="00B56746" w:rsidRPr="00900A56">
              <w:rPr>
                <w:rFonts w:asciiTheme="minorHAnsi" w:hAnsiTheme="minorHAnsi" w:cstheme="minorHAnsi"/>
                <w:sz w:val="24"/>
                <w:szCs w:val="24"/>
                <w:lang w:val="mk-MK"/>
              </w:rPr>
              <w:t>о</w:t>
            </w:r>
            <w:r w:rsidR="007F73A6" w:rsidRPr="00900A56">
              <w:rPr>
                <w:rFonts w:asciiTheme="minorHAnsi" w:hAnsiTheme="minorHAnsi" w:cstheme="minorHAnsi"/>
                <w:sz w:val="24"/>
                <w:szCs w:val="24"/>
                <w:lang w:val="mk-MK"/>
              </w:rPr>
              <w:t xml:space="preserve"> и</w:t>
            </w:r>
            <w:r w:rsidR="00B56746" w:rsidRPr="00900A56">
              <w:rPr>
                <w:rFonts w:asciiTheme="minorHAnsi" w:hAnsiTheme="minorHAnsi" w:cstheme="minorHAnsi"/>
                <w:sz w:val="24"/>
                <w:szCs w:val="24"/>
                <w:lang w:val="mk-MK"/>
              </w:rPr>
              <w:t>ли</w:t>
            </w:r>
            <w:r w:rsidR="007F73A6" w:rsidRPr="00900A56">
              <w:rPr>
                <w:rFonts w:asciiTheme="minorHAnsi" w:hAnsiTheme="minorHAnsi" w:cstheme="minorHAnsi"/>
                <w:sz w:val="24"/>
                <w:szCs w:val="24"/>
                <w:lang w:val="mk-MK"/>
              </w:rPr>
              <w:t xml:space="preserve"> времето, но нема </w:t>
            </w:r>
            <w:r w:rsidR="00644F1B" w:rsidRPr="00900A56">
              <w:rPr>
                <w:rFonts w:asciiTheme="minorHAnsi" w:hAnsiTheme="minorHAnsi" w:cstheme="minorHAnsi"/>
                <w:sz w:val="24"/>
                <w:szCs w:val="24"/>
                <w:lang w:val="mk-MK"/>
              </w:rPr>
              <w:t xml:space="preserve">лоша </w:t>
            </w:r>
            <w:r w:rsidR="007F73A6" w:rsidRPr="00900A56">
              <w:rPr>
                <w:rFonts w:asciiTheme="minorHAnsi" w:hAnsiTheme="minorHAnsi" w:cstheme="minorHAnsi"/>
                <w:sz w:val="24"/>
                <w:szCs w:val="24"/>
                <w:lang w:val="mk-MK"/>
              </w:rPr>
              <w:t xml:space="preserve">намера во нејзиното публикување. Пример за малинформација, </w:t>
            </w:r>
            <w:r w:rsidR="0002631B" w:rsidRPr="00900A56">
              <w:rPr>
                <w:rFonts w:asciiTheme="minorHAnsi" w:hAnsiTheme="minorHAnsi" w:cstheme="minorHAnsi"/>
                <w:sz w:val="24"/>
                <w:szCs w:val="24"/>
                <w:lang w:val="mk-MK"/>
              </w:rPr>
              <w:t xml:space="preserve">во училишниот весник е </w:t>
            </w:r>
            <w:r w:rsidR="0077647B" w:rsidRPr="00900A56">
              <w:rPr>
                <w:rFonts w:asciiTheme="minorHAnsi" w:hAnsiTheme="minorHAnsi" w:cstheme="minorHAnsi"/>
                <w:sz w:val="24"/>
                <w:szCs w:val="24"/>
                <w:lang w:val="mk-MK"/>
              </w:rPr>
              <w:t>објаве</w:t>
            </w:r>
            <w:r w:rsidR="007F73A6" w:rsidRPr="00900A56">
              <w:rPr>
                <w:rFonts w:asciiTheme="minorHAnsi" w:hAnsiTheme="minorHAnsi" w:cstheme="minorHAnsi"/>
                <w:sz w:val="24"/>
                <w:szCs w:val="24"/>
                <w:lang w:val="mk-MK"/>
              </w:rPr>
              <w:t xml:space="preserve">на фотографија од капитенот на фудбалскиот тим на училиштето како </w:t>
            </w:r>
            <w:r w:rsidR="0002631B" w:rsidRPr="00900A56">
              <w:rPr>
                <w:rFonts w:asciiTheme="minorHAnsi" w:hAnsiTheme="minorHAnsi" w:cstheme="minorHAnsi"/>
                <w:sz w:val="24"/>
                <w:szCs w:val="24"/>
                <w:lang w:val="mk-MK"/>
              </w:rPr>
              <w:t>пуши цигара во дворот на училиштето</w:t>
            </w:r>
            <w:r w:rsidR="007F73A6" w:rsidRPr="00900A56">
              <w:rPr>
                <w:rFonts w:asciiTheme="minorHAnsi" w:hAnsiTheme="minorHAnsi" w:cstheme="minorHAnsi"/>
                <w:sz w:val="24"/>
                <w:szCs w:val="24"/>
                <w:lang w:val="mk-MK"/>
              </w:rPr>
              <w:t>.</w:t>
            </w:r>
            <w:r w:rsidR="002E1D3B" w:rsidRPr="00900A56">
              <w:rPr>
                <w:rFonts w:asciiTheme="minorHAnsi" w:hAnsiTheme="minorHAnsi" w:cstheme="minorHAnsi"/>
                <w:sz w:val="24"/>
                <w:szCs w:val="24"/>
                <w:lang w:val="mk-MK"/>
              </w:rPr>
              <w:t xml:space="preserve"> Информацијата го урива угледот на капитенот и нема значење за јавноста</w:t>
            </w:r>
            <w:r w:rsidR="00644F1B" w:rsidRPr="00900A56">
              <w:rPr>
                <w:rFonts w:asciiTheme="minorHAnsi" w:hAnsiTheme="minorHAnsi" w:cstheme="minorHAnsi"/>
                <w:sz w:val="24"/>
                <w:szCs w:val="24"/>
                <w:lang w:val="mk-MK"/>
              </w:rPr>
              <w:t>.)</w:t>
            </w:r>
          </w:p>
          <w:p w14:paraId="40AC8ABC" w14:textId="4DD71C48" w:rsidR="00FF6A20" w:rsidRPr="00900A56" w:rsidRDefault="00E5269A" w:rsidP="00900A56">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900A56">
              <w:rPr>
                <w:rFonts w:asciiTheme="minorHAnsi" w:eastAsiaTheme="minorEastAsia" w:hAnsiTheme="minorHAnsi" w:cstheme="minorHAnsi"/>
                <w:sz w:val="24"/>
                <w:szCs w:val="24"/>
                <w:lang w:val="mk-MK"/>
              </w:rPr>
              <w:t>Учениците поделени во групи добиваат задача да пронајдат манипулација со визуелна содржина</w:t>
            </w:r>
            <w:r w:rsidR="00644F1B" w:rsidRPr="00900A56">
              <w:rPr>
                <w:rFonts w:asciiTheme="minorHAnsi" w:eastAsiaTheme="minorEastAsia" w:hAnsiTheme="minorHAnsi" w:cstheme="minorHAnsi"/>
                <w:sz w:val="24"/>
                <w:szCs w:val="24"/>
                <w:lang w:val="mk-MK"/>
              </w:rPr>
              <w:t xml:space="preserve"> на сајтови посочени од наставникот</w:t>
            </w:r>
            <w:r w:rsidR="005E234E" w:rsidRPr="00900A56">
              <w:rPr>
                <w:rFonts w:asciiTheme="minorHAnsi" w:eastAsiaTheme="minorEastAsia" w:hAnsiTheme="minorHAnsi" w:cstheme="minorHAnsi"/>
                <w:sz w:val="24"/>
                <w:szCs w:val="24"/>
                <w:lang w:val="mk-MK"/>
              </w:rPr>
              <w:t xml:space="preserve"> (на пример, т</w:t>
            </w:r>
            <w:r w:rsidR="00E145B1" w:rsidRPr="00900A56">
              <w:rPr>
                <w:rFonts w:asciiTheme="minorHAnsi" w:eastAsiaTheme="minorEastAsia" w:hAnsiTheme="minorHAnsi" w:cstheme="minorHAnsi"/>
                <w:sz w:val="24"/>
                <w:szCs w:val="24"/>
                <w:lang w:val="mk-MK"/>
              </w:rPr>
              <w:t>е</w:t>
            </w:r>
            <w:r w:rsidR="005E234E" w:rsidRPr="00900A56">
              <w:rPr>
                <w:rFonts w:asciiTheme="minorHAnsi" w:eastAsiaTheme="minorEastAsia" w:hAnsiTheme="minorHAnsi" w:cstheme="minorHAnsi"/>
                <w:sz w:val="24"/>
                <w:szCs w:val="24"/>
                <w:lang w:val="mk-MK"/>
              </w:rPr>
              <w:t xml:space="preserve">кст за кучиња скитници проследен со фотографии на кои се претставени </w:t>
            </w:r>
            <w:r w:rsidR="00E145B1" w:rsidRPr="00900A56">
              <w:rPr>
                <w:rFonts w:asciiTheme="minorHAnsi" w:eastAsiaTheme="minorEastAsia" w:hAnsiTheme="minorHAnsi" w:cstheme="minorHAnsi"/>
                <w:sz w:val="24"/>
                <w:szCs w:val="24"/>
                <w:lang w:val="mk-MK"/>
              </w:rPr>
              <w:t>луѓе</w:t>
            </w:r>
            <w:r w:rsidR="005E234E" w:rsidRPr="00900A56">
              <w:rPr>
                <w:rFonts w:asciiTheme="minorHAnsi" w:eastAsiaTheme="minorEastAsia" w:hAnsiTheme="minorHAnsi" w:cstheme="minorHAnsi"/>
                <w:sz w:val="24"/>
                <w:szCs w:val="24"/>
                <w:lang w:val="mk-MK"/>
              </w:rPr>
              <w:t xml:space="preserve"> со рани</w:t>
            </w:r>
            <w:r w:rsidR="00E145B1" w:rsidRPr="00900A56">
              <w:rPr>
                <w:rFonts w:asciiTheme="minorHAnsi" w:eastAsiaTheme="minorEastAsia" w:hAnsiTheme="minorHAnsi" w:cstheme="minorHAnsi"/>
                <w:sz w:val="24"/>
                <w:szCs w:val="24"/>
                <w:lang w:val="mk-MK"/>
              </w:rPr>
              <w:t xml:space="preserve"> за кои не се </w:t>
            </w:r>
            <w:r w:rsidR="00E145B1" w:rsidRPr="00900A56">
              <w:rPr>
                <w:rFonts w:asciiTheme="minorHAnsi" w:eastAsiaTheme="minorEastAsia" w:hAnsiTheme="minorHAnsi" w:cstheme="minorHAnsi"/>
                <w:sz w:val="24"/>
                <w:szCs w:val="24"/>
                <w:lang w:val="mk-MK"/>
              </w:rPr>
              <w:lastRenderedPageBreak/>
              <w:t>гледа дека се предизвикани од каснување</w:t>
            </w:r>
            <w:r w:rsidR="005E234E" w:rsidRPr="00900A56">
              <w:rPr>
                <w:rFonts w:asciiTheme="minorHAnsi" w:eastAsiaTheme="minorEastAsia" w:hAnsiTheme="minorHAnsi" w:cstheme="minorHAnsi"/>
                <w:sz w:val="24"/>
                <w:szCs w:val="24"/>
                <w:lang w:val="mk-MK"/>
              </w:rPr>
              <w:t xml:space="preserve">, со цел да се претстават кучињата како </w:t>
            </w:r>
            <w:r w:rsidR="00E145B1" w:rsidRPr="00900A56">
              <w:rPr>
                <w:rFonts w:asciiTheme="minorHAnsi" w:eastAsiaTheme="minorEastAsia" w:hAnsiTheme="minorHAnsi" w:cstheme="minorHAnsi"/>
                <w:sz w:val="24"/>
                <w:szCs w:val="24"/>
                <w:lang w:val="mk-MK"/>
              </w:rPr>
              <w:t>опасни по безбедниоста на луѓето)</w:t>
            </w:r>
            <w:r w:rsidRPr="00900A56">
              <w:rPr>
                <w:rFonts w:asciiTheme="minorHAnsi" w:eastAsiaTheme="minorEastAsia" w:hAnsiTheme="minorHAnsi" w:cstheme="minorHAnsi"/>
                <w:sz w:val="24"/>
                <w:szCs w:val="24"/>
                <w:lang w:val="mk-MK"/>
              </w:rPr>
              <w:t>.</w:t>
            </w:r>
            <w:r w:rsidR="00644F1B" w:rsidRPr="00900A56">
              <w:rPr>
                <w:rFonts w:asciiTheme="minorHAnsi" w:eastAsiaTheme="minorEastAsia" w:hAnsiTheme="minorHAnsi" w:cstheme="minorHAnsi"/>
                <w:sz w:val="24"/>
                <w:szCs w:val="24"/>
                <w:lang w:val="mk-MK"/>
              </w:rPr>
              <w:t xml:space="preserve"> </w:t>
            </w:r>
            <w:r w:rsidR="0071453A" w:rsidRPr="00900A56">
              <w:rPr>
                <w:rFonts w:asciiTheme="minorHAnsi" w:eastAsiaTheme="minorEastAsia" w:hAnsiTheme="minorHAnsi" w:cstheme="minorHAnsi"/>
                <w:sz w:val="24"/>
                <w:szCs w:val="24"/>
                <w:lang w:val="mk-MK"/>
              </w:rPr>
              <w:t xml:space="preserve">Потоа се води дискусија </w:t>
            </w:r>
            <w:r w:rsidR="00644F1B" w:rsidRPr="00900A56">
              <w:rPr>
                <w:rFonts w:asciiTheme="minorHAnsi" w:eastAsiaTheme="minorEastAsia" w:hAnsiTheme="minorHAnsi" w:cstheme="minorHAnsi"/>
                <w:sz w:val="24"/>
                <w:szCs w:val="24"/>
                <w:lang w:val="mk-MK"/>
              </w:rPr>
              <w:t xml:space="preserve">преку </w:t>
            </w:r>
            <w:r w:rsidRPr="00900A56">
              <w:rPr>
                <w:rFonts w:asciiTheme="minorHAnsi" w:eastAsiaTheme="minorEastAsia" w:hAnsiTheme="minorHAnsi" w:cstheme="minorHAnsi"/>
                <w:sz w:val="24"/>
                <w:szCs w:val="24"/>
                <w:lang w:val="mk-MK"/>
              </w:rPr>
              <w:t xml:space="preserve">прашањата: Зошто е објавена оваа информација? Кој стои зад оваа информација? Што се сака да се предизвика кај оној што ја прима информацијата? </w:t>
            </w:r>
            <w:r w:rsidR="00EF6331" w:rsidRPr="00900A56">
              <w:rPr>
                <w:rFonts w:asciiTheme="minorHAnsi" w:eastAsiaTheme="minorEastAsia" w:hAnsiTheme="minorHAnsi" w:cstheme="minorHAnsi"/>
                <w:sz w:val="24"/>
                <w:szCs w:val="24"/>
                <w:lang w:val="mk-MK"/>
              </w:rPr>
              <w:t xml:space="preserve">На крајот се заклучува дека </w:t>
            </w:r>
            <w:r w:rsidR="00E145B1" w:rsidRPr="00900A56">
              <w:rPr>
                <w:rFonts w:asciiTheme="minorHAnsi" w:eastAsiaTheme="minorEastAsia" w:hAnsiTheme="minorHAnsi" w:cstheme="minorHAnsi"/>
                <w:sz w:val="24"/>
                <w:szCs w:val="24"/>
                <w:lang w:val="mk-MK"/>
              </w:rPr>
              <w:t>преку визуелните содржини може лесно да се манипулира – да се предизвикаат емоционални реакции во јавноста за да се постигне некоја „скриена“ цел.</w:t>
            </w:r>
          </w:p>
          <w:p w14:paraId="5F89D86E" w14:textId="1CACA496" w:rsidR="00840698" w:rsidRPr="00900A56" w:rsidRDefault="001B680B" w:rsidP="00900A56">
            <w:pPr>
              <w:pStyle w:val="ListParagraph"/>
              <w:numPr>
                <w:ilvl w:val="0"/>
                <w:numId w:val="15"/>
              </w:numPr>
              <w:autoSpaceDE w:val="0"/>
              <w:autoSpaceDN w:val="0"/>
              <w:adjustRightInd w:val="0"/>
              <w:spacing w:line="276" w:lineRule="auto"/>
              <w:jc w:val="both"/>
              <w:rPr>
                <w:rFonts w:eastAsiaTheme="minorEastAsia" w:cstheme="minorHAnsi"/>
                <w:sz w:val="24"/>
                <w:szCs w:val="24"/>
                <w:shd w:val="clear" w:color="auto" w:fill="FFFFFF"/>
                <w:lang w:val="mk-MK"/>
              </w:rPr>
            </w:pPr>
            <w:r w:rsidRPr="00900A56">
              <w:rPr>
                <w:rFonts w:eastAsiaTheme="minorEastAsia" w:cstheme="minorHAnsi"/>
                <w:sz w:val="24"/>
                <w:szCs w:val="24"/>
                <w:shd w:val="clear" w:color="auto" w:fill="FFFFFF"/>
                <w:lang w:val="mk-MK"/>
              </w:rPr>
              <w:t>Наставникот објаснува дека личните податоци не треба да се споделуваат со секого кога се комуницира онлајн исто како и во релноста – треба да бидат заштитени и недостапни за сите освен за оние во кои имаме доверба дека нема да ги злоупотребат. Потоа, преку бура на иде, учениците наведуваат што мислат дека се подразбира под лични податоци (на пример, име, возраст, адреса, училиште, телефонски број), а потоа дискутираат: (1) зошто е важно личните податоци да се заштитат и (2) како да се заштитат. Преку дискусијата се изведуваат некои основни правила за приватност на интернет, како што се несподелување лични информации со непознати, необјавување чувствителни информации на интернет и несподелување лозинки. Во текот на дискусијата наставникот ја нагласува важноста на отворената комуникација со родителите/старателите или друго возрасно лице од доверба за нивните онлајн искуства, особеко кога се работи за било какви грижи или инциденти во онлајн комуникацијата. На крајот, учениците, поделени во групи, дискутираат за тоа како самите конкретно би постапиле во различни онлајн ситуации за да ги заштитат своите податоци и решенијата ги споделуваат со сите.</w:t>
            </w:r>
          </w:p>
          <w:p w14:paraId="1BED5A98" w14:textId="7ABFA956" w:rsidR="00F8447B" w:rsidRPr="00900A56" w:rsidRDefault="00C80BCA" w:rsidP="00900A56">
            <w:pPr>
              <w:pStyle w:val="ListParagraph"/>
              <w:numPr>
                <w:ilvl w:val="0"/>
                <w:numId w:val="15"/>
              </w:numPr>
              <w:autoSpaceDE w:val="0"/>
              <w:autoSpaceDN w:val="0"/>
              <w:adjustRightInd w:val="0"/>
              <w:spacing w:line="240" w:lineRule="auto"/>
              <w:jc w:val="both"/>
              <w:rPr>
                <w:rFonts w:eastAsiaTheme="minorEastAsia" w:cstheme="minorHAnsi"/>
                <w:sz w:val="24"/>
                <w:szCs w:val="24"/>
                <w:shd w:val="clear" w:color="auto" w:fill="FFFFFF"/>
                <w:lang w:val="mk-MK"/>
              </w:rPr>
            </w:pPr>
            <w:r w:rsidRPr="00900A56">
              <w:rPr>
                <w:rFonts w:eastAsiaTheme="minorEastAsia" w:cstheme="minorHAnsi"/>
                <w:sz w:val="24"/>
                <w:szCs w:val="24"/>
                <w:shd w:val="clear" w:color="auto" w:fill="FFFFFF"/>
                <w:lang w:val="mk-MK"/>
              </w:rPr>
              <w:t xml:space="preserve">Наставникот презентира видео </w:t>
            </w:r>
            <w:r w:rsidR="00867B20" w:rsidRPr="00900A56">
              <w:rPr>
                <w:rFonts w:eastAsiaTheme="minorEastAsia" w:cstheme="minorHAnsi"/>
                <w:sz w:val="24"/>
                <w:szCs w:val="24"/>
                <w:shd w:val="clear" w:color="auto" w:fill="FFFFFF"/>
                <w:lang w:val="mk-MK"/>
              </w:rPr>
              <w:t>во кое некој инфлуенсер зборува за тоа како некој производ му помогнал да згледа убаво. Во отворена дискусија со учениците, преку прашања што ги поставува наставникот</w:t>
            </w:r>
            <w:r w:rsidR="0082057C" w:rsidRPr="00900A56">
              <w:rPr>
                <w:rFonts w:eastAsiaTheme="minorEastAsia" w:cstheme="minorHAnsi"/>
                <w:sz w:val="24"/>
                <w:szCs w:val="24"/>
                <w:shd w:val="clear" w:color="auto" w:fill="FFFFFF"/>
                <w:lang w:val="mk-MK"/>
              </w:rPr>
              <w:t>,</w:t>
            </w:r>
            <w:r w:rsidR="00867B20" w:rsidRPr="00900A56">
              <w:rPr>
                <w:rFonts w:eastAsiaTheme="minorEastAsia" w:cstheme="minorHAnsi"/>
                <w:sz w:val="24"/>
                <w:szCs w:val="24"/>
                <w:shd w:val="clear" w:color="auto" w:fill="FFFFFF"/>
                <w:lang w:val="mk-MK"/>
              </w:rPr>
              <w:t xml:space="preserve"> учениците откриваат скриемата рркламна порака </w:t>
            </w:r>
            <w:r w:rsidR="009A0584" w:rsidRPr="00900A56">
              <w:rPr>
                <w:rFonts w:eastAsiaTheme="minorEastAsia" w:cstheme="minorHAnsi"/>
                <w:sz w:val="24"/>
                <w:szCs w:val="24"/>
                <w:shd w:val="clear" w:color="auto" w:fill="FFFFFF"/>
                <w:lang w:val="mk-MK"/>
              </w:rPr>
              <w:t>(навидум изгледа дека инфлуенсерот зборува за неговите искуства, а всушност, го рекламира производот).</w:t>
            </w:r>
            <w:r w:rsidR="0082057C" w:rsidRPr="00900A56">
              <w:rPr>
                <w:rFonts w:eastAsiaTheme="minorEastAsia" w:cstheme="minorHAnsi"/>
                <w:sz w:val="24"/>
                <w:szCs w:val="24"/>
                <w:shd w:val="clear" w:color="auto" w:fill="FFFFFF"/>
                <w:lang w:val="mk-MK"/>
              </w:rPr>
              <w:t xml:space="preserve"> </w:t>
            </w:r>
            <w:r w:rsidR="00AD00FE" w:rsidRPr="00900A56">
              <w:rPr>
                <w:rFonts w:eastAsiaTheme="minorEastAsia" w:cstheme="minorHAnsi"/>
                <w:sz w:val="24"/>
                <w:szCs w:val="24"/>
                <w:shd w:val="clear" w:color="auto" w:fill="FFFFFF"/>
                <w:lang w:val="mk-MK"/>
              </w:rPr>
              <w:t xml:space="preserve">Учениците се делат во групи со задача на интернет да најдат </w:t>
            </w:r>
            <w:r w:rsidR="0082057C" w:rsidRPr="00900A56">
              <w:rPr>
                <w:rFonts w:eastAsiaTheme="minorEastAsia" w:cstheme="minorHAnsi"/>
                <w:sz w:val="24"/>
                <w:szCs w:val="24"/>
                <w:shd w:val="clear" w:color="auto" w:fill="FFFFFF"/>
                <w:lang w:val="mk-MK"/>
              </w:rPr>
              <w:t xml:space="preserve">и други слични примери на ситуации со скриено рекламирање </w:t>
            </w:r>
            <w:r w:rsidR="00AD00FE" w:rsidRPr="00900A56">
              <w:rPr>
                <w:rFonts w:eastAsiaTheme="minorEastAsia" w:cstheme="minorHAnsi"/>
                <w:sz w:val="24"/>
                <w:szCs w:val="24"/>
                <w:shd w:val="clear" w:color="auto" w:fill="FFFFFF"/>
                <w:lang w:val="mk-MK"/>
              </w:rPr>
              <w:t xml:space="preserve">и тие ги презентираат пред другите. Потоа, наставникот презентира инсерт од спортски натпревар со врвни спортисти (пр. тениски меч), а во дисусија учениците откриваат </w:t>
            </w:r>
            <w:r w:rsidR="00EF246D" w:rsidRPr="00900A56">
              <w:rPr>
                <w:rFonts w:eastAsiaTheme="minorEastAsia" w:cstheme="minorHAnsi"/>
                <w:sz w:val="24"/>
                <w:szCs w:val="24"/>
                <w:shd w:val="clear" w:color="auto" w:fill="FFFFFF"/>
                <w:lang w:val="mk-MK"/>
              </w:rPr>
              <w:t>какво</w:t>
            </w:r>
            <w:r w:rsidR="00AD00FE" w:rsidRPr="00900A56">
              <w:rPr>
                <w:rFonts w:eastAsiaTheme="minorEastAsia" w:cstheme="minorHAnsi"/>
                <w:sz w:val="24"/>
                <w:szCs w:val="24"/>
                <w:shd w:val="clear" w:color="auto" w:fill="FFFFFF"/>
                <w:lang w:val="mk-MK"/>
              </w:rPr>
              <w:t xml:space="preserve"> скриен рекламирање </w:t>
            </w:r>
            <w:r w:rsidR="00EF246D" w:rsidRPr="00900A56">
              <w:rPr>
                <w:rFonts w:eastAsiaTheme="minorEastAsia" w:cstheme="minorHAnsi"/>
                <w:sz w:val="24"/>
                <w:szCs w:val="24"/>
                <w:shd w:val="clear" w:color="auto" w:fill="FFFFFF"/>
                <w:lang w:val="mk-MK"/>
              </w:rPr>
              <w:t xml:space="preserve">е присутно </w:t>
            </w:r>
            <w:r w:rsidR="00AD00FE" w:rsidRPr="00900A56">
              <w:rPr>
                <w:rFonts w:eastAsiaTheme="minorEastAsia" w:cstheme="minorHAnsi"/>
                <w:sz w:val="24"/>
                <w:szCs w:val="24"/>
                <w:shd w:val="clear" w:color="auto" w:fill="FFFFFF"/>
                <w:lang w:val="mk-MK"/>
              </w:rPr>
              <w:t>(</w:t>
            </w:r>
            <w:r w:rsidR="00EF246D" w:rsidRPr="00900A56">
              <w:rPr>
                <w:rFonts w:eastAsiaTheme="minorEastAsia" w:cstheme="minorHAnsi"/>
                <w:sz w:val="24"/>
                <w:szCs w:val="24"/>
                <w:shd w:val="clear" w:color="auto" w:fill="FFFFFF"/>
                <w:lang w:val="mk-MK"/>
              </w:rPr>
              <w:t xml:space="preserve">пр., </w:t>
            </w:r>
            <w:r w:rsidR="00AD00FE" w:rsidRPr="00900A56">
              <w:rPr>
                <w:rFonts w:eastAsiaTheme="minorEastAsia" w:cstheme="minorHAnsi"/>
                <w:sz w:val="24"/>
                <w:szCs w:val="24"/>
                <w:shd w:val="clear" w:color="auto" w:fill="FFFFFF"/>
                <w:lang w:val="mk-MK"/>
              </w:rPr>
              <w:t>преку облеката, патиките</w:t>
            </w:r>
            <w:r w:rsidR="00EF246D" w:rsidRPr="00900A56">
              <w:rPr>
                <w:rFonts w:eastAsiaTheme="minorEastAsia" w:cstheme="minorHAnsi"/>
                <w:sz w:val="24"/>
                <w:szCs w:val="24"/>
                <w:shd w:val="clear" w:color="auto" w:fill="FFFFFF"/>
                <w:lang w:val="mk-MK"/>
              </w:rPr>
              <w:t xml:space="preserve">, реквизитите, пијалоците), по што, во истите групи, пронаоѓаат слични примери на интернет и ги </w:t>
            </w:r>
            <w:r w:rsidR="0037293D" w:rsidRPr="00900A56">
              <w:rPr>
                <w:rFonts w:eastAsiaTheme="minorEastAsia" w:cstheme="minorHAnsi"/>
                <w:sz w:val="24"/>
                <w:szCs w:val="24"/>
                <w:shd w:val="clear" w:color="auto" w:fill="FFFFFF"/>
                <w:lang w:val="mk-MK"/>
              </w:rPr>
              <w:t xml:space="preserve">презентираат пред другите. На крајот се води дискусија во која се заклучува дека многу често рекламите не се очигледни, туку се маскирани во другите содржини што го отежнува нивното препознавање, а влијае врз </w:t>
            </w:r>
            <w:r w:rsidR="00982A11" w:rsidRPr="00900A56">
              <w:rPr>
                <w:rFonts w:eastAsiaTheme="minorEastAsia" w:cstheme="minorHAnsi"/>
                <w:sz w:val="24"/>
                <w:szCs w:val="24"/>
                <w:shd w:val="clear" w:color="auto" w:fill="FFFFFF"/>
                <w:lang w:val="mk-MK"/>
              </w:rPr>
              <w:t xml:space="preserve">конзумирањето на рекламираните производи. </w:t>
            </w:r>
          </w:p>
          <w:p w14:paraId="6BFDBE57" w14:textId="2EF5DAB2" w:rsidR="00495407" w:rsidRPr="00900A56" w:rsidRDefault="00495407" w:rsidP="00900A56">
            <w:pPr>
              <w:pStyle w:val="ListParagraph"/>
              <w:numPr>
                <w:ilvl w:val="0"/>
                <w:numId w:val="15"/>
              </w:numPr>
              <w:autoSpaceDE w:val="0"/>
              <w:autoSpaceDN w:val="0"/>
              <w:adjustRightInd w:val="0"/>
              <w:spacing w:line="240" w:lineRule="auto"/>
              <w:jc w:val="both"/>
              <w:rPr>
                <w:rFonts w:eastAsiaTheme="minorEastAsia" w:cstheme="minorHAnsi"/>
                <w:sz w:val="24"/>
                <w:szCs w:val="24"/>
                <w:shd w:val="clear" w:color="auto" w:fill="FFFFFF"/>
                <w:lang w:val="mk-MK"/>
              </w:rPr>
            </w:pPr>
            <w:r w:rsidRPr="00900A56">
              <w:rPr>
                <w:rFonts w:eastAsiaTheme="minorEastAsia" w:cstheme="minorHAnsi"/>
                <w:sz w:val="24"/>
                <w:szCs w:val="24"/>
                <w:shd w:val="clear" w:color="auto" w:fill="FFFFFF"/>
                <w:lang w:val="mk-MK"/>
              </w:rPr>
              <w:t xml:space="preserve">Наставникот објаснува </w:t>
            </w:r>
            <w:proofErr w:type="spellStart"/>
            <w:r w:rsidRPr="00900A56">
              <w:rPr>
                <w:rFonts w:eastAsia="Times New Roman" w:cs="Calibri"/>
                <w:sz w:val="24"/>
                <w:szCs w:val="24"/>
                <w:lang w:eastAsia="en-GB"/>
              </w:rPr>
              <w:t>дека</w:t>
            </w:r>
            <w:proofErr w:type="spellEnd"/>
            <w:r w:rsidRPr="00900A56">
              <w:rPr>
                <w:rFonts w:eastAsia="Times New Roman" w:cs="Calibri"/>
                <w:sz w:val="24"/>
                <w:szCs w:val="24"/>
                <w:lang w:eastAsia="en-GB"/>
              </w:rPr>
              <w:t xml:space="preserve"> </w:t>
            </w:r>
            <w:r w:rsidRPr="00900A56">
              <w:rPr>
                <w:rFonts w:eastAsia="Times New Roman" w:cs="Calibri"/>
                <w:sz w:val="24"/>
                <w:szCs w:val="24"/>
                <w:lang w:val="mk-MK" w:eastAsia="en-GB"/>
              </w:rPr>
              <w:t>на интернет и социјалните мрежи</w:t>
            </w:r>
            <w:r w:rsidR="00C80CD1" w:rsidRPr="00900A56">
              <w:rPr>
                <w:rFonts w:eastAsia="Times New Roman" w:cs="Calibri"/>
                <w:sz w:val="24"/>
                <w:szCs w:val="24"/>
                <w:lang w:val="mk-MK" w:eastAsia="en-GB"/>
              </w:rPr>
              <w:t>, освен вистински профили (</w:t>
            </w:r>
            <w:proofErr w:type="spellStart"/>
            <w:r w:rsidR="00C80CD1" w:rsidRPr="00900A56">
              <w:rPr>
                <w:rFonts w:eastAsia="Times New Roman" w:cs="Calibri"/>
                <w:sz w:val="24"/>
                <w:szCs w:val="24"/>
                <w:lang w:eastAsia="en-GB"/>
              </w:rPr>
              <w:t>креиран</w:t>
            </w:r>
            <w:proofErr w:type="spellEnd"/>
            <w:r w:rsidR="00921BB7" w:rsidRPr="00900A56">
              <w:rPr>
                <w:rFonts w:eastAsia="Times New Roman" w:cs="Calibri"/>
                <w:sz w:val="24"/>
                <w:szCs w:val="24"/>
                <w:lang w:val="mk-MK" w:eastAsia="en-GB"/>
              </w:rPr>
              <w:t>и</w:t>
            </w:r>
            <w:r w:rsidR="00C80CD1" w:rsidRPr="00900A56">
              <w:rPr>
                <w:rFonts w:eastAsia="Times New Roman" w:cs="Calibri"/>
                <w:sz w:val="24"/>
                <w:szCs w:val="24"/>
                <w:lang w:eastAsia="en-GB"/>
              </w:rPr>
              <w:t xml:space="preserve"> и </w:t>
            </w:r>
            <w:r w:rsidR="00C80CD1" w:rsidRPr="00900A56">
              <w:rPr>
                <w:rFonts w:eastAsia="Times New Roman" w:cs="Calibri"/>
                <w:sz w:val="24"/>
                <w:szCs w:val="24"/>
                <w:lang w:val="mk-MK" w:eastAsia="en-GB"/>
              </w:rPr>
              <w:t>водени</w:t>
            </w:r>
            <w:r w:rsidR="00C80CD1" w:rsidRPr="00900A56">
              <w:rPr>
                <w:rFonts w:eastAsia="Times New Roman" w:cs="Calibri"/>
                <w:sz w:val="24"/>
                <w:szCs w:val="24"/>
                <w:lang w:eastAsia="en-GB"/>
              </w:rPr>
              <w:t xml:space="preserve"> </w:t>
            </w:r>
            <w:proofErr w:type="spellStart"/>
            <w:r w:rsidR="00C80CD1" w:rsidRPr="00900A56">
              <w:rPr>
                <w:rFonts w:eastAsia="Times New Roman" w:cs="Calibri"/>
                <w:sz w:val="24"/>
                <w:szCs w:val="24"/>
                <w:lang w:eastAsia="en-GB"/>
              </w:rPr>
              <w:t>од</w:t>
            </w:r>
            <w:proofErr w:type="spellEnd"/>
            <w:r w:rsidR="00C80CD1" w:rsidRPr="00900A56">
              <w:rPr>
                <w:rFonts w:eastAsia="Times New Roman" w:cs="Calibri"/>
                <w:sz w:val="24"/>
                <w:szCs w:val="24"/>
                <w:lang w:eastAsia="en-GB"/>
              </w:rPr>
              <w:t xml:space="preserve"> </w:t>
            </w:r>
            <w:proofErr w:type="spellStart"/>
            <w:r w:rsidR="00C80CD1" w:rsidRPr="00900A56">
              <w:rPr>
                <w:rFonts w:eastAsia="Times New Roman" w:cs="Calibri"/>
                <w:sz w:val="24"/>
                <w:szCs w:val="24"/>
                <w:lang w:eastAsia="en-GB"/>
              </w:rPr>
              <w:t>вистинск</w:t>
            </w:r>
            <w:proofErr w:type="spellEnd"/>
            <w:r w:rsidR="00C80CD1" w:rsidRPr="00900A56">
              <w:rPr>
                <w:rFonts w:eastAsia="Times New Roman" w:cs="Calibri"/>
                <w:sz w:val="24"/>
                <w:szCs w:val="24"/>
                <w:lang w:val="mk-MK" w:eastAsia="en-GB"/>
              </w:rPr>
              <w:t>и</w:t>
            </w:r>
            <w:r w:rsidR="00C80CD1" w:rsidRPr="00900A56">
              <w:rPr>
                <w:rFonts w:eastAsia="Times New Roman" w:cs="Calibri"/>
                <w:sz w:val="24"/>
                <w:szCs w:val="24"/>
                <w:lang w:eastAsia="en-GB"/>
              </w:rPr>
              <w:t xml:space="preserve"> </w:t>
            </w:r>
            <w:proofErr w:type="spellStart"/>
            <w:r w:rsidR="00C80CD1" w:rsidRPr="00900A56">
              <w:rPr>
                <w:rFonts w:eastAsia="Times New Roman" w:cs="Calibri"/>
                <w:sz w:val="24"/>
                <w:szCs w:val="24"/>
                <w:lang w:eastAsia="en-GB"/>
              </w:rPr>
              <w:t>личност</w:t>
            </w:r>
            <w:proofErr w:type="spellEnd"/>
            <w:r w:rsidR="00C80CD1" w:rsidRPr="00900A56">
              <w:rPr>
                <w:rFonts w:eastAsia="Times New Roman" w:cs="Calibri"/>
                <w:sz w:val="24"/>
                <w:szCs w:val="24"/>
                <w:lang w:val="mk-MK" w:eastAsia="en-GB"/>
              </w:rPr>
              <w:t xml:space="preserve">и) </w:t>
            </w:r>
            <w:r w:rsidRPr="00900A56">
              <w:rPr>
                <w:rFonts w:eastAsia="Times New Roman" w:cs="Calibri"/>
                <w:sz w:val="24"/>
                <w:szCs w:val="24"/>
                <w:lang w:val="mk-MK" w:eastAsia="en-GB"/>
              </w:rPr>
              <w:t xml:space="preserve">се </w:t>
            </w:r>
            <w:r w:rsidR="00C80CD1" w:rsidRPr="00900A56">
              <w:rPr>
                <w:rFonts w:eastAsia="Times New Roman" w:cs="Calibri"/>
                <w:sz w:val="24"/>
                <w:szCs w:val="24"/>
                <w:lang w:val="mk-MK" w:eastAsia="en-GB"/>
              </w:rPr>
              <w:t>среќаваат и лажни профили (</w:t>
            </w:r>
            <w:r w:rsidR="00A26452" w:rsidRPr="00900A56">
              <w:rPr>
                <w:rFonts w:eastAsia="Times New Roman" w:cs="Calibri"/>
                <w:sz w:val="24"/>
                <w:szCs w:val="24"/>
                <w:lang w:val="mk-MK" w:eastAsia="en-GB"/>
              </w:rPr>
              <w:t xml:space="preserve">не припаѓаат на вистински личности и се </w:t>
            </w:r>
            <w:proofErr w:type="spellStart"/>
            <w:r w:rsidR="00921BB7" w:rsidRPr="00900A56">
              <w:rPr>
                <w:rFonts w:eastAsia="Times New Roman" w:cs="Calibri"/>
                <w:sz w:val="24"/>
                <w:szCs w:val="24"/>
                <w:lang w:eastAsia="en-GB"/>
              </w:rPr>
              <w:t>создаден</w:t>
            </w:r>
            <w:proofErr w:type="spellEnd"/>
            <w:r w:rsidR="00921BB7" w:rsidRPr="00900A56">
              <w:rPr>
                <w:rFonts w:eastAsia="Times New Roman" w:cs="Calibri"/>
                <w:sz w:val="24"/>
                <w:szCs w:val="24"/>
                <w:lang w:val="mk-MK" w:eastAsia="en-GB"/>
              </w:rPr>
              <w:t>и</w:t>
            </w:r>
            <w:r w:rsidR="00921BB7" w:rsidRPr="00900A56">
              <w:rPr>
                <w:rFonts w:eastAsia="Times New Roman" w:cs="Calibri"/>
                <w:sz w:val="24"/>
                <w:szCs w:val="24"/>
                <w:lang w:eastAsia="en-GB"/>
              </w:rPr>
              <w:t xml:space="preserve"> </w:t>
            </w:r>
            <w:proofErr w:type="spellStart"/>
            <w:r w:rsidR="00921BB7" w:rsidRPr="00900A56">
              <w:rPr>
                <w:rFonts w:eastAsia="Times New Roman" w:cs="Calibri"/>
                <w:sz w:val="24"/>
                <w:szCs w:val="24"/>
                <w:lang w:eastAsia="en-GB"/>
              </w:rPr>
              <w:t>за</w:t>
            </w:r>
            <w:proofErr w:type="spellEnd"/>
            <w:r w:rsidR="00921BB7" w:rsidRPr="00900A56">
              <w:rPr>
                <w:rFonts w:eastAsia="Times New Roman" w:cs="Calibri"/>
                <w:sz w:val="24"/>
                <w:szCs w:val="24"/>
                <w:lang w:eastAsia="en-GB"/>
              </w:rPr>
              <w:t xml:space="preserve"> </w:t>
            </w:r>
            <w:proofErr w:type="spellStart"/>
            <w:r w:rsidR="00921BB7" w:rsidRPr="00900A56">
              <w:rPr>
                <w:rFonts w:eastAsia="Times New Roman" w:cs="Calibri"/>
                <w:sz w:val="24"/>
                <w:szCs w:val="24"/>
                <w:lang w:eastAsia="en-GB"/>
              </w:rPr>
              <w:t>измамнички</w:t>
            </w:r>
            <w:proofErr w:type="spellEnd"/>
            <w:r w:rsidR="00921BB7" w:rsidRPr="00900A56">
              <w:rPr>
                <w:rFonts w:eastAsia="Times New Roman" w:cs="Calibri"/>
                <w:sz w:val="24"/>
                <w:szCs w:val="24"/>
                <w:lang w:eastAsia="en-GB"/>
              </w:rPr>
              <w:t xml:space="preserve"> </w:t>
            </w:r>
            <w:proofErr w:type="spellStart"/>
            <w:r w:rsidR="00921BB7" w:rsidRPr="00900A56">
              <w:rPr>
                <w:rFonts w:eastAsia="Times New Roman" w:cs="Calibri"/>
                <w:sz w:val="24"/>
                <w:szCs w:val="24"/>
                <w:lang w:eastAsia="en-GB"/>
              </w:rPr>
              <w:t>цели</w:t>
            </w:r>
            <w:proofErr w:type="spellEnd"/>
            <w:r w:rsidR="00C80CD1" w:rsidRPr="00900A56">
              <w:rPr>
                <w:rFonts w:eastAsia="Times New Roman" w:cs="Calibri"/>
                <w:sz w:val="24"/>
                <w:szCs w:val="24"/>
                <w:lang w:val="mk-MK" w:eastAsia="en-GB"/>
              </w:rPr>
              <w:t>)</w:t>
            </w:r>
            <w:r w:rsidR="00921BB7" w:rsidRPr="00900A56">
              <w:rPr>
                <w:rFonts w:eastAsia="Times New Roman" w:cs="Calibri"/>
                <w:sz w:val="24"/>
                <w:szCs w:val="24"/>
                <w:lang w:val="mk-MK" w:eastAsia="en-GB"/>
              </w:rPr>
              <w:t xml:space="preserve">. </w:t>
            </w:r>
            <w:r w:rsidR="00DC695B" w:rsidRPr="00900A56">
              <w:rPr>
                <w:rFonts w:eastAsia="Times New Roman" w:cs="Calibri"/>
                <w:sz w:val="24"/>
                <w:szCs w:val="24"/>
                <w:lang w:val="mk-MK" w:eastAsia="en-GB"/>
              </w:rPr>
              <w:t xml:space="preserve">Потоа </w:t>
            </w:r>
            <w:proofErr w:type="spellStart"/>
            <w:r w:rsidR="00DC695B" w:rsidRPr="00900A56">
              <w:rPr>
                <w:rFonts w:eastAsia="Times New Roman" w:cs="Calibri"/>
                <w:sz w:val="24"/>
                <w:szCs w:val="24"/>
                <w:lang w:eastAsia="en-GB"/>
              </w:rPr>
              <w:t>им</w:t>
            </w:r>
            <w:proofErr w:type="spellEnd"/>
            <w:r w:rsidR="00DC695B" w:rsidRPr="00900A56">
              <w:rPr>
                <w:rFonts w:eastAsia="Times New Roman" w:cs="Calibri"/>
                <w:sz w:val="24"/>
                <w:szCs w:val="24"/>
                <w:lang w:eastAsia="en-GB"/>
              </w:rPr>
              <w:t xml:space="preserve"> </w:t>
            </w:r>
            <w:r w:rsidR="00DC695B" w:rsidRPr="00900A56">
              <w:rPr>
                <w:rFonts w:eastAsia="Times New Roman" w:cs="Calibri"/>
                <w:sz w:val="24"/>
                <w:szCs w:val="24"/>
                <w:lang w:val="mk-MK" w:eastAsia="en-GB"/>
              </w:rPr>
              <w:t>пре</w:t>
            </w:r>
            <w:r w:rsidR="008B2592" w:rsidRPr="00900A56">
              <w:rPr>
                <w:rFonts w:eastAsia="Times New Roman" w:cs="Calibri"/>
                <w:sz w:val="24"/>
                <w:szCs w:val="24"/>
                <w:lang w:val="mk-MK" w:eastAsia="en-GB"/>
              </w:rPr>
              <w:t>з</w:t>
            </w:r>
            <w:r w:rsidR="00DC695B" w:rsidRPr="00900A56">
              <w:rPr>
                <w:rFonts w:eastAsia="Times New Roman" w:cs="Calibri"/>
                <w:sz w:val="24"/>
                <w:szCs w:val="24"/>
                <w:lang w:val="mk-MK" w:eastAsia="en-GB"/>
              </w:rPr>
              <w:t xml:space="preserve">ентира </w:t>
            </w:r>
            <w:proofErr w:type="spellStart"/>
            <w:r w:rsidR="00DC695B" w:rsidRPr="00900A56">
              <w:rPr>
                <w:rFonts w:eastAsia="Times New Roman" w:cs="Calibri"/>
                <w:sz w:val="24"/>
                <w:szCs w:val="24"/>
                <w:lang w:eastAsia="en-GB"/>
              </w:rPr>
              <w:t>на</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учениците</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пример</w:t>
            </w:r>
            <w:proofErr w:type="spellEnd"/>
            <w:r w:rsidR="00DC695B" w:rsidRPr="00900A56">
              <w:rPr>
                <w:rFonts w:eastAsia="Times New Roman" w:cs="Calibri"/>
                <w:sz w:val="24"/>
                <w:szCs w:val="24"/>
                <w:lang w:val="mk-MK" w:eastAsia="en-GB"/>
              </w:rPr>
              <w:t xml:space="preserve"> на</w:t>
            </w:r>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вистински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профил</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на</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социјалните</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мрежи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како</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што</w:t>
            </w:r>
            <w:proofErr w:type="spellEnd"/>
            <w:r w:rsidR="00DC695B" w:rsidRPr="00900A56">
              <w:rPr>
                <w:rFonts w:eastAsia="Times New Roman" w:cs="Calibri"/>
                <w:sz w:val="24"/>
                <w:szCs w:val="24"/>
                <w:lang w:eastAsia="en-GB"/>
              </w:rPr>
              <w:t xml:space="preserve"> е </w:t>
            </w:r>
            <w:proofErr w:type="spellStart"/>
            <w:r w:rsidR="00DC695B" w:rsidRPr="00900A56">
              <w:rPr>
                <w:rFonts w:eastAsia="Times New Roman" w:cs="Calibri"/>
                <w:sz w:val="24"/>
                <w:szCs w:val="24"/>
                <w:lang w:eastAsia="en-GB"/>
              </w:rPr>
              <w:t>добро</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позната</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славна</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личност</w:t>
            </w:r>
            <w:proofErr w:type="spellEnd"/>
            <w:r w:rsidR="00DC695B" w:rsidRPr="00900A56">
              <w:rPr>
                <w:rFonts w:eastAsia="Times New Roman" w:cs="Calibri"/>
                <w:sz w:val="24"/>
                <w:szCs w:val="24"/>
                <w:lang w:eastAsia="en-GB"/>
              </w:rPr>
              <w:t xml:space="preserve">, и </w:t>
            </w:r>
            <w:r w:rsidR="00DC695B" w:rsidRPr="00900A56">
              <w:rPr>
                <w:rFonts w:eastAsia="Times New Roman" w:cs="Calibri"/>
                <w:sz w:val="24"/>
                <w:szCs w:val="24"/>
                <w:lang w:val="mk-MK" w:eastAsia="en-GB"/>
              </w:rPr>
              <w:t xml:space="preserve">поведува дискусија за тоа </w:t>
            </w:r>
            <w:proofErr w:type="spellStart"/>
            <w:r w:rsidR="00DC695B" w:rsidRPr="00900A56">
              <w:rPr>
                <w:rFonts w:eastAsia="Times New Roman" w:cs="Calibri"/>
                <w:sz w:val="24"/>
                <w:szCs w:val="24"/>
                <w:lang w:eastAsia="en-GB"/>
              </w:rPr>
              <w:t>како</w:t>
            </w:r>
            <w:proofErr w:type="spellEnd"/>
            <w:r w:rsidR="00DC695B" w:rsidRPr="00900A56">
              <w:rPr>
                <w:rFonts w:eastAsia="Times New Roman" w:cs="Calibri"/>
                <w:sz w:val="24"/>
                <w:szCs w:val="24"/>
                <w:lang w:eastAsia="en-GB"/>
              </w:rPr>
              <w:t xml:space="preserve"> </w:t>
            </w:r>
            <w:r w:rsidR="00DC695B" w:rsidRPr="00900A56">
              <w:rPr>
                <w:rFonts w:eastAsia="Times New Roman" w:cs="Calibri"/>
                <w:sz w:val="24"/>
                <w:szCs w:val="24"/>
                <w:lang w:val="mk-MK" w:eastAsia="en-GB"/>
              </w:rPr>
              <w:t xml:space="preserve">може да се препознае како дадениот профил е вистински (преку знаци како: </w:t>
            </w:r>
            <w:proofErr w:type="spellStart"/>
            <w:r w:rsidR="00DC695B" w:rsidRPr="00900A56">
              <w:rPr>
                <w:rFonts w:eastAsia="Times New Roman" w:cs="Calibri"/>
                <w:sz w:val="24"/>
                <w:szCs w:val="24"/>
                <w:lang w:eastAsia="en-GB"/>
              </w:rPr>
              <w:t>лични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фотографии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детални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лични</w:t>
            </w:r>
            <w:proofErr w:type="spellEnd"/>
            <w:r w:rsidR="00DC695B" w:rsidRPr="00900A56">
              <w:rPr>
                <w:rFonts w:eastAsia="Times New Roman" w:cs="Calibri"/>
                <w:sz w:val="24"/>
                <w:szCs w:val="24"/>
                <w:lang w:eastAsia="en-GB"/>
              </w:rPr>
              <w:t xml:space="preserve"> </w:t>
            </w:r>
            <w:proofErr w:type="spellStart"/>
            <w:r w:rsidR="00DC695B" w:rsidRPr="00900A56">
              <w:rPr>
                <w:rFonts w:eastAsia="Times New Roman" w:cs="Calibri"/>
                <w:sz w:val="24"/>
                <w:szCs w:val="24"/>
                <w:lang w:eastAsia="en-GB"/>
              </w:rPr>
              <w:t>информации</w:t>
            </w:r>
            <w:proofErr w:type="spellEnd"/>
            <w:r w:rsidR="00DC695B" w:rsidRPr="00900A56">
              <w:rPr>
                <w:rFonts w:eastAsia="Times New Roman" w:cs="Calibri"/>
                <w:sz w:val="24"/>
                <w:szCs w:val="24"/>
                <w:lang w:eastAsia="en-GB"/>
              </w:rPr>
              <w:t xml:space="preserve"> и </w:t>
            </w:r>
            <w:r w:rsidR="00E376A0" w:rsidRPr="00900A56">
              <w:rPr>
                <w:rFonts w:eastAsia="Times New Roman" w:cs="Calibri"/>
                <w:sz w:val="24"/>
                <w:szCs w:val="24"/>
                <w:lang w:val="mk-MK" w:eastAsia="en-GB"/>
              </w:rPr>
              <w:t xml:space="preserve">различни активности во различни ситуации). </w:t>
            </w:r>
            <w:proofErr w:type="spellStart"/>
            <w:r w:rsidR="00E376A0" w:rsidRPr="00900A56">
              <w:rPr>
                <w:rFonts w:eastAsia="Times New Roman" w:cs="Calibri"/>
                <w:sz w:val="24"/>
                <w:szCs w:val="24"/>
                <w:lang w:eastAsia="en-GB"/>
              </w:rPr>
              <w:t>По</w:t>
            </w:r>
            <w:proofErr w:type="spellEnd"/>
            <w:r w:rsidR="00E376A0" w:rsidRPr="00900A56">
              <w:rPr>
                <w:rFonts w:eastAsia="Times New Roman" w:cs="Calibri"/>
                <w:sz w:val="24"/>
                <w:szCs w:val="24"/>
                <w:lang w:val="mk-MK" w:eastAsia="en-GB"/>
              </w:rPr>
              <w:t xml:space="preserve">тоа, наставникот презентира </w:t>
            </w:r>
            <w:proofErr w:type="spellStart"/>
            <w:r w:rsidR="00E376A0" w:rsidRPr="00900A56">
              <w:rPr>
                <w:rFonts w:eastAsia="Times New Roman" w:cs="Calibri"/>
                <w:sz w:val="24"/>
                <w:szCs w:val="24"/>
                <w:lang w:eastAsia="en-GB"/>
              </w:rPr>
              <w:t>пример</w:t>
            </w:r>
            <w:proofErr w:type="spellEnd"/>
            <w:r w:rsidR="00E376A0" w:rsidRPr="00900A56">
              <w:rPr>
                <w:rFonts w:eastAsia="Times New Roman" w:cs="Calibri"/>
                <w:sz w:val="24"/>
                <w:szCs w:val="24"/>
                <w:lang w:eastAsia="en-GB"/>
              </w:rPr>
              <w:t xml:space="preserve"> </w:t>
            </w:r>
            <w:r w:rsidR="00E376A0" w:rsidRPr="00900A56">
              <w:rPr>
                <w:rFonts w:eastAsia="Times New Roman" w:cs="Calibri"/>
                <w:sz w:val="24"/>
                <w:szCs w:val="24"/>
                <w:lang w:val="mk-MK" w:eastAsia="en-GB"/>
              </w:rPr>
              <w:t>на</w:t>
            </w:r>
            <w:r w:rsidR="00E376A0" w:rsidRPr="00900A56">
              <w:rPr>
                <w:rFonts w:eastAsia="Times New Roman" w:cs="Calibri"/>
                <w:sz w:val="24"/>
                <w:szCs w:val="24"/>
                <w:lang w:eastAsia="en-GB"/>
              </w:rPr>
              <w:t xml:space="preserve"> </w:t>
            </w:r>
            <w:proofErr w:type="spellStart"/>
            <w:r w:rsidR="00E376A0" w:rsidRPr="00900A56">
              <w:rPr>
                <w:rFonts w:eastAsia="Times New Roman" w:cs="Calibri"/>
                <w:sz w:val="24"/>
                <w:szCs w:val="24"/>
                <w:lang w:eastAsia="en-GB"/>
              </w:rPr>
              <w:t>лажен</w:t>
            </w:r>
            <w:proofErr w:type="spellEnd"/>
            <w:r w:rsidR="00E376A0" w:rsidRPr="00900A56">
              <w:rPr>
                <w:rFonts w:eastAsia="Times New Roman" w:cs="Calibri"/>
                <w:sz w:val="24"/>
                <w:szCs w:val="24"/>
                <w:lang w:eastAsia="en-GB"/>
              </w:rPr>
              <w:t xml:space="preserve"> </w:t>
            </w:r>
            <w:proofErr w:type="spellStart"/>
            <w:r w:rsidR="00E376A0" w:rsidRPr="00900A56">
              <w:rPr>
                <w:rFonts w:eastAsia="Times New Roman" w:cs="Calibri"/>
                <w:sz w:val="24"/>
                <w:szCs w:val="24"/>
                <w:lang w:eastAsia="en-GB"/>
              </w:rPr>
              <w:lastRenderedPageBreak/>
              <w:t>профил</w:t>
            </w:r>
            <w:proofErr w:type="spellEnd"/>
            <w:r w:rsidR="008B2592" w:rsidRPr="00900A56">
              <w:rPr>
                <w:rFonts w:eastAsia="Times New Roman" w:cs="Calibri"/>
                <w:sz w:val="24"/>
                <w:szCs w:val="24"/>
                <w:lang w:val="mk-MK" w:eastAsia="en-GB"/>
              </w:rPr>
              <w:t xml:space="preserve"> и ги посочува </w:t>
            </w:r>
            <w:proofErr w:type="spellStart"/>
            <w:r w:rsidR="00E376A0" w:rsidRPr="00900A56">
              <w:rPr>
                <w:rFonts w:eastAsia="Times New Roman" w:cs="Calibri"/>
                <w:sz w:val="24"/>
                <w:szCs w:val="24"/>
                <w:lang w:eastAsia="en-GB"/>
              </w:rPr>
              <w:t>знаци</w:t>
            </w:r>
            <w:proofErr w:type="spellEnd"/>
            <w:r w:rsidR="008B2592" w:rsidRPr="00900A56">
              <w:rPr>
                <w:rFonts w:eastAsia="Times New Roman" w:cs="Calibri"/>
                <w:sz w:val="24"/>
                <w:szCs w:val="24"/>
                <w:lang w:val="mk-MK" w:eastAsia="en-GB"/>
              </w:rPr>
              <w:t>те</w:t>
            </w:r>
            <w:r w:rsidR="00E376A0" w:rsidRPr="00900A56">
              <w:rPr>
                <w:rFonts w:eastAsia="Times New Roman" w:cs="Calibri"/>
                <w:sz w:val="24"/>
                <w:szCs w:val="24"/>
                <w:lang w:eastAsia="en-GB"/>
              </w:rPr>
              <w:t xml:space="preserve"> </w:t>
            </w:r>
            <w:proofErr w:type="spellStart"/>
            <w:r w:rsidR="00E376A0" w:rsidRPr="00900A56">
              <w:rPr>
                <w:rFonts w:eastAsia="Times New Roman" w:cs="Calibri"/>
                <w:sz w:val="24"/>
                <w:szCs w:val="24"/>
                <w:lang w:eastAsia="en-GB"/>
              </w:rPr>
              <w:t>кои</w:t>
            </w:r>
            <w:proofErr w:type="spellEnd"/>
            <w:r w:rsidR="00E376A0" w:rsidRPr="00900A56">
              <w:rPr>
                <w:rFonts w:eastAsia="Times New Roman" w:cs="Calibri"/>
                <w:sz w:val="24"/>
                <w:szCs w:val="24"/>
                <w:lang w:eastAsia="en-GB"/>
              </w:rPr>
              <w:t xml:space="preserve"> </w:t>
            </w:r>
            <w:proofErr w:type="spellStart"/>
            <w:r w:rsidR="00E376A0" w:rsidRPr="00900A56">
              <w:rPr>
                <w:rFonts w:eastAsia="Times New Roman" w:cs="Calibri"/>
                <w:sz w:val="24"/>
                <w:szCs w:val="24"/>
                <w:lang w:eastAsia="en-GB"/>
              </w:rPr>
              <w:t>укажуваат</w:t>
            </w:r>
            <w:proofErr w:type="spellEnd"/>
            <w:r w:rsidR="00E376A0" w:rsidRPr="00900A56">
              <w:rPr>
                <w:rFonts w:eastAsia="Times New Roman" w:cs="Calibri"/>
                <w:sz w:val="24"/>
                <w:szCs w:val="24"/>
                <w:lang w:eastAsia="en-GB"/>
              </w:rPr>
              <w:t xml:space="preserve"> </w:t>
            </w:r>
            <w:r w:rsidR="00A26452" w:rsidRPr="00900A56">
              <w:rPr>
                <w:rFonts w:eastAsia="Times New Roman" w:cs="Calibri"/>
                <w:sz w:val="24"/>
                <w:szCs w:val="24"/>
                <w:lang w:val="mk-MK" w:eastAsia="en-GB"/>
              </w:rPr>
              <w:t xml:space="preserve">дека </w:t>
            </w:r>
            <w:r w:rsidR="008B2592" w:rsidRPr="00900A56">
              <w:rPr>
                <w:rFonts w:eastAsia="Times New Roman" w:cs="Calibri"/>
                <w:sz w:val="24"/>
                <w:szCs w:val="24"/>
                <w:lang w:val="mk-MK" w:eastAsia="en-GB"/>
              </w:rPr>
              <w:t xml:space="preserve">профилот е </w:t>
            </w:r>
            <w:proofErr w:type="spellStart"/>
            <w:r w:rsidR="00E376A0" w:rsidRPr="00900A56">
              <w:rPr>
                <w:rFonts w:eastAsia="Times New Roman" w:cs="Calibri"/>
                <w:sz w:val="24"/>
                <w:szCs w:val="24"/>
                <w:lang w:eastAsia="en-GB"/>
              </w:rPr>
              <w:t>лажен</w:t>
            </w:r>
            <w:proofErr w:type="spellEnd"/>
            <w:r w:rsidR="008B2592" w:rsidRPr="00900A56">
              <w:rPr>
                <w:rFonts w:eastAsia="Times New Roman" w:cs="Calibri"/>
                <w:sz w:val="24"/>
                <w:szCs w:val="24"/>
                <w:lang w:val="mk-MK" w:eastAsia="en-GB"/>
              </w:rPr>
              <w:t xml:space="preserve"> (</w:t>
            </w:r>
            <w:r w:rsidR="00A26452" w:rsidRPr="00900A56">
              <w:rPr>
                <w:rFonts w:eastAsia="Times New Roman" w:cs="Calibri"/>
                <w:sz w:val="24"/>
                <w:szCs w:val="24"/>
                <w:lang w:val="mk-MK" w:eastAsia="en-GB"/>
              </w:rPr>
              <w:t>недост</w:t>
            </w:r>
            <w:r w:rsidR="008C335F" w:rsidRPr="00900A56">
              <w:rPr>
                <w:rFonts w:eastAsia="Times New Roman" w:cs="Calibri"/>
                <w:sz w:val="24"/>
                <w:szCs w:val="24"/>
                <w:lang w:val="mk-MK" w:eastAsia="en-GB"/>
              </w:rPr>
              <w:t>ас</w:t>
            </w:r>
            <w:r w:rsidR="00A26452" w:rsidRPr="00900A56">
              <w:rPr>
                <w:rFonts w:eastAsia="Times New Roman" w:cs="Calibri"/>
                <w:sz w:val="24"/>
                <w:szCs w:val="24"/>
                <w:lang w:val="mk-MK" w:eastAsia="en-GB"/>
              </w:rPr>
              <w:t>усаваат фотографии на лица, наместо фотографии на лица се кор</w:t>
            </w:r>
            <w:r w:rsidR="008C335F" w:rsidRPr="00900A56">
              <w:rPr>
                <w:rFonts w:eastAsia="Times New Roman" w:cs="Calibri"/>
                <w:sz w:val="24"/>
                <w:szCs w:val="24"/>
                <w:lang w:val="mk-MK" w:eastAsia="en-GB"/>
              </w:rPr>
              <w:t>и</w:t>
            </w:r>
            <w:r w:rsidR="00A26452" w:rsidRPr="00900A56">
              <w:rPr>
                <w:rFonts w:eastAsia="Times New Roman" w:cs="Calibri"/>
                <w:sz w:val="24"/>
                <w:szCs w:val="24"/>
                <w:lang w:val="mk-MK" w:eastAsia="en-GB"/>
              </w:rPr>
              <w:t>ста</w:t>
            </w:r>
            <w:r w:rsidR="008C335F" w:rsidRPr="00900A56">
              <w:rPr>
                <w:rFonts w:eastAsia="Times New Roman" w:cs="Calibri"/>
                <w:sz w:val="24"/>
                <w:szCs w:val="24"/>
                <w:lang w:val="mk-MK" w:eastAsia="en-GB"/>
              </w:rPr>
              <w:t>т</w:t>
            </w:r>
            <w:r w:rsidR="00A26452" w:rsidRPr="00900A56">
              <w:rPr>
                <w:rFonts w:eastAsia="Times New Roman" w:cs="Calibri"/>
                <w:sz w:val="24"/>
                <w:szCs w:val="24"/>
                <w:lang w:val="mk-MK" w:eastAsia="en-GB"/>
              </w:rPr>
              <w:t xml:space="preserve"> симболи или фотографии на нешто друго, недостасуваат </w:t>
            </w:r>
            <w:proofErr w:type="spellStart"/>
            <w:r w:rsidR="00E376A0" w:rsidRPr="00900A56">
              <w:rPr>
                <w:rFonts w:eastAsia="Times New Roman" w:cs="Calibri"/>
                <w:sz w:val="24"/>
                <w:szCs w:val="24"/>
                <w:lang w:eastAsia="en-GB"/>
              </w:rPr>
              <w:t>лични</w:t>
            </w:r>
            <w:proofErr w:type="spellEnd"/>
            <w:r w:rsidR="00E376A0" w:rsidRPr="00900A56">
              <w:rPr>
                <w:rFonts w:eastAsia="Times New Roman" w:cs="Calibri"/>
                <w:sz w:val="24"/>
                <w:szCs w:val="24"/>
                <w:lang w:eastAsia="en-GB"/>
              </w:rPr>
              <w:t xml:space="preserve"> </w:t>
            </w:r>
            <w:proofErr w:type="spellStart"/>
            <w:r w:rsidR="00E376A0" w:rsidRPr="00900A56">
              <w:rPr>
                <w:rFonts w:eastAsia="Times New Roman" w:cs="Calibri"/>
                <w:sz w:val="24"/>
                <w:szCs w:val="24"/>
                <w:lang w:eastAsia="en-GB"/>
              </w:rPr>
              <w:t>информации</w:t>
            </w:r>
            <w:proofErr w:type="spellEnd"/>
            <w:r w:rsidR="00A26452" w:rsidRPr="00900A56">
              <w:rPr>
                <w:rFonts w:eastAsia="Times New Roman" w:cs="Calibri"/>
                <w:sz w:val="24"/>
                <w:szCs w:val="24"/>
                <w:lang w:val="mk-MK" w:eastAsia="en-GB"/>
              </w:rPr>
              <w:t xml:space="preserve">, има недоследност во </w:t>
            </w:r>
            <w:r w:rsidR="00E84862" w:rsidRPr="00900A56">
              <w:rPr>
                <w:rFonts w:eastAsia="Times New Roman" w:cs="Calibri"/>
                <w:sz w:val="24"/>
                <w:szCs w:val="24"/>
                <w:lang w:val="mk-MK" w:eastAsia="en-GB"/>
              </w:rPr>
              <w:t xml:space="preserve">содржината и времескиот редослед на </w:t>
            </w:r>
            <w:proofErr w:type="spellStart"/>
            <w:r w:rsidR="00E376A0" w:rsidRPr="00900A56">
              <w:rPr>
                <w:rFonts w:eastAsia="Times New Roman" w:cs="Calibri"/>
                <w:sz w:val="24"/>
                <w:szCs w:val="24"/>
                <w:lang w:eastAsia="en-GB"/>
              </w:rPr>
              <w:t>објавите</w:t>
            </w:r>
            <w:proofErr w:type="spellEnd"/>
            <w:r w:rsidR="00E376A0" w:rsidRPr="00900A56">
              <w:rPr>
                <w:rFonts w:eastAsia="Times New Roman" w:cs="Calibri"/>
                <w:sz w:val="24"/>
                <w:szCs w:val="24"/>
                <w:lang w:eastAsia="en-GB"/>
              </w:rPr>
              <w:t xml:space="preserve"> и </w:t>
            </w:r>
            <w:proofErr w:type="spellStart"/>
            <w:r w:rsidR="00E376A0" w:rsidRPr="00900A56">
              <w:rPr>
                <w:rFonts w:eastAsia="Times New Roman" w:cs="Calibri"/>
                <w:sz w:val="24"/>
                <w:szCs w:val="24"/>
                <w:lang w:eastAsia="en-GB"/>
              </w:rPr>
              <w:t>информациите</w:t>
            </w:r>
            <w:proofErr w:type="spellEnd"/>
            <w:r w:rsidR="00A26452" w:rsidRPr="00900A56">
              <w:rPr>
                <w:rFonts w:eastAsia="Times New Roman" w:cs="Calibri"/>
                <w:sz w:val="24"/>
                <w:szCs w:val="24"/>
                <w:lang w:val="mk-MK" w:eastAsia="en-GB"/>
              </w:rPr>
              <w:t xml:space="preserve">). </w:t>
            </w:r>
            <w:r w:rsidR="009B2313" w:rsidRPr="00900A56">
              <w:rPr>
                <w:rFonts w:eastAsia="Times New Roman" w:cs="Calibri"/>
                <w:sz w:val="24"/>
                <w:szCs w:val="24"/>
                <w:lang w:val="mk-MK" w:eastAsia="en-GB"/>
              </w:rPr>
              <w:t xml:space="preserve">Потоа, наставникот презентира серија </w:t>
            </w:r>
            <w:r w:rsidR="00787F9A" w:rsidRPr="00900A56">
              <w:rPr>
                <w:rFonts w:eastAsia="Times New Roman" w:cs="Calibri"/>
                <w:sz w:val="24"/>
                <w:szCs w:val="24"/>
                <w:lang w:val="mk-MK" w:eastAsia="en-GB"/>
              </w:rPr>
              <w:t xml:space="preserve">профили на социјалните мрежи и по секој презентиран профил, учениците, поделени во групи, утврдуваат дали се работи за вистински или лажен и ги посочуваат знаците преку кои го направиле препознавањето. </w:t>
            </w:r>
            <w:r w:rsidR="00ED23DE" w:rsidRPr="00900A56">
              <w:rPr>
                <w:rFonts w:eastAsia="Times New Roman" w:cs="Calibri"/>
                <w:sz w:val="24"/>
                <w:szCs w:val="24"/>
                <w:lang w:val="mk-MK" w:eastAsia="en-GB"/>
              </w:rPr>
              <w:t xml:space="preserve">На крајот, се дискутира зошто служат лажните профили (пр. задржување анонимност, прикриено собирање информации, намамување луѓе, насамарување други, сајбер булинг) и како може да се провери вистинитоста на даден профил во услови кога знаците за препознавање не се толку очигледни (пр., </w:t>
            </w:r>
            <w:proofErr w:type="spellStart"/>
            <w:r w:rsidR="00ED23DE" w:rsidRPr="00900A56">
              <w:rPr>
                <w:rFonts w:eastAsia="Times New Roman" w:cs="Calibri"/>
                <w:sz w:val="24"/>
                <w:szCs w:val="24"/>
                <w:lang w:eastAsia="en-GB"/>
              </w:rPr>
              <w:t>потврдување</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на</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идентитетот</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преку</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други</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платформи</w:t>
            </w:r>
            <w:proofErr w:type="spellEnd"/>
            <w:r w:rsidR="00ED23DE" w:rsidRPr="00900A56">
              <w:rPr>
                <w:rFonts w:eastAsia="Times New Roman" w:cs="Calibri"/>
                <w:sz w:val="24"/>
                <w:szCs w:val="24"/>
                <w:lang w:eastAsia="en-GB"/>
              </w:rPr>
              <w:t xml:space="preserve">, </w:t>
            </w:r>
            <w:r w:rsidR="00ED23DE" w:rsidRPr="00900A56">
              <w:rPr>
                <w:rFonts w:eastAsia="Times New Roman" w:cs="Calibri"/>
                <w:sz w:val="24"/>
                <w:szCs w:val="24"/>
                <w:lang w:val="mk-MK" w:eastAsia="en-GB"/>
              </w:rPr>
              <w:t xml:space="preserve">инсистирањето на </w:t>
            </w:r>
            <w:proofErr w:type="spellStart"/>
            <w:r w:rsidR="00ED23DE" w:rsidRPr="00900A56">
              <w:rPr>
                <w:rFonts w:eastAsia="Times New Roman" w:cs="Calibri"/>
                <w:sz w:val="24"/>
                <w:szCs w:val="24"/>
                <w:lang w:eastAsia="en-GB"/>
              </w:rPr>
              <w:t>барањ</w:t>
            </w:r>
            <w:proofErr w:type="spellEnd"/>
            <w:r w:rsidR="00ED23DE" w:rsidRPr="00900A56">
              <w:rPr>
                <w:rFonts w:eastAsia="Times New Roman" w:cs="Calibri"/>
                <w:sz w:val="24"/>
                <w:szCs w:val="24"/>
                <w:lang w:val="mk-MK" w:eastAsia="en-GB"/>
              </w:rPr>
              <w:t>е</w:t>
            </w:r>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за</w:t>
            </w:r>
            <w:proofErr w:type="spellEnd"/>
            <w:r w:rsidR="00ED23DE" w:rsidRPr="00900A56">
              <w:rPr>
                <w:rFonts w:eastAsia="Times New Roman" w:cs="Calibri"/>
                <w:sz w:val="24"/>
                <w:szCs w:val="24"/>
                <w:lang w:eastAsia="en-GB"/>
              </w:rPr>
              <w:t xml:space="preserve"> </w:t>
            </w:r>
            <w:proofErr w:type="spellStart"/>
            <w:r w:rsidR="00ED23DE" w:rsidRPr="00900A56">
              <w:rPr>
                <w:rFonts w:eastAsia="Times New Roman" w:cs="Calibri"/>
                <w:sz w:val="24"/>
                <w:szCs w:val="24"/>
                <w:lang w:eastAsia="en-GB"/>
              </w:rPr>
              <w:t>пријателство</w:t>
            </w:r>
            <w:proofErr w:type="spellEnd"/>
            <w:r w:rsidR="00ED23DE" w:rsidRPr="00900A56">
              <w:rPr>
                <w:rFonts w:eastAsia="Times New Roman" w:cs="Calibri"/>
                <w:sz w:val="24"/>
                <w:szCs w:val="24"/>
                <w:lang w:val="mk-MK" w:eastAsia="en-GB"/>
              </w:rPr>
              <w:t>).</w:t>
            </w:r>
          </w:p>
          <w:p w14:paraId="055A6786" w14:textId="2FEA8919" w:rsidR="00B003D7" w:rsidRPr="00900A56" w:rsidRDefault="00787F9A" w:rsidP="00900A56">
            <w:pPr>
              <w:pStyle w:val="ListParagraph"/>
              <w:numPr>
                <w:ilvl w:val="0"/>
                <w:numId w:val="15"/>
              </w:numPr>
              <w:autoSpaceDE w:val="0"/>
              <w:autoSpaceDN w:val="0"/>
              <w:adjustRightInd w:val="0"/>
              <w:spacing w:line="240" w:lineRule="auto"/>
              <w:jc w:val="both"/>
              <w:rPr>
                <w:rFonts w:asciiTheme="minorHAnsi" w:eastAsiaTheme="minorEastAsia" w:hAnsiTheme="minorHAnsi" w:cstheme="minorHAnsi"/>
                <w:sz w:val="24"/>
                <w:szCs w:val="24"/>
                <w:shd w:val="clear" w:color="auto" w:fill="FFFFFF"/>
                <w:lang w:val="mk-MK"/>
              </w:rPr>
            </w:pPr>
            <w:r w:rsidRPr="00900A56">
              <w:rPr>
                <w:rFonts w:eastAsiaTheme="minorEastAsia" w:cstheme="minorHAnsi"/>
                <w:sz w:val="24"/>
                <w:szCs w:val="24"/>
                <w:shd w:val="clear" w:color="auto" w:fill="FFFFFF"/>
                <w:lang w:val="mk-MK"/>
              </w:rPr>
              <w:t xml:space="preserve">Наставникот објаснува </w:t>
            </w:r>
            <w:r w:rsidR="0068688F" w:rsidRPr="00900A56">
              <w:rPr>
                <w:rFonts w:eastAsiaTheme="minorEastAsia" w:cstheme="minorHAnsi"/>
                <w:sz w:val="24"/>
                <w:szCs w:val="24"/>
                <w:shd w:val="clear" w:color="auto" w:fill="FFFFFF"/>
                <w:lang w:val="mk-MK"/>
              </w:rPr>
              <w:t xml:space="preserve">што се ботови </w:t>
            </w:r>
            <w:r w:rsidR="006C2545" w:rsidRPr="00900A56">
              <w:rPr>
                <w:rFonts w:eastAsiaTheme="minorEastAsia" w:cstheme="minorHAnsi"/>
                <w:sz w:val="24"/>
                <w:szCs w:val="24"/>
                <w:shd w:val="clear" w:color="auto" w:fill="FFFFFF"/>
                <w:lang w:val="mk-MK"/>
              </w:rPr>
              <w:t>(софт</w:t>
            </w:r>
            <w:r w:rsidR="00B003D7" w:rsidRPr="00900A56">
              <w:rPr>
                <w:rFonts w:eastAsiaTheme="minorEastAsia" w:cstheme="minorHAnsi"/>
                <w:sz w:val="24"/>
                <w:szCs w:val="24"/>
                <w:shd w:val="clear" w:color="auto" w:fill="FFFFFF"/>
                <w:lang w:val="mk-MK"/>
              </w:rPr>
              <w:t>вер што автоматски извршува задачи на интернет)</w:t>
            </w:r>
            <w:r w:rsidR="006C2545" w:rsidRPr="00900A56">
              <w:rPr>
                <w:rFonts w:eastAsiaTheme="minorEastAsia" w:cstheme="minorHAnsi"/>
                <w:sz w:val="24"/>
                <w:szCs w:val="24"/>
                <w:shd w:val="clear" w:color="auto" w:fill="FFFFFF"/>
                <w:lang w:val="mk-MK"/>
              </w:rPr>
              <w:t xml:space="preserve"> </w:t>
            </w:r>
            <w:r w:rsidR="0068688F" w:rsidRPr="00900A56">
              <w:rPr>
                <w:rFonts w:eastAsiaTheme="minorEastAsia" w:cstheme="minorHAnsi"/>
                <w:sz w:val="24"/>
                <w:szCs w:val="24"/>
                <w:shd w:val="clear" w:color="auto" w:fill="FFFFFF"/>
                <w:lang w:val="mk-MK"/>
              </w:rPr>
              <w:t>и</w:t>
            </w:r>
            <w:r w:rsidR="00570A00" w:rsidRPr="00900A56">
              <w:rPr>
                <w:rFonts w:asciiTheme="minorHAnsi" w:eastAsiaTheme="minorEastAsia" w:hAnsiTheme="minorHAnsi" w:cstheme="minorHAnsi"/>
                <w:sz w:val="24"/>
                <w:szCs w:val="24"/>
                <w:shd w:val="clear" w:color="auto" w:fill="FFFFFF"/>
                <w:lang w:val="mk-MK"/>
              </w:rPr>
              <w:t xml:space="preserve"> презентира </w:t>
            </w:r>
            <w:r w:rsidR="00182471" w:rsidRPr="00900A56">
              <w:rPr>
                <w:rFonts w:asciiTheme="minorHAnsi" w:eastAsiaTheme="minorEastAsia" w:hAnsiTheme="minorHAnsi" w:cstheme="minorHAnsi"/>
                <w:sz w:val="24"/>
                <w:szCs w:val="24"/>
                <w:shd w:val="clear" w:color="auto" w:fill="FFFFFF"/>
                <w:lang w:val="mk-MK"/>
              </w:rPr>
              <w:t>б</w:t>
            </w:r>
            <w:proofErr w:type="spellStart"/>
            <w:r w:rsidR="00570A00" w:rsidRPr="00900A56">
              <w:rPr>
                <w:rFonts w:asciiTheme="minorHAnsi" w:eastAsia="Times New Roman" w:hAnsiTheme="minorHAnsi" w:cstheme="minorHAnsi"/>
                <w:sz w:val="24"/>
                <w:szCs w:val="24"/>
                <w:lang w:eastAsia="en-GB"/>
              </w:rPr>
              <w:t>отови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на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социјални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мрежи</w:t>
            </w:r>
            <w:proofErr w:type="spellEnd"/>
            <w:r w:rsidR="00570A00" w:rsidRPr="00900A56">
              <w:rPr>
                <w:rFonts w:asciiTheme="minorHAnsi" w:eastAsia="Times New Roman" w:hAnsiTheme="minorHAnsi" w:cstheme="minorHAnsi"/>
                <w:sz w:val="24"/>
                <w:szCs w:val="24"/>
                <w:lang w:eastAsia="en-GB"/>
              </w:rPr>
              <w:t xml:space="preserve"> </w:t>
            </w:r>
            <w:r w:rsidR="00182471" w:rsidRPr="00900A56">
              <w:rPr>
                <w:rFonts w:asciiTheme="minorHAnsi" w:eastAsia="Times New Roman" w:hAnsiTheme="minorHAnsi" w:cstheme="minorHAnsi"/>
                <w:sz w:val="24"/>
                <w:szCs w:val="24"/>
                <w:lang w:val="mk-MK" w:eastAsia="en-GB"/>
              </w:rPr>
              <w:t xml:space="preserve">кои </w:t>
            </w:r>
            <w:proofErr w:type="spellStart"/>
            <w:r w:rsidR="00570A00" w:rsidRPr="00900A56">
              <w:rPr>
                <w:rFonts w:asciiTheme="minorHAnsi" w:eastAsia="Times New Roman" w:hAnsiTheme="minorHAnsi" w:cstheme="minorHAnsi"/>
                <w:sz w:val="24"/>
                <w:szCs w:val="24"/>
                <w:lang w:eastAsia="en-GB"/>
              </w:rPr>
              <w:t>можат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автоматски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да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објавуваат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да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лајкаат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или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да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следат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корисници</w:t>
            </w:r>
            <w:proofErr w:type="spellEnd"/>
            <w:r w:rsidR="00182471" w:rsidRPr="00900A56">
              <w:rPr>
                <w:rFonts w:asciiTheme="minorHAnsi" w:eastAsia="Times New Roman" w:hAnsiTheme="minorHAnsi" w:cstheme="minorHAnsi"/>
                <w:sz w:val="24"/>
                <w:szCs w:val="24"/>
                <w:lang w:val="mk-MK" w:eastAsia="en-GB"/>
              </w:rPr>
              <w:t xml:space="preserve">, </w:t>
            </w:r>
            <w:r w:rsidR="0041005E" w:rsidRPr="00900A56">
              <w:rPr>
                <w:rFonts w:asciiTheme="minorHAnsi" w:eastAsia="Times New Roman" w:hAnsiTheme="minorHAnsi" w:cstheme="minorHAnsi"/>
                <w:sz w:val="24"/>
                <w:szCs w:val="24"/>
                <w:lang w:val="mk-MK" w:eastAsia="en-GB"/>
              </w:rPr>
              <w:t xml:space="preserve">но и вештачки </w:t>
            </w:r>
            <w:r w:rsidR="00182471" w:rsidRPr="00900A56">
              <w:rPr>
                <w:rFonts w:asciiTheme="minorHAnsi" w:eastAsia="Times New Roman" w:hAnsiTheme="minorHAnsi" w:cstheme="minorHAnsi"/>
                <w:sz w:val="24"/>
                <w:szCs w:val="24"/>
                <w:lang w:val="mk-MK" w:eastAsia="en-GB"/>
              </w:rPr>
              <w:t>да го зголемуваат</w:t>
            </w:r>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бројот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на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след</w:t>
            </w:r>
            <w:proofErr w:type="spellEnd"/>
            <w:r w:rsidR="00182471" w:rsidRPr="00900A56">
              <w:rPr>
                <w:rFonts w:asciiTheme="minorHAnsi" w:eastAsia="Times New Roman" w:hAnsiTheme="minorHAnsi" w:cstheme="minorHAnsi"/>
                <w:sz w:val="24"/>
                <w:szCs w:val="24"/>
                <w:lang w:val="mk-MK" w:eastAsia="en-GB"/>
              </w:rPr>
              <w:t>беници</w:t>
            </w:r>
            <w:r w:rsidR="0041005E" w:rsidRPr="00900A56">
              <w:rPr>
                <w:rFonts w:asciiTheme="minorHAnsi" w:eastAsia="Times New Roman" w:hAnsiTheme="minorHAnsi" w:cstheme="minorHAnsi"/>
                <w:sz w:val="24"/>
                <w:szCs w:val="24"/>
                <w:lang w:val="mk-MK" w:eastAsia="en-GB"/>
              </w:rPr>
              <w:t xml:space="preserve">, </w:t>
            </w:r>
            <w:r w:rsidR="00182471" w:rsidRPr="00900A56">
              <w:rPr>
                <w:rFonts w:asciiTheme="minorHAnsi" w:eastAsia="Times New Roman" w:hAnsiTheme="minorHAnsi" w:cstheme="minorHAnsi"/>
                <w:sz w:val="24"/>
                <w:szCs w:val="24"/>
                <w:lang w:val="mk-MK" w:eastAsia="en-GB"/>
              </w:rPr>
              <w:t xml:space="preserve">да </w:t>
            </w:r>
            <w:proofErr w:type="spellStart"/>
            <w:r w:rsidR="00570A00" w:rsidRPr="00900A56">
              <w:rPr>
                <w:rFonts w:asciiTheme="minorHAnsi" w:eastAsia="Times New Roman" w:hAnsiTheme="minorHAnsi" w:cstheme="minorHAnsi"/>
                <w:sz w:val="24"/>
                <w:szCs w:val="24"/>
                <w:lang w:eastAsia="en-GB"/>
              </w:rPr>
              <w:t>шират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лажни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вести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или</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да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влијаат</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на</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јавното</w:t>
            </w:r>
            <w:proofErr w:type="spellEnd"/>
            <w:r w:rsidR="00570A00" w:rsidRPr="00900A56">
              <w:rPr>
                <w:rFonts w:asciiTheme="minorHAnsi" w:eastAsia="Times New Roman" w:hAnsiTheme="minorHAnsi" w:cstheme="minorHAnsi"/>
                <w:sz w:val="24"/>
                <w:szCs w:val="24"/>
                <w:lang w:eastAsia="en-GB"/>
              </w:rPr>
              <w:t xml:space="preserve"> </w:t>
            </w:r>
            <w:proofErr w:type="spellStart"/>
            <w:r w:rsidR="00570A00" w:rsidRPr="00900A56">
              <w:rPr>
                <w:rFonts w:asciiTheme="minorHAnsi" w:eastAsia="Times New Roman" w:hAnsiTheme="minorHAnsi" w:cstheme="minorHAnsi"/>
                <w:sz w:val="24"/>
                <w:szCs w:val="24"/>
                <w:lang w:eastAsia="en-GB"/>
              </w:rPr>
              <w:t>мислење</w:t>
            </w:r>
            <w:proofErr w:type="spellEnd"/>
            <w:r w:rsidR="00182471" w:rsidRPr="00900A56">
              <w:rPr>
                <w:rFonts w:asciiTheme="minorHAnsi" w:eastAsia="Times New Roman" w:hAnsiTheme="minorHAnsi" w:cstheme="minorHAnsi"/>
                <w:sz w:val="24"/>
                <w:szCs w:val="24"/>
                <w:lang w:val="mk-MK" w:eastAsia="en-GB"/>
              </w:rPr>
              <w:t xml:space="preserve">. </w:t>
            </w:r>
            <w:r w:rsidR="0041005E" w:rsidRPr="00900A56">
              <w:rPr>
                <w:rFonts w:asciiTheme="minorHAnsi" w:eastAsia="Times New Roman" w:hAnsiTheme="minorHAnsi" w:cstheme="minorHAnsi"/>
                <w:sz w:val="24"/>
                <w:szCs w:val="24"/>
                <w:lang w:val="mk-MK" w:eastAsia="en-GB"/>
              </w:rPr>
              <w:t xml:space="preserve">Од учениците, поделени во групи, се бара да дадат </w:t>
            </w:r>
            <w:r w:rsidR="008A66A5" w:rsidRPr="00900A56">
              <w:rPr>
                <w:rFonts w:asciiTheme="minorHAnsi" w:eastAsia="Times New Roman" w:hAnsiTheme="minorHAnsi" w:cstheme="minorHAnsi"/>
                <w:sz w:val="24"/>
                <w:szCs w:val="24"/>
                <w:lang w:val="mk-MK" w:eastAsia="en-GB"/>
              </w:rPr>
              <w:t xml:space="preserve">истражат и најдат </w:t>
            </w:r>
            <w:r w:rsidR="009C6993" w:rsidRPr="00900A56">
              <w:rPr>
                <w:rFonts w:asciiTheme="minorHAnsi" w:eastAsia="Times New Roman" w:hAnsiTheme="minorHAnsi" w:cstheme="minorHAnsi"/>
                <w:sz w:val="24"/>
                <w:szCs w:val="24"/>
                <w:lang w:val="mk-MK" w:eastAsia="en-GB"/>
              </w:rPr>
              <w:t xml:space="preserve">конкретни </w:t>
            </w:r>
            <w:r w:rsidR="0041005E" w:rsidRPr="00900A56">
              <w:rPr>
                <w:rFonts w:asciiTheme="minorHAnsi" w:eastAsia="Times New Roman" w:hAnsiTheme="minorHAnsi" w:cstheme="minorHAnsi"/>
                <w:sz w:val="24"/>
                <w:szCs w:val="24"/>
                <w:lang w:val="mk-MK" w:eastAsia="en-GB"/>
              </w:rPr>
              <w:t xml:space="preserve">примери </w:t>
            </w:r>
            <w:r w:rsidR="007331EE" w:rsidRPr="00900A56">
              <w:rPr>
                <w:rFonts w:asciiTheme="minorHAnsi" w:eastAsia="Times New Roman" w:hAnsiTheme="minorHAnsi" w:cstheme="minorHAnsi"/>
                <w:sz w:val="24"/>
                <w:szCs w:val="24"/>
                <w:lang w:val="mk-MK" w:eastAsia="en-GB"/>
              </w:rPr>
              <w:t xml:space="preserve">кога ботовите имаат </w:t>
            </w:r>
            <w:r w:rsidR="007331EE" w:rsidRPr="00900A56">
              <w:rPr>
                <w:rFonts w:eastAsiaTheme="minorEastAsia" w:cstheme="minorHAnsi"/>
                <w:sz w:val="24"/>
                <w:szCs w:val="24"/>
                <w:shd w:val="clear" w:color="auto" w:fill="FFFFFF"/>
                <w:lang w:val="mk-MK"/>
              </w:rPr>
              <w:t>корисни цели</w:t>
            </w:r>
            <w:r w:rsidR="00993D92" w:rsidRPr="00900A56">
              <w:rPr>
                <w:rFonts w:eastAsiaTheme="minorEastAsia" w:cstheme="minorHAnsi"/>
                <w:sz w:val="24"/>
                <w:szCs w:val="24"/>
                <w:shd w:val="clear" w:color="auto" w:fill="FFFFFF"/>
                <w:lang w:val="mk-MK"/>
              </w:rPr>
              <w:t xml:space="preserve"> (како на пр., „чет-ботови“ што даваат информации на корисниците)</w:t>
            </w:r>
            <w:r w:rsidR="007331EE" w:rsidRPr="00900A56">
              <w:rPr>
                <w:rFonts w:eastAsiaTheme="minorEastAsia" w:cstheme="minorHAnsi"/>
                <w:sz w:val="24"/>
                <w:szCs w:val="24"/>
                <w:shd w:val="clear" w:color="auto" w:fill="FFFFFF"/>
                <w:lang w:val="mk-MK"/>
              </w:rPr>
              <w:t>, а кога злонамерни/</w:t>
            </w:r>
            <w:r w:rsidR="007331EE" w:rsidRPr="00900A56">
              <w:rPr>
                <w:rFonts w:asciiTheme="minorHAnsi" w:eastAsiaTheme="minorEastAsia" w:hAnsiTheme="minorHAnsi" w:cstheme="minorHAnsi"/>
                <w:sz w:val="24"/>
                <w:szCs w:val="24"/>
                <w:shd w:val="clear" w:color="auto" w:fill="FFFFFF"/>
                <w:lang w:val="mk-MK"/>
              </w:rPr>
              <w:t>измамнички</w:t>
            </w:r>
            <w:r w:rsidR="00993D92" w:rsidRPr="00900A56">
              <w:rPr>
                <w:rFonts w:asciiTheme="minorHAnsi" w:eastAsiaTheme="minorEastAsia" w:hAnsiTheme="minorHAnsi" w:cstheme="minorHAnsi"/>
                <w:sz w:val="24"/>
                <w:szCs w:val="24"/>
                <w:shd w:val="clear" w:color="auto" w:fill="FFFFFF"/>
                <w:lang w:val="mk-MK"/>
              </w:rPr>
              <w:t xml:space="preserve"> (како на пр., ботови за ширење лажни вести</w:t>
            </w:r>
            <w:r w:rsidR="00EB7E3D" w:rsidRPr="00900A56">
              <w:rPr>
                <w:rFonts w:asciiTheme="minorHAnsi" w:eastAsiaTheme="minorEastAsia" w:hAnsiTheme="minorHAnsi" w:cstheme="minorHAnsi"/>
                <w:sz w:val="24"/>
                <w:szCs w:val="24"/>
                <w:shd w:val="clear" w:color="auto" w:fill="FFFFFF"/>
                <w:lang w:val="mk-MK"/>
              </w:rPr>
              <w:t>)</w:t>
            </w:r>
            <w:r w:rsidR="007331EE" w:rsidRPr="00900A56">
              <w:rPr>
                <w:rFonts w:asciiTheme="minorHAnsi" w:eastAsiaTheme="minorEastAsia" w:hAnsiTheme="minorHAnsi" w:cstheme="minorHAnsi"/>
                <w:sz w:val="24"/>
                <w:szCs w:val="24"/>
                <w:shd w:val="clear" w:color="auto" w:fill="FFFFFF"/>
                <w:lang w:val="mk-MK"/>
              </w:rPr>
              <w:t xml:space="preserve">. </w:t>
            </w:r>
            <w:r w:rsidR="009C6993" w:rsidRPr="00900A56">
              <w:rPr>
                <w:rFonts w:asciiTheme="minorHAnsi" w:eastAsiaTheme="minorEastAsia" w:hAnsiTheme="minorHAnsi" w:cstheme="minorHAnsi"/>
                <w:sz w:val="24"/>
                <w:szCs w:val="24"/>
                <w:shd w:val="clear" w:color="auto" w:fill="FFFFFF"/>
                <w:lang w:val="mk-MK"/>
              </w:rPr>
              <w:t xml:space="preserve">Откако сите групи ќе го споделат сработеното, во отворена дискусија се констатира како се препознаваат ботовите (преку </w:t>
            </w:r>
            <w:r w:rsidR="00B65D99" w:rsidRPr="00900A56">
              <w:rPr>
                <w:rFonts w:asciiTheme="minorHAnsi" w:eastAsiaTheme="minorEastAsia" w:hAnsiTheme="minorHAnsi" w:cstheme="minorHAnsi"/>
                <w:sz w:val="24"/>
                <w:szCs w:val="24"/>
                <w:shd w:val="clear" w:color="auto" w:fill="FFFFFF"/>
                <w:lang w:val="mk-MK"/>
              </w:rPr>
              <w:t xml:space="preserve">лажна </w:t>
            </w:r>
            <w:r w:rsidR="009C6993" w:rsidRPr="00900A56">
              <w:rPr>
                <w:rFonts w:asciiTheme="minorHAnsi" w:eastAsiaTheme="minorEastAsia" w:hAnsiTheme="minorHAnsi" w:cstheme="minorHAnsi"/>
                <w:sz w:val="24"/>
                <w:szCs w:val="24"/>
                <w:shd w:val="clear" w:color="auto" w:fill="FFFFFF"/>
                <w:lang w:val="mk-MK"/>
              </w:rPr>
              <w:t>профилна слика, нереал</w:t>
            </w:r>
            <w:r w:rsidR="00B65D99" w:rsidRPr="00900A56">
              <w:rPr>
                <w:rFonts w:asciiTheme="minorHAnsi" w:eastAsiaTheme="minorEastAsia" w:hAnsiTheme="minorHAnsi" w:cstheme="minorHAnsi"/>
                <w:sz w:val="24"/>
                <w:szCs w:val="24"/>
                <w:shd w:val="clear" w:color="auto" w:fill="FFFFFF"/>
                <w:lang w:val="mk-MK"/>
              </w:rPr>
              <w:t>е</w:t>
            </w:r>
            <w:r w:rsidR="009C6993" w:rsidRPr="00900A56">
              <w:rPr>
                <w:rFonts w:asciiTheme="minorHAnsi" w:eastAsiaTheme="minorEastAsia" w:hAnsiTheme="minorHAnsi" w:cstheme="minorHAnsi"/>
                <w:sz w:val="24"/>
                <w:szCs w:val="24"/>
                <w:shd w:val="clear" w:color="auto" w:fill="FFFFFF"/>
                <w:lang w:val="mk-MK"/>
              </w:rPr>
              <w:t xml:space="preserve">н број следбеници наспроти </w:t>
            </w:r>
            <w:r w:rsidR="00B65D99" w:rsidRPr="00900A56">
              <w:rPr>
                <w:rFonts w:asciiTheme="minorHAnsi" w:eastAsiaTheme="minorEastAsia" w:hAnsiTheme="minorHAnsi" w:cstheme="minorHAnsi"/>
                <w:sz w:val="24"/>
                <w:szCs w:val="24"/>
                <w:shd w:val="clear" w:color="auto" w:fill="FFFFFF"/>
                <w:lang w:val="mk-MK"/>
              </w:rPr>
              <w:t>бројот на активности, објави со лажни содржини, нелогични коментари</w:t>
            </w:r>
            <w:r w:rsidR="00263AA3" w:rsidRPr="00900A56">
              <w:rPr>
                <w:rFonts w:asciiTheme="minorHAnsi" w:eastAsiaTheme="minorEastAsia" w:hAnsiTheme="minorHAnsi" w:cstheme="minorHAnsi"/>
                <w:sz w:val="24"/>
                <w:szCs w:val="24"/>
                <w:shd w:val="clear" w:color="auto" w:fill="FFFFFF"/>
                <w:lang w:val="mk-MK"/>
              </w:rPr>
              <w:t>, споделување реклами)</w:t>
            </w:r>
            <w:r w:rsidR="00E46926" w:rsidRPr="00900A56">
              <w:rPr>
                <w:rFonts w:asciiTheme="minorHAnsi" w:eastAsiaTheme="minorEastAsia" w:hAnsiTheme="minorHAnsi" w:cstheme="minorHAnsi"/>
                <w:sz w:val="24"/>
                <w:szCs w:val="24"/>
                <w:shd w:val="clear" w:color="auto" w:fill="FFFFFF"/>
                <w:lang w:val="mk-MK"/>
              </w:rPr>
              <w:t>.</w:t>
            </w:r>
          </w:p>
          <w:p w14:paraId="6DC46605" w14:textId="37F8A361" w:rsidR="00DF54B8" w:rsidRPr="00900A56" w:rsidRDefault="00DD599E" w:rsidP="00900A56">
            <w:pPr>
              <w:pStyle w:val="ListParagraph"/>
              <w:numPr>
                <w:ilvl w:val="0"/>
                <w:numId w:val="15"/>
              </w:numPr>
              <w:autoSpaceDE w:val="0"/>
              <w:autoSpaceDN w:val="0"/>
              <w:adjustRightInd w:val="0"/>
              <w:spacing w:line="240" w:lineRule="auto"/>
              <w:jc w:val="both"/>
              <w:rPr>
                <w:rFonts w:asciiTheme="minorHAnsi" w:hAnsiTheme="minorHAnsi" w:cstheme="minorHAnsi"/>
                <w:sz w:val="24"/>
                <w:szCs w:val="24"/>
                <w:shd w:val="clear" w:color="auto" w:fill="FFFFFF"/>
                <w:lang w:val="mk-MK"/>
              </w:rPr>
            </w:pPr>
            <w:proofErr w:type="spellStart"/>
            <w:r w:rsidRPr="00900A56">
              <w:rPr>
                <w:rFonts w:asciiTheme="minorHAnsi" w:eastAsiaTheme="minorEastAsia" w:hAnsiTheme="minorHAnsi" w:cstheme="minorHAnsi"/>
                <w:sz w:val="24"/>
                <w:szCs w:val="24"/>
              </w:rPr>
              <w:t>Учениците</w:t>
            </w:r>
            <w:proofErr w:type="spellEnd"/>
            <w:r w:rsidR="008E7FC8" w:rsidRPr="00900A56">
              <w:rPr>
                <w:rFonts w:asciiTheme="minorHAnsi" w:eastAsiaTheme="minorEastAsia" w:hAnsiTheme="minorHAnsi" w:cstheme="minorHAnsi"/>
                <w:sz w:val="24"/>
                <w:szCs w:val="24"/>
                <w:lang w:val="mk-MK"/>
              </w:rPr>
              <w:t xml:space="preserve">, поделени во групи, добиваат задача да </w:t>
            </w:r>
            <w:r w:rsidR="00022C60" w:rsidRPr="00900A56">
              <w:rPr>
                <w:rFonts w:asciiTheme="minorHAnsi" w:eastAsiaTheme="minorEastAsia" w:hAnsiTheme="minorHAnsi" w:cstheme="minorHAnsi"/>
                <w:sz w:val="24"/>
                <w:szCs w:val="24"/>
                <w:lang w:val="mk-MK"/>
              </w:rPr>
              <w:t xml:space="preserve">најдат </w:t>
            </w:r>
            <w:r w:rsidR="008E7FC8" w:rsidRPr="00900A56">
              <w:rPr>
                <w:rFonts w:asciiTheme="minorHAnsi" w:eastAsiaTheme="minorEastAsia" w:hAnsiTheme="minorHAnsi" w:cstheme="minorHAnsi"/>
                <w:sz w:val="24"/>
                <w:szCs w:val="24"/>
                <w:lang w:val="mk-MK"/>
              </w:rPr>
              <w:t xml:space="preserve">реклами </w:t>
            </w:r>
            <w:r w:rsidR="00022C60" w:rsidRPr="00900A56">
              <w:rPr>
                <w:rFonts w:asciiTheme="minorHAnsi" w:eastAsiaTheme="minorEastAsia" w:hAnsiTheme="minorHAnsi" w:cstheme="minorHAnsi"/>
                <w:sz w:val="24"/>
                <w:szCs w:val="24"/>
                <w:lang w:val="mk-MK"/>
              </w:rPr>
              <w:t xml:space="preserve">со фотографии на мажи и/или жени (на интернет, на телевизија, во списанија, на паноа и сл.) и да ги </w:t>
            </w:r>
            <w:r w:rsidR="00226CB0" w:rsidRPr="00900A56">
              <w:rPr>
                <w:rFonts w:asciiTheme="minorHAnsi" w:eastAsiaTheme="minorEastAsia" w:hAnsiTheme="minorHAnsi" w:cstheme="minorHAnsi"/>
                <w:sz w:val="24"/>
                <w:szCs w:val="24"/>
                <w:lang w:val="mk-MK"/>
              </w:rPr>
              <w:t>идентификуваат</w:t>
            </w:r>
            <w:r w:rsidR="00022C60" w:rsidRPr="00900A56">
              <w:rPr>
                <w:rFonts w:asciiTheme="minorHAnsi" w:eastAsiaTheme="minorEastAsia" w:hAnsiTheme="minorHAnsi" w:cstheme="minorHAnsi"/>
                <w:sz w:val="24"/>
                <w:szCs w:val="24"/>
                <w:lang w:val="mk-MK"/>
              </w:rPr>
              <w:t xml:space="preserve"> заедничките </w:t>
            </w:r>
            <w:r w:rsidR="00226CB0" w:rsidRPr="00900A56">
              <w:rPr>
                <w:rFonts w:asciiTheme="minorHAnsi" w:eastAsiaTheme="minorEastAsia" w:hAnsiTheme="minorHAnsi" w:cstheme="minorHAnsi"/>
                <w:sz w:val="24"/>
                <w:szCs w:val="24"/>
                <w:lang w:val="mk-MK"/>
              </w:rPr>
              <w:t>надворешни карактеристики</w:t>
            </w:r>
            <w:r w:rsidR="00022C60" w:rsidRPr="00900A56">
              <w:rPr>
                <w:rFonts w:asciiTheme="minorHAnsi" w:eastAsiaTheme="minorEastAsia" w:hAnsiTheme="minorHAnsi" w:cstheme="minorHAnsi"/>
                <w:sz w:val="24"/>
                <w:szCs w:val="24"/>
                <w:lang w:val="mk-MK"/>
              </w:rPr>
              <w:t xml:space="preserve"> на жените, односно мажите </w:t>
            </w:r>
            <w:r w:rsidR="00226CB0" w:rsidRPr="00900A56">
              <w:rPr>
                <w:rFonts w:asciiTheme="minorHAnsi" w:eastAsiaTheme="minorEastAsia" w:hAnsiTheme="minorHAnsi" w:cstheme="minorHAnsi"/>
                <w:sz w:val="24"/>
                <w:szCs w:val="24"/>
                <w:lang w:val="mk-MK"/>
              </w:rPr>
              <w:t>претставени во рекламите</w:t>
            </w:r>
            <w:r w:rsidRPr="00900A56">
              <w:rPr>
                <w:rFonts w:asciiTheme="minorHAnsi" w:eastAsiaTheme="minorEastAsia" w:hAnsiTheme="minorHAnsi" w:cstheme="minorHAnsi"/>
                <w:sz w:val="24"/>
                <w:szCs w:val="24"/>
                <w:lang w:val="mk-MK"/>
              </w:rPr>
              <w:t>.</w:t>
            </w:r>
            <w:r w:rsidR="00226CB0" w:rsidRPr="00900A56">
              <w:rPr>
                <w:rFonts w:asciiTheme="minorHAnsi" w:eastAsiaTheme="minorEastAsia" w:hAnsiTheme="minorHAnsi" w:cstheme="minorHAnsi"/>
                <w:sz w:val="24"/>
                <w:szCs w:val="24"/>
                <w:lang w:val="mk-MK"/>
              </w:rPr>
              <w:t xml:space="preserve"> По презентирање на работата на групите, се води отворена дискусија по прашањата (посебно за машките и посебно за женските ликови): </w:t>
            </w:r>
            <w:proofErr w:type="spellStart"/>
            <w:r w:rsidRPr="00900A56">
              <w:rPr>
                <w:rFonts w:asciiTheme="minorHAnsi" w:eastAsiaTheme="minorEastAsia" w:hAnsiTheme="minorHAnsi" w:cstheme="minorHAnsi"/>
                <w:i/>
                <w:iCs/>
                <w:sz w:val="24"/>
                <w:szCs w:val="24"/>
              </w:rPr>
              <w:t>Кои</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карактеристики</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најчесто</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се</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повторуваат</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На</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која</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возраст</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се</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најчесто</w:t>
            </w:r>
            <w:proofErr w:type="spellEnd"/>
            <w:r w:rsidR="00226CB0" w:rsidRPr="00900A56">
              <w:rPr>
                <w:rFonts w:asciiTheme="minorHAnsi" w:eastAsiaTheme="minorEastAsia" w:hAnsiTheme="minorHAnsi" w:cstheme="minorHAnsi"/>
                <w:i/>
                <w:iCs/>
                <w:sz w:val="24"/>
                <w:szCs w:val="24"/>
                <w:lang w:val="mk-MK"/>
              </w:rPr>
              <w:t xml:space="preserve"> ликовите</w:t>
            </w:r>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Какви</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пораки</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праќаат</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во</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однос</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на</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физичкиот</w:t>
            </w:r>
            <w:proofErr w:type="spellEnd"/>
            <w:r w:rsidRPr="00900A56">
              <w:rPr>
                <w:rFonts w:asciiTheme="minorHAnsi" w:eastAsiaTheme="minorEastAsia" w:hAnsiTheme="minorHAnsi" w:cstheme="minorHAnsi"/>
                <w:i/>
                <w:iCs/>
                <w:sz w:val="24"/>
                <w:szCs w:val="24"/>
              </w:rPr>
              <w:t xml:space="preserve"> </w:t>
            </w:r>
            <w:proofErr w:type="spellStart"/>
            <w:r w:rsidRPr="00900A56">
              <w:rPr>
                <w:rFonts w:asciiTheme="minorHAnsi" w:eastAsiaTheme="minorEastAsia" w:hAnsiTheme="minorHAnsi" w:cstheme="minorHAnsi"/>
                <w:i/>
                <w:iCs/>
                <w:sz w:val="24"/>
                <w:szCs w:val="24"/>
              </w:rPr>
              <w:t>изглед</w:t>
            </w:r>
            <w:proofErr w:type="spellEnd"/>
            <w:r w:rsidRPr="00900A56">
              <w:rPr>
                <w:rFonts w:asciiTheme="minorHAnsi" w:eastAsiaTheme="minorEastAsia" w:hAnsiTheme="minorHAnsi" w:cstheme="minorHAnsi"/>
                <w:i/>
                <w:iCs/>
                <w:sz w:val="24"/>
                <w:szCs w:val="24"/>
              </w:rPr>
              <w:t>?</w:t>
            </w:r>
            <w:r w:rsidRPr="00900A56">
              <w:rPr>
                <w:rFonts w:asciiTheme="minorHAnsi" w:eastAsiaTheme="minorEastAsia" w:hAnsiTheme="minorHAnsi" w:cstheme="minorHAnsi"/>
                <w:sz w:val="24"/>
                <w:szCs w:val="24"/>
              </w:rPr>
              <w:t xml:space="preserve"> </w:t>
            </w:r>
            <w:r w:rsidR="00042F80" w:rsidRPr="00900A56">
              <w:rPr>
                <w:rFonts w:asciiTheme="minorHAnsi" w:eastAsiaTheme="minorEastAsia" w:hAnsiTheme="minorHAnsi" w:cstheme="minorHAnsi"/>
                <w:i/>
                <w:iCs/>
                <w:sz w:val="24"/>
                <w:szCs w:val="24"/>
                <w:lang w:val="mk-MK"/>
              </w:rPr>
              <w:t>Какви стереотипи за совшеноста на машкото и женското тело креираат?</w:t>
            </w:r>
            <w:r w:rsidR="00042F80" w:rsidRPr="00900A56">
              <w:rPr>
                <w:rFonts w:asciiTheme="minorHAnsi" w:eastAsiaTheme="minorEastAsia" w:hAnsiTheme="minorHAnsi" w:cstheme="minorHAnsi"/>
                <w:sz w:val="24"/>
                <w:szCs w:val="24"/>
                <w:lang w:val="mk-MK"/>
              </w:rPr>
              <w:t xml:space="preserve"> </w:t>
            </w:r>
            <w:r w:rsidR="00102683" w:rsidRPr="00900A56">
              <w:rPr>
                <w:rFonts w:asciiTheme="minorHAnsi" w:eastAsiaTheme="minorEastAsia" w:hAnsiTheme="minorHAnsi" w:cstheme="minorHAnsi"/>
                <w:sz w:val="24"/>
                <w:szCs w:val="24"/>
                <w:lang w:val="mk-MK"/>
              </w:rPr>
              <w:t xml:space="preserve">со цел да се заклучи дека </w:t>
            </w:r>
            <w:r w:rsidR="008274A9" w:rsidRPr="00900A56">
              <w:rPr>
                <w:rFonts w:asciiTheme="minorHAnsi" w:eastAsiaTheme="minorEastAsia" w:hAnsiTheme="minorHAnsi" w:cstheme="minorHAnsi"/>
                <w:sz w:val="24"/>
                <w:szCs w:val="24"/>
                <w:lang w:val="mk-MK"/>
              </w:rPr>
              <w:t xml:space="preserve">ликовите во рекламите (најчесто </w:t>
            </w:r>
            <w:proofErr w:type="spellStart"/>
            <w:r w:rsidR="008274A9" w:rsidRPr="00900A56">
              <w:rPr>
                <w:rFonts w:asciiTheme="minorHAnsi" w:eastAsia="Times New Roman" w:hAnsiTheme="minorHAnsi" w:cstheme="minorHAnsi"/>
                <w:sz w:val="24"/>
                <w:szCs w:val="24"/>
                <w:lang w:eastAsia="en-GB"/>
              </w:rPr>
              <w:t>со</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совршени</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тела</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ретуширани</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слики</w:t>
            </w:r>
            <w:proofErr w:type="spellEnd"/>
            <w:r w:rsidR="008274A9" w:rsidRPr="00900A56">
              <w:rPr>
                <w:rFonts w:asciiTheme="minorHAnsi" w:eastAsia="Times New Roman" w:hAnsiTheme="minorHAnsi" w:cstheme="minorHAnsi"/>
                <w:sz w:val="24"/>
                <w:szCs w:val="24"/>
                <w:lang w:eastAsia="en-GB"/>
              </w:rPr>
              <w:t xml:space="preserve"> и </w:t>
            </w:r>
            <w:proofErr w:type="spellStart"/>
            <w:r w:rsidR="008274A9" w:rsidRPr="00900A56">
              <w:rPr>
                <w:rFonts w:asciiTheme="minorHAnsi" w:eastAsia="Times New Roman" w:hAnsiTheme="minorHAnsi" w:cstheme="minorHAnsi"/>
                <w:sz w:val="24"/>
                <w:szCs w:val="24"/>
                <w:lang w:eastAsia="en-GB"/>
              </w:rPr>
              <w:t>филтри</w:t>
            </w:r>
            <w:proofErr w:type="spellEnd"/>
            <w:r w:rsidR="00271045" w:rsidRPr="00900A56">
              <w:rPr>
                <w:rFonts w:asciiTheme="minorHAnsi" w:eastAsia="Times New Roman" w:hAnsiTheme="minorHAnsi" w:cstheme="minorHAnsi"/>
                <w:sz w:val="24"/>
                <w:szCs w:val="24"/>
                <w:lang w:val="mk-MK" w:eastAsia="en-GB"/>
              </w:rPr>
              <w:t xml:space="preserve">, </w:t>
            </w:r>
            <w:r w:rsidR="000C1AB2" w:rsidRPr="00900A56">
              <w:rPr>
                <w:rFonts w:asciiTheme="minorHAnsi" w:eastAsia="Times New Roman" w:hAnsiTheme="minorHAnsi" w:cstheme="minorHAnsi"/>
                <w:sz w:val="24"/>
                <w:szCs w:val="24"/>
                <w:lang w:val="mk-MK" w:eastAsia="en-GB"/>
              </w:rPr>
              <w:t xml:space="preserve">со сексипилен изглед и </w:t>
            </w:r>
            <w:r w:rsidR="00271045" w:rsidRPr="00900A56">
              <w:rPr>
                <w:rFonts w:asciiTheme="minorHAnsi" w:eastAsia="Times New Roman" w:hAnsiTheme="minorHAnsi" w:cstheme="minorHAnsi"/>
                <w:sz w:val="24"/>
                <w:szCs w:val="24"/>
                <w:lang w:val="mk-MK" w:eastAsia="en-GB"/>
              </w:rPr>
              <w:t>во сексипилни пози</w:t>
            </w:r>
            <w:r w:rsidR="008274A9" w:rsidRPr="00900A56">
              <w:rPr>
                <w:rFonts w:asciiTheme="minorHAnsi" w:eastAsia="Times New Roman" w:hAnsiTheme="minorHAnsi" w:cstheme="minorHAnsi"/>
                <w:sz w:val="24"/>
                <w:szCs w:val="24"/>
                <w:lang w:val="mk-MK" w:eastAsia="en-GB"/>
              </w:rPr>
              <w:t>)</w:t>
            </w:r>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претставуваат</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идеали</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за</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убавина</w:t>
            </w:r>
            <w:proofErr w:type="spellEnd"/>
            <w:r w:rsidR="008274A9"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што</w:t>
            </w:r>
            <w:proofErr w:type="spellEnd"/>
            <w:r w:rsidR="00A2295C"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не</w:t>
            </w:r>
            <w:proofErr w:type="spellEnd"/>
            <w:r w:rsidR="00A2295C"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одговараат</w:t>
            </w:r>
            <w:proofErr w:type="spellEnd"/>
            <w:r w:rsidR="00A2295C"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на</w:t>
            </w:r>
            <w:proofErr w:type="spellEnd"/>
            <w:r w:rsidR="00A2295C"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разновидноста</w:t>
            </w:r>
            <w:proofErr w:type="spellEnd"/>
            <w:r w:rsidR="00A2295C" w:rsidRPr="00900A56">
              <w:rPr>
                <w:rFonts w:asciiTheme="minorHAnsi" w:eastAsia="Times New Roman" w:hAnsiTheme="minorHAnsi" w:cstheme="minorHAnsi"/>
                <w:sz w:val="24"/>
                <w:szCs w:val="24"/>
                <w:lang w:eastAsia="en-GB"/>
              </w:rPr>
              <w:t xml:space="preserve"> </w:t>
            </w:r>
            <w:proofErr w:type="spellStart"/>
            <w:r w:rsidR="00A2295C" w:rsidRPr="00900A56">
              <w:rPr>
                <w:rFonts w:asciiTheme="minorHAnsi" w:eastAsia="Times New Roman" w:hAnsiTheme="minorHAnsi" w:cstheme="minorHAnsi"/>
                <w:sz w:val="24"/>
                <w:szCs w:val="24"/>
                <w:lang w:eastAsia="en-GB"/>
              </w:rPr>
              <w:t>на</w:t>
            </w:r>
            <w:proofErr w:type="spellEnd"/>
            <w:r w:rsidR="00A2295C" w:rsidRPr="00900A56">
              <w:rPr>
                <w:rFonts w:asciiTheme="minorHAnsi" w:eastAsia="Times New Roman" w:hAnsiTheme="minorHAnsi" w:cstheme="minorHAnsi"/>
                <w:sz w:val="24"/>
                <w:szCs w:val="24"/>
                <w:lang w:eastAsia="en-GB"/>
              </w:rPr>
              <w:t xml:space="preserve"> </w:t>
            </w:r>
            <w:r w:rsidR="00A2295C" w:rsidRPr="00900A56">
              <w:rPr>
                <w:rFonts w:asciiTheme="minorHAnsi" w:eastAsia="Times New Roman" w:hAnsiTheme="minorHAnsi" w:cstheme="minorHAnsi"/>
                <w:sz w:val="24"/>
                <w:szCs w:val="24"/>
                <w:lang w:val="mk-MK" w:eastAsia="en-GB"/>
              </w:rPr>
              <w:t xml:space="preserve">облиците на машкото и жнското тело </w:t>
            </w:r>
            <w:r w:rsidR="00E3309F" w:rsidRPr="00900A56">
              <w:rPr>
                <w:rFonts w:asciiTheme="minorHAnsi" w:eastAsia="Times New Roman" w:hAnsiTheme="minorHAnsi" w:cstheme="minorHAnsi"/>
                <w:sz w:val="24"/>
                <w:szCs w:val="24"/>
                <w:lang w:val="mk-MK" w:eastAsia="en-GB"/>
              </w:rPr>
              <w:t xml:space="preserve">во </w:t>
            </w:r>
            <w:proofErr w:type="spellStart"/>
            <w:r w:rsidR="00E3309F" w:rsidRPr="00900A56">
              <w:rPr>
                <w:rFonts w:asciiTheme="minorHAnsi" w:eastAsia="Times New Roman" w:hAnsiTheme="minorHAnsi" w:cstheme="minorHAnsi"/>
                <w:sz w:val="24"/>
                <w:szCs w:val="24"/>
                <w:lang w:eastAsia="en-GB"/>
              </w:rPr>
              <w:t>реалност</w:t>
            </w:r>
            <w:proofErr w:type="spellEnd"/>
            <w:r w:rsidR="00E3309F" w:rsidRPr="00900A56">
              <w:rPr>
                <w:rFonts w:asciiTheme="minorHAnsi" w:eastAsia="Times New Roman" w:hAnsiTheme="minorHAnsi" w:cstheme="minorHAnsi"/>
                <w:sz w:val="24"/>
                <w:szCs w:val="24"/>
                <w:lang w:val="mk-MK" w:eastAsia="en-GB"/>
              </w:rPr>
              <w:t>а</w:t>
            </w:r>
            <w:r w:rsidR="00E3309F" w:rsidRPr="00900A56">
              <w:rPr>
                <w:rFonts w:asciiTheme="minorHAnsi" w:eastAsia="Times New Roman" w:hAnsiTheme="minorHAnsi" w:cstheme="minorHAnsi"/>
                <w:sz w:val="24"/>
                <w:szCs w:val="24"/>
                <w:lang w:eastAsia="en-GB"/>
              </w:rPr>
              <w:t xml:space="preserve"> </w:t>
            </w:r>
            <w:r w:rsidR="00A2295C" w:rsidRPr="00900A56">
              <w:rPr>
                <w:rFonts w:asciiTheme="minorHAnsi" w:eastAsia="Times New Roman" w:hAnsiTheme="minorHAnsi" w:cstheme="minorHAnsi"/>
                <w:sz w:val="24"/>
                <w:szCs w:val="24"/>
                <w:lang w:val="mk-MK" w:eastAsia="en-GB"/>
              </w:rPr>
              <w:t xml:space="preserve">и се </w:t>
            </w:r>
            <w:proofErr w:type="spellStart"/>
            <w:r w:rsidR="008274A9" w:rsidRPr="00900A56">
              <w:rPr>
                <w:rFonts w:asciiTheme="minorHAnsi" w:eastAsia="Times New Roman" w:hAnsiTheme="minorHAnsi" w:cstheme="minorHAnsi"/>
                <w:sz w:val="24"/>
                <w:szCs w:val="24"/>
                <w:lang w:eastAsia="en-GB"/>
              </w:rPr>
              <w:t>недостижн</w:t>
            </w:r>
            <w:proofErr w:type="spellEnd"/>
            <w:r w:rsidR="00E3309F" w:rsidRPr="00900A56">
              <w:rPr>
                <w:rFonts w:asciiTheme="minorHAnsi" w:eastAsia="Times New Roman" w:hAnsiTheme="minorHAnsi" w:cstheme="minorHAnsi"/>
                <w:sz w:val="24"/>
                <w:szCs w:val="24"/>
                <w:lang w:val="mk-MK" w:eastAsia="en-GB"/>
              </w:rPr>
              <w:t>и</w:t>
            </w:r>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за</w:t>
            </w:r>
            <w:proofErr w:type="spellEnd"/>
            <w:r w:rsidR="008274A9" w:rsidRPr="00900A56">
              <w:rPr>
                <w:rFonts w:asciiTheme="minorHAnsi" w:eastAsia="Times New Roman" w:hAnsiTheme="minorHAnsi" w:cstheme="minorHAnsi"/>
                <w:sz w:val="24"/>
                <w:szCs w:val="24"/>
                <w:lang w:eastAsia="en-GB"/>
              </w:rPr>
              <w:t xml:space="preserve"> </w:t>
            </w:r>
            <w:proofErr w:type="spellStart"/>
            <w:r w:rsidR="008274A9" w:rsidRPr="00900A56">
              <w:rPr>
                <w:rFonts w:asciiTheme="minorHAnsi" w:eastAsia="Times New Roman" w:hAnsiTheme="minorHAnsi" w:cstheme="minorHAnsi"/>
                <w:sz w:val="24"/>
                <w:szCs w:val="24"/>
                <w:lang w:eastAsia="en-GB"/>
              </w:rPr>
              <w:t>многу</w:t>
            </w:r>
            <w:proofErr w:type="spellEnd"/>
            <w:r w:rsidR="008274A9" w:rsidRPr="00DF54B8">
              <w:rPr>
                <w:rFonts w:asciiTheme="minorHAnsi" w:eastAsia="Times New Roman" w:hAnsiTheme="minorHAnsi" w:cstheme="minorHAnsi"/>
                <w:lang w:eastAsia="en-GB"/>
              </w:rPr>
              <w:t xml:space="preserve"> </w:t>
            </w:r>
            <w:proofErr w:type="spellStart"/>
            <w:r w:rsidR="008274A9" w:rsidRPr="00DF54B8">
              <w:rPr>
                <w:rFonts w:asciiTheme="minorHAnsi" w:eastAsia="Times New Roman" w:hAnsiTheme="minorHAnsi" w:cstheme="minorHAnsi"/>
                <w:lang w:eastAsia="en-GB"/>
              </w:rPr>
              <w:t>луѓе</w:t>
            </w:r>
            <w:proofErr w:type="spellEnd"/>
            <w:r w:rsidR="008274A9" w:rsidRPr="00DF54B8">
              <w:rPr>
                <w:rFonts w:asciiTheme="minorHAnsi" w:eastAsia="Times New Roman" w:hAnsiTheme="minorHAnsi" w:cstheme="minorHAnsi"/>
                <w:lang w:eastAsia="en-GB"/>
              </w:rPr>
              <w:t>.</w:t>
            </w:r>
            <w:r w:rsidR="008274A9" w:rsidRPr="00A33624">
              <w:rPr>
                <w:rFonts w:asciiTheme="minorHAnsi" w:eastAsia="Times New Roman" w:hAnsiTheme="minorHAnsi" w:cstheme="minorHAnsi"/>
                <w:lang w:eastAsia="en-GB"/>
              </w:rPr>
              <w:t xml:space="preserve"> </w:t>
            </w:r>
            <w:r w:rsidR="00A2295C" w:rsidRPr="00A33624">
              <w:rPr>
                <w:rFonts w:asciiTheme="minorHAnsi" w:eastAsia="Times New Roman" w:hAnsiTheme="minorHAnsi" w:cstheme="minorHAnsi"/>
                <w:lang w:val="mk-MK" w:eastAsia="en-GB"/>
              </w:rPr>
              <w:t>Потоа се дискутира за</w:t>
            </w:r>
            <w:r w:rsidR="00435F5B" w:rsidRPr="00A33624">
              <w:rPr>
                <w:rFonts w:asciiTheme="minorHAnsi" w:eastAsia="Times New Roman" w:hAnsiTheme="minorHAnsi" w:cstheme="minorHAnsi"/>
                <w:lang w:val="mk-MK" w:eastAsia="en-GB"/>
              </w:rPr>
              <w:t>:</w:t>
            </w:r>
            <w:r w:rsidR="00A2295C" w:rsidRPr="00A33624">
              <w:rPr>
                <w:rFonts w:asciiTheme="minorHAnsi" w:eastAsia="Times New Roman" w:hAnsiTheme="minorHAnsi" w:cstheme="minorHAnsi"/>
                <w:lang w:val="mk-MK" w:eastAsia="en-GB"/>
              </w:rPr>
              <w:t xml:space="preserve"> </w:t>
            </w:r>
            <w:r w:rsidR="005C7F8F" w:rsidRPr="00A33624">
              <w:rPr>
                <w:rFonts w:asciiTheme="minorHAnsi" w:eastAsia="Times New Roman" w:hAnsiTheme="minorHAnsi" w:cstheme="minorHAnsi"/>
                <w:lang w:val="mk-MK" w:eastAsia="en-GB"/>
              </w:rPr>
              <w:t>(1) важноста на телесниот изглед</w:t>
            </w:r>
            <w:r w:rsidR="00435F5B" w:rsidRPr="00A33624">
              <w:rPr>
                <w:rFonts w:asciiTheme="minorHAnsi" w:eastAsia="Times New Roman" w:hAnsiTheme="minorHAnsi" w:cstheme="minorHAnsi"/>
                <w:lang w:val="mk-MK" w:eastAsia="en-GB"/>
              </w:rPr>
              <w:t xml:space="preserve"> (</w:t>
            </w:r>
            <w:r w:rsidR="005C7F8F" w:rsidRPr="00A33624">
              <w:rPr>
                <w:rFonts w:asciiTheme="minorHAnsi" w:eastAsia="Times New Roman" w:hAnsiTheme="minorHAnsi" w:cstheme="minorHAnsi"/>
                <w:i/>
                <w:iCs/>
                <w:lang w:val="mk-MK" w:eastAsia="en-GB"/>
              </w:rPr>
              <w:t xml:space="preserve">Колку </w:t>
            </w:r>
            <w:r w:rsidR="00435F5B" w:rsidRPr="00A33624">
              <w:rPr>
                <w:rFonts w:asciiTheme="minorHAnsi" w:eastAsia="Times New Roman" w:hAnsiTheme="minorHAnsi" w:cstheme="minorHAnsi"/>
                <w:i/>
                <w:iCs/>
                <w:lang w:val="mk-MK" w:eastAsia="en-GB"/>
              </w:rPr>
              <w:t>им е важен надворешниот изглед на младите? Зошто?</w:t>
            </w:r>
            <w:r w:rsidR="00435F5B" w:rsidRPr="00A33624">
              <w:rPr>
                <w:rFonts w:asciiTheme="minorHAnsi" w:eastAsia="Times New Roman" w:hAnsiTheme="minorHAnsi" w:cstheme="minorHAnsi"/>
                <w:lang w:val="mk-MK" w:eastAsia="en-GB"/>
              </w:rPr>
              <w:t xml:space="preserve">) и (2) </w:t>
            </w:r>
            <w:r w:rsidR="00A2295C" w:rsidRPr="00A33624">
              <w:rPr>
                <w:rFonts w:asciiTheme="minorHAnsi" w:eastAsia="Times New Roman" w:hAnsiTheme="minorHAnsi" w:cstheme="minorHAnsi"/>
                <w:lang w:val="mk-MK" w:eastAsia="en-GB"/>
              </w:rPr>
              <w:t>како создадената идеална слика за машкото и женското тело се одразува на постовите што младите ги објавуваат на социјалните мрежи</w:t>
            </w:r>
            <w:r w:rsidR="00435F5B" w:rsidRPr="00A33624">
              <w:rPr>
                <w:rFonts w:asciiTheme="minorHAnsi" w:eastAsia="Times New Roman" w:hAnsiTheme="minorHAnsi" w:cstheme="minorHAnsi"/>
                <w:lang w:val="mk-MK" w:eastAsia="en-GB"/>
              </w:rPr>
              <w:t xml:space="preserve"> (</w:t>
            </w:r>
            <w:r w:rsidR="00A2295C" w:rsidRPr="00A33624">
              <w:rPr>
                <w:rFonts w:asciiTheme="minorHAnsi" w:eastAsia="Times New Roman" w:hAnsiTheme="minorHAnsi" w:cstheme="minorHAnsi"/>
                <w:i/>
                <w:iCs/>
                <w:lang w:val="mk-MK" w:eastAsia="en-GB"/>
              </w:rPr>
              <w:t xml:space="preserve">Какви слики најчесто објавуваат младите? Какви </w:t>
            </w:r>
            <w:r w:rsidR="00042F80" w:rsidRPr="00A33624">
              <w:rPr>
                <w:rFonts w:asciiTheme="minorHAnsi" w:eastAsia="Times New Roman" w:hAnsiTheme="minorHAnsi" w:cstheme="minorHAnsi"/>
                <w:i/>
                <w:iCs/>
                <w:lang w:val="mk-MK" w:eastAsia="en-GB"/>
              </w:rPr>
              <w:t xml:space="preserve">им </w:t>
            </w:r>
            <w:r w:rsidR="00A2295C" w:rsidRPr="00A33624">
              <w:rPr>
                <w:rFonts w:asciiTheme="minorHAnsi" w:eastAsia="Times New Roman" w:hAnsiTheme="minorHAnsi" w:cstheme="minorHAnsi"/>
                <w:i/>
                <w:iCs/>
                <w:lang w:val="mk-MK" w:eastAsia="en-GB"/>
              </w:rPr>
              <w:t xml:space="preserve">се позите, </w:t>
            </w:r>
            <w:r w:rsidR="00E3309F" w:rsidRPr="00A33624">
              <w:rPr>
                <w:rFonts w:asciiTheme="minorHAnsi" w:eastAsia="Times New Roman" w:hAnsiTheme="minorHAnsi" w:cstheme="minorHAnsi"/>
                <w:i/>
                <w:iCs/>
                <w:lang w:val="mk-MK" w:eastAsia="en-GB"/>
              </w:rPr>
              <w:t xml:space="preserve">активностите на </w:t>
            </w:r>
            <w:r w:rsidR="00271045" w:rsidRPr="00A33624">
              <w:rPr>
                <w:rFonts w:asciiTheme="minorHAnsi" w:eastAsia="Times New Roman" w:hAnsiTheme="minorHAnsi" w:cstheme="minorHAnsi"/>
                <w:i/>
                <w:iCs/>
                <w:lang w:val="mk-MK" w:eastAsia="en-GB"/>
              </w:rPr>
              <w:t>постиранит</w:t>
            </w:r>
            <w:r w:rsidR="00271045" w:rsidRPr="00900A56">
              <w:rPr>
                <w:rFonts w:asciiTheme="minorHAnsi" w:eastAsia="Times New Roman" w:hAnsiTheme="minorHAnsi" w:cstheme="minorHAnsi"/>
                <w:i/>
                <w:iCs/>
                <w:sz w:val="24"/>
                <w:szCs w:val="24"/>
                <w:lang w:val="mk-MK" w:eastAsia="en-GB"/>
              </w:rPr>
              <w:t xml:space="preserve">е </w:t>
            </w:r>
            <w:r w:rsidR="00E3309F" w:rsidRPr="00900A56">
              <w:rPr>
                <w:rFonts w:asciiTheme="minorHAnsi" w:eastAsia="Times New Roman" w:hAnsiTheme="minorHAnsi" w:cstheme="minorHAnsi"/>
                <w:i/>
                <w:iCs/>
                <w:sz w:val="24"/>
                <w:szCs w:val="24"/>
                <w:lang w:val="mk-MK" w:eastAsia="en-GB"/>
              </w:rPr>
              <w:t>слики?</w:t>
            </w:r>
            <w:r w:rsidR="00435F5B" w:rsidRPr="00900A56">
              <w:rPr>
                <w:rFonts w:asciiTheme="minorHAnsi" w:eastAsia="Times New Roman" w:hAnsiTheme="minorHAnsi" w:cstheme="minorHAnsi"/>
                <w:sz w:val="24"/>
                <w:szCs w:val="24"/>
                <w:lang w:val="mk-MK" w:eastAsia="en-GB"/>
              </w:rPr>
              <w:t>)</w:t>
            </w:r>
            <w:r w:rsidR="006D56E1" w:rsidRPr="00900A56">
              <w:rPr>
                <w:rFonts w:asciiTheme="minorHAnsi" w:eastAsia="Times New Roman" w:hAnsiTheme="minorHAnsi" w:cstheme="minorHAnsi"/>
                <w:sz w:val="24"/>
                <w:szCs w:val="24"/>
                <w:lang w:val="mk-MK" w:eastAsia="en-GB"/>
              </w:rPr>
              <w:t xml:space="preserve"> и заеднички се заклучува дека идеалната слика за машкото и женското тело што ја креираат медиумите влијае врз формирањето на сликата за телото. </w:t>
            </w:r>
          </w:p>
          <w:p w14:paraId="2DBF3A7E" w14:textId="6EBF12A0" w:rsidR="00095521" w:rsidRPr="00900A56" w:rsidRDefault="000C1AB2" w:rsidP="00900A56">
            <w:pPr>
              <w:pStyle w:val="ListParagraph"/>
              <w:numPr>
                <w:ilvl w:val="0"/>
                <w:numId w:val="15"/>
              </w:numPr>
              <w:autoSpaceDE w:val="0"/>
              <w:autoSpaceDN w:val="0"/>
              <w:adjustRightInd w:val="0"/>
              <w:spacing w:line="276" w:lineRule="auto"/>
              <w:jc w:val="both"/>
              <w:rPr>
                <w:rFonts w:asciiTheme="minorHAnsi" w:eastAsia="Times New Roman" w:hAnsiTheme="minorHAnsi" w:cstheme="minorHAnsi"/>
                <w:color w:val="000000" w:themeColor="text1"/>
                <w:sz w:val="24"/>
                <w:szCs w:val="24"/>
                <w:lang w:val="mk-MK" w:eastAsia="en-GB"/>
              </w:rPr>
            </w:pPr>
            <w:r w:rsidRPr="00900A56">
              <w:rPr>
                <w:rFonts w:asciiTheme="minorHAnsi" w:hAnsiTheme="minorHAnsi" w:cstheme="minorHAnsi"/>
                <w:color w:val="000000" w:themeColor="text1"/>
                <w:sz w:val="24"/>
                <w:szCs w:val="24"/>
                <w:shd w:val="clear" w:color="auto" w:fill="FFFFFF"/>
                <w:lang w:val="mk-MK"/>
              </w:rPr>
              <w:t xml:space="preserve">Учениците, поделени во групи, </w:t>
            </w:r>
            <w:proofErr w:type="spellStart"/>
            <w:r w:rsidR="00FC5551" w:rsidRPr="00900A56">
              <w:rPr>
                <w:rFonts w:asciiTheme="minorHAnsi" w:hAnsiTheme="minorHAnsi" w:cstheme="minorHAnsi"/>
                <w:color w:val="000000" w:themeColor="text1"/>
                <w:sz w:val="24"/>
                <w:szCs w:val="24"/>
              </w:rPr>
              <w:t>истражат</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различни</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профили</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на</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социјални</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меди</w:t>
            </w:r>
            <w:proofErr w:type="spellEnd"/>
            <w:r w:rsidR="004F56C2" w:rsidRPr="00900A56">
              <w:rPr>
                <w:rFonts w:asciiTheme="minorHAnsi" w:hAnsiTheme="minorHAnsi" w:cstheme="minorHAnsi"/>
                <w:color w:val="000000" w:themeColor="text1"/>
                <w:sz w:val="24"/>
                <w:szCs w:val="24"/>
                <w:lang w:val="mk-MK"/>
              </w:rPr>
              <w:t>уми</w:t>
            </w:r>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Инстаграм</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Фејсбук</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Твитер</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итн</w:t>
            </w:r>
            <w:proofErr w:type="spellEnd"/>
            <w:r w:rsidR="00FC5551" w:rsidRPr="00900A56">
              <w:rPr>
                <w:rFonts w:asciiTheme="minorHAnsi" w:hAnsiTheme="minorHAnsi" w:cstheme="minorHAnsi"/>
                <w:color w:val="000000" w:themeColor="text1"/>
                <w:sz w:val="24"/>
                <w:szCs w:val="24"/>
              </w:rPr>
              <w:t xml:space="preserve">.) </w:t>
            </w:r>
            <w:r w:rsidR="004F56C2" w:rsidRPr="00900A56">
              <w:rPr>
                <w:rFonts w:asciiTheme="minorHAnsi" w:hAnsiTheme="minorHAnsi" w:cstheme="minorHAnsi"/>
                <w:color w:val="000000" w:themeColor="text1"/>
                <w:sz w:val="24"/>
                <w:szCs w:val="24"/>
                <w:lang w:val="mk-MK"/>
              </w:rPr>
              <w:t>на познати личности од естрадата</w:t>
            </w:r>
            <w:r w:rsidR="00DB0A98" w:rsidRPr="00900A56">
              <w:rPr>
                <w:rFonts w:asciiTheme="minorHAnsi" w:hAnsiTheme="minorHAnsi" w:cstheme="minorHAnsi"/>
                <w:color w:val="000000" w:themeColor="text1"/>
                <w:sz w:val="24"/>
                <w:szCs w:val="24"/>
                <w:lang w:val="mk-MK"/>
              </w:rPr>
              <w:t xml:space="preserve"> од аспект на тоа како </w:t>
            </w:r>
            <w:proofErr w:type="spellStart"/>
            <w:r w:rsidR="00FC5551" w:rsidRPr="00900A56">
              <w:rPr>
                <w:rFonts w:asciiTheme="minorHAnsi" w:hAnsiTheme="minorHAnsi" w:cstheme="minorHAnsi"/>
                <w:color w:val="000000" w:themeColor="text1"/>
                <w:sz w:val="24"/>
                <w:szCs w:val="24"/>
              </w:rPr>
              <w:t>ги</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промовираат</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идеалите</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за</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машкото</w:t>
            </w:r>
            <w:proofErr w:type="spellEnd"/>
            <w:r w:rsidR="00FC5551" w:rsidRPr="00900A56">
              <w:rPr>
                <w:rFonts w:asciiTheme="minorHAnsi" w:hAnsiTheme="minorHAnsi" w:cstheme="minorHAnsi"/>
                <w:color w:val="000000" w:themeColor="text1"/>
                <w:sz w:val="24"/>
                <w:szCs w:val="24"/>
              </w:rPr>
              <w:t xml:space="preserve"> и </w:t>
            </w:r>
            <w:proofErr w:type="spellStart"/>
            <w:r w:rsidR="00FC5551" w:rsidRPr="00900A56">
              <w:rPr>
                <w:rFonts w:asciiTheme="minorHAnsi" w:hAnsiTheme="minorHAnsi" w:cstheme="minorHAnsi"/>
                <w:color w:val="000000" w:themeColor="text1"/>
                <w:sz w:val="24"/>
                <w:szCs w:val="24"/>
              </w:rPr>
              <w:t>женското</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тело</w:t>
            </w:r>
            <w:proofErr w:type="spellEnd"/>
            <w:r w:rsidR="00DB0A98" w:rsidRPr="00900A56">
              <w:rPr>
                <w:rFonts w:asciiTheme="minorHAnsi" w:hAnsiTheme="minorHAnsi" w:cstheme="minorHAnsi"/>
                <w:color w:val="000000" w:themeColor="text1"/>
                <w:sz w:val="24"/>
                <w:szCs w:val="24"/>
                <w:lang w:val="mk-MK"/>
              </w:rPr>
              <w:t>,</w:t>
            </w:r>
            <w:r w:rsidR="00FC5551" w:rsidRPr="00900A56">
              <w:rPr>
                <w:rFonts w:asciiTheme="minorHAnsi" w:hAnsiTheme="minorHAnsi" w:cstheme="minorHAnsi"/>
                <w:color w:val="000000" w:themeColor="text1"/>
                <w:sz w:val="24"/>
                <w:szCs w:val="24"/>
                <w:lang w:val="mk-MK"/>
              </w:rPr>
              <w:t xml:space="preserve"> при што ги земаат предвид </w:t>
            </w:r>
            <w:proofErr w:type="spellStart"/>
            <w:r w:rsidR="00FC5551" w:rsidRPr="00900A56">
              <w:rPr>
                <w:rFonts w:asciiTheme="minorHAnsi" w:hAnsiTheme="minorHAnsi" w:cstheme="minorHAnsi"/>
                <w:color w:val="000000" w:themeColor="text1"/>
                <w:sz w:val="24"/>
                <w:szCs w:val="24"/>
              </w:rPr>
              <w:t>слики</w:t>
            </w:r>
            <w:proofErr w:type="spellEnd"/>
            <w:r w:rsidR="00FC5551" w:rsidRPr="00900A56">
              <w:rPr>
                <w:rFonts w:asciiTheme="minorHAnsi" w:hAnsiTheme="minorHAnsi" w:cstheme="minorHAnsi"/>
                <w:color w:val="000000" w:themeColor="text1"/>
                <w:sz w:val="24"/>
                <w:szCs w:val="24"/>
                <w:lang w:val="mk-MK"/>
              </w:rPr>
              <w:t>те</w:t>
            </w:r>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наслови</w:t>
            </w:r>
            <w:proofErr w:type="spellEnd"/>
            <w:r w:rsidR="00FC5551" w:rsidRPr="00900A56">
              <w:rPr>
                <w:rFonts w:asciiTheme="minorHAnsi" w:hAnsiTheme="minorHAnsi" w:cstheme="minorHAnsi"/>
                <w:color w:val="000000" w:themeColor="text1"/>
                <w:sz w:val="24"/>
                <w:szCs w:val="24"/>
                <w:lang w:val="mk-MK"/>
              </w:rPr>
              <w:t>те и</w:t>
            </w:r>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коментари</w:t>
            </w:r>
            <w:proofErr w:type="spellEnd"/>
            <w:r w:rsidR="00FC5551" w:rsidRPr="00900A56">
              <w:rPr>
                <w:rFonts w:asciiTheme="minorHAnsi" w:hAnsiTheme="minorHAnsi" w:cstheme="minorHAnsi"/>
                <w:color w:val="000000" w:themeColor="text1"/>
                <w:sz w:val="24"/>
                <w:szCs w:val="24"/>
                <w:lang w:val="mk-MK"/>
              </w:rPr>
              <w:t>те</w:t>
            </w:r>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на</w:t>
            </w:r>
            <w:proofErr w:type="spellEnd"/>
            <w:r w:rsidR="00FC5551" w:rsidRPr="00900A56">
              <w:rPr>
                <w:rFonts w:asciiTheme="minorHAnsi" w:hAnsiTheme="minorHAnsi" w:cstheme="minorHAnsi"/>
                <w:color w:val="000000" w:themeColor="text1"/>
                <w:sz w:val="24"/>
                <w:szCs w:val="24"/>
              </w:rPr>
              <w:t xml:space="preserve"> </w:t>
            </w:r>
            <w:proofErr w:type="spellStart"/>
            <w:r w:rsidR="00FC5551" w:rsidRPr="00900A56">
              <w:rPr>
                <w:rFonts w:asciiTheme="minorHAnsi" w:hAnsiTheme="minorHAnsi" w:cstheme="minorHAnsi"/>
                <w:color w:val="000000" w:themeColor="text1"/>
                <w:sz w:val="24"/>
                <w:szCs w:val="24"/>
              </w:rPr>
              <w:t>објави</w:t>
            </w:r>
            <w:proofErr w:type="spellEnd"/>
            <w:r w:rsidR="00FC5551" w:rsidRPr="00900A56">
              <w:rPr>
                <w:rFonts w:asciiTheme="minorHAnsi" w:hAnsiTheme="minorHAnsi" w:cstheme="minorHAnsi"/>
                <w:color w:val="000000" w:themeColor="text1"/>
                <w:sz w:val="24"/>
                <w:szCs w:val="24"/>
                <w:lang w:val="mk-MK"/>
              </w:rPr>
              <w:t>те</w:t>
            </w:r>
            <w:r w:rsidR="00DB0A98" w:rsidRPr="00900A56">
              <w:rPr>
                <w:rFonts w:asciiTheme="minorHAnsi" w:hAnsiTheme="minorHAnsi" w:cstheme="minorHAnsi"/>
                <w:color w:val="000000" w:themeColor="text1"/>
                <w:sz w:val="24"/>
                <w:szCs w:val="24"/>
                <w:lang w:val="mk-MK"/>
              </w:rPr>
              <w:t xml:space="preserve">. </w:t>
            </w:r>
            <w:r w:rsidR="00712122" w:rsidRPr="00900A56">
              <w:rPr>
                <w:rFonts w:asciiTheme="minorHAnsi" w:hAnsiTheme="minorHAnsi" w:cstheme="minorHAnsi"/>
                <w:color w:val="000000" w:themeColor="text1"/>
                <w:sz w:val="24"/>
                <w:szCs w:val="24"/>
                <w:lang w:val="mk-MK"/>
              </w:rPr>
              <w:t>Потоа</w:t>
            </w:r>
            <w:r w:rsidR="00427F53" w:rsidRPr="00900A56">
              <w:rPr>
                <w:rFonts w:asciiTheme="minorHAnsi" w:hAnsiTheme="minorHAnsi" w:cstheme="minorHAnsi"/>
                <w:color w:val="000000" w:themeColor="text1"/>
                <w:sz w:val="24"/>
                <w:szCs w:val="24"/>
                <w:lang w:val="mk-MK"/>
              </w:rPr>
              <w:t>, секоја група</w:t>
            </w:r>
            <w:r w:rsidR="00712122" w:rsidRPr="00900A56">
              <w:rPr>
                <w:rFonts w:asciiTheme="minorHAnsi" w:hAnsiTheme="minorHAnsi" w:cstheme="minorHAnsi"/>
                <w:color w:val="000000" w:themeColor="text1"/>
                <w:sz w:val="24"/>
                <w:szCs w:val="24"/>
                <w:lang w:val="mk-MK"/>
              </w:rPr>
              <w:t xml:space="preserve"> </w:t>
            </w:r>
            <w:r w:rsidR="00427F53" w:rsidRPr="00900A56">
              <w:rPr>
                <w:rFonts w:asciiTheme="minorHAnsi" w:hAnsiTheme="minorHAnsi" w:cstheme="minorHAnsi"/>
                <w:color w:val="000000" w:themeColor="text1"/>
                <w:sz w:val="24"/>
                <w:szCs w:val="24"/>
                <w:lang w:val="mk-MK"/>
              </w:rPr>
              <w:t xml:space="preserve">подготвува презентација со </w:t>
            </w:r>
            <w:r w:rsidR="00F54A10" w:rsidRPr="00900A56">
              <w:rPr>
                <w:rFonts w:asciiTheme="minorHAnsi" w:hAnsiTheme="minorHAnsi" w:cstheme="minorHAnsi"/>
                <w:color w:val="000000" w:themeColor="text1"/>
                <w:sz w:val="24"/>
                <w:szCs w:val="24"/>
                <w:lang w:val="mk-MK"/>
              </w:rPr>
              <w:t xml:space="preserve">примери </w:t>
            </w:r>
            <w:r w:rsidR="00427F53" w:rsidRPr="00900A56">
              <w:rPr>
                <w:rFonts w:asciiTheme="minorHAnsi" w:hAnsiTheme="minorHAnsi" w:cstheme="minorHAnsi"/>
                <w:color w:val="000000" w:themeColor="text1"/>
                <w:sz w:val="24"/>
                <w:szCs w:val="24"/>
                <w:lang w:val="mk-MK"/>
              </w:rPr>
              <w:t xml:space="preserve">кои </w:t>
            </w:r>
            <w:r w:rsidR="00DB0A98" w:rsidRPr="00900A56">
              <w:rPr>
                <w:rFonts w:asciiTheme="minorHAnsi" w:hAnsiTheme="minorHAnsi" w:cstheme="minorHAnsi"/>
                <w:color w:val="000000" w:themeColor="text1"/>
                <w:sz w:val="24"/>
                <w:szCs w:val="24"/>
                <w:lang w:val="mk-MK"/>
              </w:rPr>
              <w:t xml:space="preserve">илустрираат </w:t>
            </w:r>
            <w:r w:rsidR="00302FA2" w:rsidRPr="00900A56">
              <w:rPr>
                <w:rFonts w:asciiTheme="minorHAnsi" w:hAnsiTheme="minorHAnsi" w:cstheme="minorHAnsi"/>
                <w:color w:val="000000" w:themeColor="text1"/>
                <w:sz w:val="24"/>
                <w:szCs w:val="24"/>
                <w:lang w:val="mk-MK"/>
              </w:rPr>
              <w:t>как</w:t>
            </w:r>
            <w:r w:rsidR="00712122" w:rsidRPr="00900A56">
              <w:rPr>
                <w:rFonts w:asciiTheme="minorHAnsi" w:hAnsiTheme="minorHAnsi" w:cstheme="minorHAnsi"/>
                <w:color w:val="000000" w:themeColor="text1"/>
                <w:sz w:val="24"/>
                <w:szCs w:val="24"/>
                <w:lang w:val="mk-MK"/>
              </w:rPr>
              <w:t xml:space="preserve">ви </w:t>
            </w:r>
            <w:r w:rsidR="00712122" w:rsidRPr="00900A56">
              <w:rPr>
                <w:rFonts w:asciiTheme="minorHAnsi" w:hAnsiTheme="minorHAnsi" w:cstheme="minorHAnsi"/>
                <w:color w:val="000000" w:themeColor="text1"/>
                <w:sz w:val="24"/>
                <w:szCs w:val="24"/>
                <w:lang w:val="mk-MK"/>
              </w:rPr>
              <w:lastRenderedPageBreak/>
              <w:t xml:space="preserve">мисли, чувства и постапки предизвикува </w:t>
            </w:r>
            <w:r w:rsidR="00427F53" w:rsidRPr="00900A56">
              <w:rPr>
                <w:rFonts w:asciiTheme="minorHAnsi" w:hAnsiTheme="minorHAnsi" w:cstheme="minorHAnsi"/>
                <w:color w:val="000000" w:themeColor="text1"/>
                <w:sz w:val="24"/>
                <w:szCs w:val="24"/>
                <w:lang w:val="mk-MK"/>
              </w:rPr>
              <w:t xml:space="preserve">кај младите прикажаниот идеален </w:t>
            </w:r>
            <w:r w:rsidR="00712122" w:rsidRPr="00900A56">
              <w:rPr>
                <w:rFonts w:asciiTheme="minorHAnsi" w:hAnsiTheme="minorHAnsi" w:cstheme="minorHAnsi"/>
                <w:color w:val="000000" w:themeColor="text1"/>
                <w:sz w:val="24"/>
                <w:szCs w:val="24"/>
                <w:lang w:val="mk-MK"/>
              </w:rPr>
              <w:t>телес</w:t>
            </w:r>
            <w:r w:rsidR="00427F53" w:rsidRPr="00900A56">
              <w:rPr>
                <w:rFonts w:asciiTheme="minorHAnsi" w:hAnsiTheme="minorHAnsi" w:cstheme="minorHAnsi"/>
                <w:color w:val="000000" w:themeColor="text1"/>
                <w:sz w:val="24"/>
                <w:szCs w:val="24"/>
                <w:lang w:val="mk-MK"/>
              </w:rPr>
              <w:t>е</w:t>
            </w:r>
            <w:r w:rsidR="00712122" w:rsidRPr="00900A56">
              <w:rPr>
                <w:rFonts w:asciiTheme="minorHAnsi" w:hAnsiTheme="minorHAnsi" w:cstheme="minorHAnsi"/>
                <w:color w:val="000000" w:themeColor="text1"/>
                <w:sz w:val="24"/>
                <w:szCs w:val="24"/>
                <w:lang w:val="mk-MK"/>
              </w:rPr>
              <w:t>н</w:t>
            </w:r>
            <w:r w:rsidR="00427F53" w:rsidRPr="00900A56">
              <w:rPr>
                <w:rFonts w:asciiTheme="minorHAnsi" w:hAnsiTheme="minorHAnsi" w:cstheme="minorHAnsi"/>
                <w:color w:val="000000" w:themeColor="text1"/>
                <w:sz w:val="24"/>
                <w:szCs w:val="24"/>
                <w:lang w:val="mk-MK"/>
              </w:rPr>
              <w:t xml:space="preserve"> </w:t>
            </w:r>
            <w:r w:rsidR="00712122" w:rsidRPr="00900A56">
              <w:rPr>
                <w:rFonts w:asciiTheme="minorHAnsi" w:hAnsiTheme="minorHAnsi" w:cstheme="minorHAnsi"/>
                <w:color w:val="000000" w:themeColor="text1"/>
                <w:sz w:val="24"/>
                <w:szCs w:val="24"/>
                <w:lang w:val="mk-MK"/>
              </w:rPr>
              <w:t>изглед</w:t>
            </w:r>
            <w:r w:rsidR="00DB0A98" w:rsidRPr="00900A56">
              <w:rPr>
                <w:rFonts w:asciiTheme="minorHAnsi" w:hAnsiTheme="minorHAnsi" w:cstheme="minorHAnsi"/>
                <w:color w:val="000000" w:themeColor="text1"/>
                <w:sz w:val="24"/>
                <w:szCs w:val="24"/>
                <w:lang w:val="mk-MK"/>
              </w:rPr>
              <w:t xml:space="preserve">. По презентација на сработеното, </w:t>
            </w:r>
            <w:r w:rsidR="006F1EC3" w:rsidRPr="00900A56">
              <w:rPr>
                <w:rFonts w:asciiTheme="minorHAnsi" w:hAnsiTheme="minorHAnsi" w:cstheme="minorHAnsi"/>
                <w:color w:val="000000" w:themeColor="text1"/>
                <w:sz w:val="24"/>
                <w:szCs w:val="24"/>
                <w:lang w:val="mk-MK"/>
              </w:rPr>
              <w:t>во отворена д</w:t>
            </w:r>
            <w:proofErr w:type="spellStart"/>
            <w:r w:rsidR="00DB0A98" w:rsidRPr="00900A56">
              <w:rPr>
                <w:rFonts w:asciiTheme="minorHAnsi" w:hAnsiTheme="minorHAnsi" w:cstheme="minorHAnsi"/>
                <w:color w:val="000000" w:themeColor="text1"/>
                <w:sz w:val="24"/>
                <w:szCs w:val="24"/>
              </w:rPr>
              <w:t>искусија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учениците</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ги</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споделат</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своите</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забелешки</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идеи</w:t>
            </w:r>
            <w:proofErr w:type="spellEnd"/>
            <w:r w:rsidR="00DB0A98" w:rsidRPr="00900A56">
              <w:rPr>
                <w:rFonts w:asciiTheme="minorHAnsi" w:hAnsiTheme="minorHAnsi" w:cstheme="minorHAnsi"/>
                <w:color w:val="000000" w:themeColor="text1"/>
                <w:sz w:val="24"/>
                <w:szCs w:val="24"/>
              </w:rPr>
              <w:t xml:space="preserve"> и </w:t>
            </w:r>
            <w:proofErr w:type="spellStart"/>
            <w:r w:rsidR="00DB0A98" w:rsidRPr="00900A56">
              <w:rPr>
                <w:rFonts w:asciiTheme="minorHAnsi" w:hAnsiTheme="minorHAnsi" w:cstheme="minorHAnsi"/>
                <w:color w:val="000000" w:themeColor="text1"/>
                <w:sz w:val="24"/>
                <w:szCs w:val="24"/>
              </w:rPr>
              <w:t>размислувања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за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тоа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како</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идеалите</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за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телото</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на</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социјалните</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меди</w:t>
            </w:r>
            <w:proofErr w:type="spellEnd"/>
            <w:r w:rsidR="006F1EC3" w:rsidRPr="00900A56">
              <w:rPr>
                <w:rFonts w:asciiTheme="minorHAnsi" w:hAnsiTheme="minorHAnsi" w:cstheme="minorHAnsi"/>
                <w:color w:val="000000" w:themeColor="text1"/>
                <w:sz w:val="24"/>
                <w:szCs w:val="24"/>
                <w:lang w:val="mk-MK"/>
              </w:rPr>
              <w:t xml:space="preserve">уми </w:t>
            </w:r>
            <w:proofErr w:type="spellStart"/>
            <w:r w:rsidR="00DB0A98" w:rsidRPr="00900A56">
              <w:rPr>
                <w:rFonts w:asciiTheme="minorHAnsi" w:hAnsiTheme="minorHAnsi" w:cstheme="minorHAnsi"/>
                <w:color w:val="000000" w:themeColor="text1"/>
                <w:sz w:val="24"/>
                <w:szCs w:val="24"/>
              </w:rPr>
              <w:t>влијаат</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врз</w:t>
            </w:r>
            <w:proofErr w:type="spellEnd"/>
            <w:r w:rsidR="00DB0A98" w:rsidRPr="00900A56">
              <w:rPr>
                <w:rFonts w:asciiTheme="minorHAnsi" w:hAnsiTheme="minorHAnsi" w:cstheme="minorHAnsi"/>
                <w:color w:val="000000" w:themeColor="text1"/>
                <w:sz w:val="24"/>
                <w:szCs w:val="24"/>
              </w:rPr>
              <w:t xml:space="preserve"> </w:t>
            </w:r>
            <w:proofErr w:type="spellStart"/>
            <w:r w:rsidR="00DB0A98" w:rsidRPr="00900A56">
              <w:rPr>
                <w:rFonts w:asciiTheme="minorHAnsi" w:hAnsiTheme="minorHAnsi" w:cstheme="minorHAnsi"/>
                <w:color w:val="000000" w:themeColor="text1"/>
                <w:sz w:val="24"/>
                <w:szCs w:val="24"/>
              </w:rPr>
              <w:t>самодовербата</w:t>
            </w:r>
            <w:proofErr w:type="spellEnd"/>
            <w:r w:rsidR="00DB0A98" w:rsidRPr="00900A56">
              <w:rPr>
                <w:rFonts w:asciiTheme="minorHAnsi" w:hAnsiTheme="minorHAnsi" w:cstheme="minorHAnsi"/>
                <w:color w:val="000000" w:themeColor="text1"/>
                <w:sz w:val="24"/>
                <w:szCs w:val="24"/>
              </w:rPr>
              <w:t xml:space="preserve"> и </w:t>
            </w:r>
            <w:proofErr w:type="spellStart"/>
            <w:r w:rsidR="00DB0A98" w:rsidRPr="00900A56">
              <w:rPr>
                <w:rFonts w:asciiTheme="minorHAnsi" w:hAnsiTheme="minorHAnsi" w:cstheme="minorHAnsi"/>
                <w:color w:val="000000" w:themeColor="text1"/>
                <w:sz w:val="24"/>
                <w:szCs w:val="24"/>
              </w:rPr>
              <w:t>добросостојбата</w:t>
            </w:r>
            <w:proofErr w:type="spellEnd"/>
            <w:r w:rsidR="006F1EC3" w:rsidRPr="00900A56">
              <w:rPr>
                <w:rFonts w:asciiTheme="minorHAnsi" w:hAnsiTheme="minorHAnsi" w:cstheme="minorHAnsi"/>
                <w:color w:val="000000" w:themeColor="text1"/>
                <w:sz w:val="24"/>
                <w:szCs w:val="24"/>
                <w:lang w:val="mk-MK"/>
              </w:rPr>
              <w:t xml:space="preserve"> на младите (</w:t>
            </w:r>
            <w:r w:rsidR="006F1EC3" w:rsidRPr="00900A56">
              <w:rPr>
                <w:rFonts w:asciiTheme="minorHAnsi" w:hAnsiTheme="minorHAnsi" w:cstheme="minorHAnsi"/>
                <w:i/>
                <w:iCs/>
                <w:color w:val="000000" w:themeColor="text1"/>
                <w:sz w:val="24"/>
                <w:szCs w:val="24"/>
                <w:lang w:val="mk-MK"/>
              </w:rPr>
              <w:t xml:space="preserve">Што </w:t>
            </w:r>
            <w:r w:rsidR="00B42C62" w:rsidRPr="00900A56">
              <w:rPr>
                <w:rFonts w:asciiTheme="minorHAnsi" w:hAnsiTheme="minorHAnsi" w:cstheme="minorHAnsi"/>
                <w:i/>
                <w:iCs/>
                <w:color w:val="000000" w:themeColor="text1"/>
                <w:sz w:val="24"/>
                <w:szCs w:val="24"/>
                <w:lang w:val="mk-MK"/>
              </w:rPr>
              <w:t>преземаат</w:t>
            </w:r>
            <w:r w:rsidR="006F1EC3" w:rsidRPr="00900A56">
              <w:rPr>
                <w:rFonts w:asciiTheme="minorHAnsi" w:hAnsiTheme="minorHAnsi" w:cstheme="minorHAnsi"/>
                <w:i/>
                <w:iCs/>
                <w:color w:val="000000" w:themeColor="text1"/>
                <w:sz w:val="24"/>
                <w:szCs w:val="24"/>
                <w:lang w:val="mk-MK"/>
              </w:rPr>
              <w:t xml:space="preserve"> младите за да имаат исто тело како идеалното? Дали сите такви постапки се сметаат за здрави? Како се чувствуваат тие што немаат тело како идеалното?</w:t>
            </w:r>
            <w:r w:rsidR="00B547A3" w:rsidRPr="00900A56">
              <w:rPr>
                <w:rFonts w:asciiTheme="minorHAnsi" w:hAnsiTheme="minorHAnsi" w:cstheme="minorHAnsi"/>
                <w:i/>
                <w:iCs/>
                <w:color w:val="000000" w:themeColor="text1"/>
                <w:sz w:val="24"/>
                <w:szCs w:val="24"/>
                <w:lang w:val="mk-MK"/>
              </w:rPr>
              <w:t xml:space="preserve"> Што мислат другите за нив и како реагираат на нив?</w:t>
            </w:r>
            <w:r w:rsidR="008867EA" w:rsidRPr="00900A56">
              <w:rPr>
                <w:rFonts w:asciiTheme="minorHAnsi" w:hAnsiTheme="minorHAnsi" w:cstheme="minorHAnsi"/>
                <w:color w:val="000000" w:themeColor="text1"/>
                <w:sz w:val="24"/>
                <w:szCs w:val="24"/>
                <w:lang w:val="mk-MK"/>
              </w:rPr>
              <w:t xml:space="preserve">) за да </w:t>
            </w:r>
            <w:r w:rsidR="00B547A3" w:rsidRPr="00900A56">
              <w:rPr>
                <w:rFonts w:asciiTheme="minorHAnsi" w:hAnsiTheme="minorHAnsi" w:cstheme="minorHAnsi"/>
                <w:color w:val="000000" w:themeColor="text1"/>
                <w:sz w:val="24"/>
                <w:szCs w:val="24"/>
                <w:lang w:val="mk-MK"/>
              </w:rPr>
              <w:t xml:space="preserve">се </w:t>
            </w:r>
            <w:r w:rsidR="008867EA" w:rsidRPr="00900A56">
              <w:rPr>
                <w:rFonts w:asciiTheme="minorHAnsi" w:hAnsiTheme="minorHAnsi" w:cstheme="minorHAnsi"/>
                <w:color w:val="000000" w:themeColor="text1"/>
                <w:sz w:val="24"/>
                <w:szCs w:val="24"/>
                <w:lang w:val="mk-MK"/>
              </w:rPr>
              <w:t xml:space="preserve">заклучи дека </w:t>
            </w:r>
            <w:r w:rsidR="001D2336" w:rsidRPr="00900A56">
              <w:rPr>
                <w:rFonts w:asciiTheme="minorHAnsi" w:hAnsiTheme="minorHAnsi" w:cstheme="minorHAnsi"/>
                <w:color w:val="000000" w:themeColor="text1"/>
                <w:sz w:val="24"/>
                <w:szCs w:val="24"/>
                <w:lang w:val="mk-MK"/>
              </w:rPr>
              <w:t xml:space="preserve">негативна слика за сопственото тело </w:t>
            </w:r>
            <w:r w:rsidR="008867EA" w:rsidRPr="00900A56">
              <w:rPr>
                <w:rFonts w:asciiTheme="minorHAnsi" w:hAnsiTheme="minorHAnsi" w:cstheme="minorHAnsi"/>
                <w:color w:val="000000" w:themeColor="text1"/>
                <w:sz w:val="24"/>
                <w:szCs w:val="24"/>
                <w:lang w:val="mk-MK"/>
              </w:rPr>
              <w:t xml:space="preserve">кај младите </w:t>
            </w:r>
            <w:r w:rsidR="001D2336" w:rsidRPr="00900A56">
              <w:rPr>
                <w:rFonts w:asciiTheme="minorHAnsi" w:hAnsiTheme="minorHAnsi" w:cstheme="minorHAnsi"/>
                <w:color w:val="000000" w:themeColor="text1"/>
                <w:sz w:val="24"/>
                <w:szCs w:val="24"/>
                <w:lang w:val="mk-MK"/>
              </w:rPr>
              <w:t xml:space="preserve">може да предизвика чувство на </w:t>
            </w:r>
            <w:proofErr w:type="spellStart"/>
            <w:r w:rsidR="001D2336" w:rsidRPr="00900A56">
              <w:rPr>
                <w:rFonts w:asciiTheme="minorHAnsi" w:eastAsia="Times New Roman" w:hAnsiTheme="minorHAnsi" w:cstheme="minorHAnsi"/>
                <w:color w:val="000000" w:themeColor="text1"/>
                <w:sz w:val="24"/>
                <w:szCs w:val="24"/>
                <w:lang w:eastAsia="en-GB"/>
              </w:rPr>
              <w:t>несигурност</w:t>
            </w:r>
            <w:proofErr w:type="spellEnd"/>
            <w:r w:rsidR="001D2336" w:rsidRPr="00900A56">
              <w:rPr>
                <w:rFonts w:asciiTheme="minorHAnsi" w:eastAsia="Times New Roman" w:hAnsiTheme="minorHAnsi" w:cstheme="minorHAnsi"/>
                <w:color w:val="000000" w:themeColor="text1"/>
                <w:sz w:val="24"/>
                <w:szCs w:val="24"/>
                <w:lang w:val="mk-MK" w:eastAsia="en-GB"/>
              </w:rPr>
              <w:t xml:space="preserve">, </w:t>
            </w:r>
            <w:r w:rsidR="00C70281" w:rsidRPr="00900A56">
              <w:rPr>
                <w:rFonts w:asciiTheme="minorHAnsi" w:eastAsia="Times New Roman" w:hAnsiTheme="minorHAnsi" w:cstheme="minorHAnsi"/>
                <w:color w:val="000000" w:themeColor="text1"/>
                <w:sz w:val="24"/>
                <w:szCs w:val="24"/>
                <w:lang w:val="mk-MK" w:eastAsia="en-GB"/>
              </w:rPr>
              <w:t>разочарување во себе</w:t>
            </w:r>
            <w:r w:rsidR="00B547A3" w:rsidRPr="00900A56">
              <w:rPr>
                <w:rFonts w:asciiTheme="minorHAnsi" w:eastAsia="Times New Roman" w:hAnsiTheme="minorHAnsi" w:cstheme="minorHAnsi"/>
                <w:color w:val="000000" w:themeColor="text1"/>
                <w:sz w:val="24"/>
                <w:szCs w:val="24"/>
                <w:lang w:val="mk-MK" w:eastAsia="en-GB"/>
              </w:rPr>
              <w:t>, повлекување во себе, па дури</w:t>
            </w:r>
            <w:r w:rsidR="00C70281" w:rsidRPr="00900A56">
              <w:rPr>
                <w:rFonts w:asciiTheme="minorHAnsi" w:eastAsia="Times New Roman" w:hAnsiTheme="minorHAnsi" w:cstheme="minorHAnsi"/>
                <w:color w:val="000000" w:themeColor="text1"/>
                <w:sz w:val="24"/>
                <w:szCs w:val="24"/>
                <w:lang w:val="mk-MK" w:eastAsia="en-GB"/>
              </w:rPr>
              <w:t xml:space="preserve"> и </w:t>
            </w:r>
            <w:r w:rsidR="001D2336" w:rsidRPr="00900A56">
              <w:rPr>
                <w:rFonts w:asciiTheme="minorHAnsi" w:eastAsia="Times New Roman" w:hAnsiTheme="minorHAnsi" w:cstheme="minorHAnsi"/>
                <w:color w:val="000000" w:themeColor="text1"/>
                <w:sz w:val="24"/>
                <w:szCs w:val="24"/>
                <w:lang w:val="mk-MK" w:eastAsia="en-GB"/>
              </w:rPr>
              <w:t>депресивност.</w:t>
            </w:r>
            <w:r w:rsidR="00C70281" w:rsidRPr="00900A56">
              <w:rPr>
                <w:rFonts w:asciiTheme="minorHAnsi" w:eastAsia="Times New Roman" w:hAnsiTheme="minorHAnsi" w:cstheme="minorHAnsi"/>
                <w:color w:val="000000" w:themeColor="text1"/>
                <w:sz w:val="24"/>
                <w:szCs w:val="24"/>
                <w:lang w:val="mk-MK" w:eastAsia="en-GB"/>
              </w:rPr>
              <w:t xml:space="preserve"> </w:t>
            </w:r>
            <w:r w:rsidR="00B42C62" w:rsidRPr="00900A56">
              <w:rPr>
                <w:rFonts w:asciiTheme="minorHAnsi" w:eastAsia="Times New Roman" w:hAnsiTheme="minorHAnsi" w:cstheme="minorHAnsi"/>
                <w:color w:val="000000" w:themeColor="text1"/>
                <w:sz w:val="24"/>
                <w:szCs w:val="24"/>
                <w:lang w:val="mk-MK" w:eastAsia="en-GB"/>
              </w:rPr>
              <w:t>Потоа, учениците, во рамки на истите групи, истражуваат за различни стратегии за справување со притисокот што го прават медиумите во врска со сликата за телото</w:t>
            </w:r>
            <w:r w:rsidR="00CB3575" w:rsidRPr="00900A56">
              <w:rPr>
                <w:rFonts w:asciiTheme="minorHAnsi" w:eastAsia="Times New Roman" w:hAnsiTheme="minorHAnsi" w:cstheme="minorHAnsi"/>
                <w:color w:val="000000" w:themeColor="text1"/>
                <w:sz w:val="24"/>
                <w:szCs w:val="24"/>
                <w:lang w:val="mk-MK" w:eastAsia="en-GB"/>
              </w:rPr>
              <w:t xml:space="preserve"> и подготвуваат колажи (со </w:t>
            </w:r>
            <w:proofErr w:type="spellStart"/>
            <w:r w:rsidR="00CB3575" w:rsidRPr="00900A56">
              <w:rPr>
                <w:rFonts w:asciiTheme="minorHAnsi" w:hAnsiTheme="minorHAnsi" w:cstheme="minorHAnsi"/>
                <w:color w:val="000000" w:themeColor="text1"/>
                <w:sz w:val="24"/>
                <w:szCs w:val="24"/>
              </w:rPr>
              <w:t>слики</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цитати</w:t>
            </w:r>
            <w:proofErr w:type="spellEnd"/>
            <w:r w:rsidR="00CB3575" w:rsidRPr="00900A56">
              <w:rPr>
                <w:rFonts w:asciiTheme="minorHAnsi" w:hAnsiTheme="minorHAnsi" w:cstheme="minorHAnsi"/>
                <w:color w:val="000000" w:themeColor="text1"/>
                <w:sz w:val="24"/>
                <w:szCs w:val="24"/>
              </w:rPr>
              <w:t xml:space="preserve">, и </w:t>
            </w:r>
            <w:proofErr w:type="spellStart"/>
            <w:r w:rsidR="00CB3575" w:rsidRPr="00900A56">
              <w:rPr>
                <w:rFonts w:asciiTheme="minorHAnsi" w:hAnsiTheme="minorHAnsi" w:cstheme="minorHAnsi"/>
                <w:color w:val="000000" w:themeColor="text1"/>
                <w:sz w:val="24"/>
                <w:szCs w:val="24"/>
              </w:rPr>
              <w:t>пораки</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за</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поддршка</w:t>
            </w:r>
            <w:proofErr w:type="spellEnd"/>
            <w:r w:rsidR="00CB3575" w:rsidRPr="00900A56">
              <w:rPr>
                <w:rFonts w:asciiTheme="minorHAnsi" w:hAnsiTheme="minorHAnsi" w:cstheme="minorHAnsi"/>
                <w:color w:val="000000" w:themeColor="text1"/>
                <w:sz w:val="24"/>
                <w:szCs w:val="24"/>
                <w:lang w:val="mk-MK"/>
              </w:rPr>
              <w:t>)</w:t>
            </w:r>
            <w:r w:rsidR="00CB3575" w:rsidRPr="00900A56">
              <w:rPr>
                <w:rFonts w:asciiTheme="minorHAnsi" w:eastAsia="Times New Roman" w:hAnsiTheme="minorHAnsi" w:cstheme="minorHAnsi"/>
                <w:color w:val="000000" w:themeColor="text1"/>
                <w:sz w:val="24"/>
                <w:szCs w:val="24"/>
                <w:lang w:val="mk-MK" w:eastAsia="en-GB"/>
              </w:rPr>
              <w:t xml:space="preserve"> што ги </w:t>
            </w:r>
            <w:proofErr w:type="spellStart"/>
            <w:r w:rsidR="00CB3575" w:rsidRPr="00900A56">
              <w:rPr>
                <w:rFonts w:asciiTheme="minorHAnsi" w:hAnsiTheme="minorHAnsi" w:cstheme="minorHAnsi"/>
                <w:color w:val="000000" w:themeColor="text1"/>
                <w:sz w:val="24"/>
                <w:szCs w:val="24"/>
              </w:rPr>
              <w:t>претставуваат</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нивните</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идеи</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за</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здрава</w:t>
            </w:r>
            <w:proofErr w:type="spellEnd"/>
            <w:r w:rsidR="00CB3575" w:rsidRPr="00900A56">
              <w:rPr>
                <w:rFonts w:asciiTheme="minorHAnsi" w:hAnsiTheme="minorHAnsi" w:cstheme="minorHAnsi"/>
                <w:color w:val="000000" w:themeColor="text1"/>
                <w:sz w:val="24"/>
                <w:szCs w:val="24"/>
              </w:rPr>
              <w:t xml:space="preserve"> </w:t>
            </w:r>
            <w:proofErr w:type="spellStart"/>
            <w:r w:rsidR="00CB3575" w:rsidRPr="00900A56">
              <w:rPr>
                <w:rFonts w:asciiTheme="minorHAnsi" w:hAnsiTheme="minorHAnsi" w:cstheme="minorHAnsi"/>
                <w:color w:val="000000" w:themeColor="text1"/>
                <w:sz w:val="24"/>
                <w:szCs w:val="24"/>
              </w:rPr>
              <w:t>самодоверба</w:t>
            </w:r>
            <w:proofErr w:type="spellEnd"/>
            <w:r w:rsidR="00CB3575" w:rsidRPr="00900A56">
              <w:rPr>
                <w:rFonts w:asciiTheme="minorHAnsi" w:hAnsiTheme="minorHAnsi" w:cstheme="minorHAnsi"/>
                <w:color w:val="000000" w:themeColor="text1"/>
                <w:sz w:val="24"/>
                <w:szCs w:val="24"/>
              </w:rPr>
              <w:t xml:space="preserve"> и </w:t>
            </w:r>
            <w:proofErr w:type="spellStart"/>
            <w:r w:rsidR="00CB3575" w:rsidRPr="00900A56">
              <w:rPr>
                <w:rFonts w:asciiTheme="minorHAnsi" w:hAnsiTheme="minorHAnsi" w:cstheme="minorHAnsi"/>
                <w:color w:val="000000" w:themeColor="text1"/>
                <w:sz w:val="24"/>
                <w:szCs w:val="24"/>
              </w:rPr>
              <w:t>добросостојба</w:t>
            </w:r>
            <w:proofErr w:type="spellEnd"/>
            <w:r w:rsidR="00CB3575" w:rsidRPr="00900A56">
              <w:rPr>
                <w:rFonts w:asciiTheme="minorHAnsi" w:hAnsiTheme="minorHAnsi" w:cstheme="minorHAnsi"/>
                <w:color w:val="000000" w:themeColor="text1"/>
                <w:sz w:val="24"/>
                <w:szCs w:val="24"/>
              </w:rPr>
              <w:t>.</w:t>
            </w:r>
            <w:r w:rsidR="00CB3575" w:rsidRPr="00900A56">
              <w:rPr>
                <w:rFonts w:asciiTheme="minorHAnsi" w:hAnsiTheme="minorHAnsi" w:cstheme="minorHAnsi"/>
                <w:color w:val="000000" w:themeColor="text1"/>
                <w:sz w:val="24"/>
                <w:szCs w:val="24"/>
                <w:lang w:val="mk-MK"/>
              </w:rPr>
              <w:t xml:space="preserve"> </w:t>
            </w:r>
            <w:r w:rsidR="008F620C" w:rsidRPr="00900A56">
              <w:rPr>
                <w:rFonts w:asciiTheme="minorHAnsi" w:hAnsiTheme="minorHAnsi" w:cstheme="minorHAnsi"/>
                <w:color w:val="000000" w:themeColor="text1"/>
                <w:sz w:val="24"/>
                <w:szCs w:val="24"/>
                <w:lang w:val="mk-MK"/>
              </w:rPr>
              <w:t xml:space="preserve">Прво го презентираат колажите пред соучениците, а потоа ги ставаат на </w:t>
            </w:r>
            <w:r w:rsidR="00CB3575" w:rsidRPr="00900A56">
              <w:rPr>
                <w:rFonts w:asciiTheme="minorHAnsi" w:hAnsiTheme="minorHAnsi" w:cstheme="minorHAnsi"/>
                <w:color w:val="000000" w:themeColor="text1"/>
                <w:sz w:val="24"/>
                <w:szCs w:val="24"/>
                <w:lang w:val="mk-MK"/>
              </w:rPr>
              <w:t xml:space="preserve">изложба </w:t>
            </w:r>
            <w:r w:rsidR="008F620C" w:rsidRPr="00900A56">
              <w:rPr>
                <w:rFonts w:asciiTheme="minorHAnsi" w:hAnsiTheme="minorHAnsi" w:cstheme="minorHAnsi"/>
                <w:color w:val="000000" w:themeColor="text1"/>
                <w:sz w:val="24"/>
                <w:szCs w:val="24"/>
                <w:lang w:val="mk-MK"/>
              </w:rPr>
              <w:t>(</w:t>
            </w:r>
            <w:r w:rsidR="00CB3575" w:rsidRPr="00900A56">
              <w:rPr>
                <w:rFonts w:asciiTheme="minorHAnsi" w:hAnsiTheme="minorHAnsi" w:cstheme="minorHAnsi"/>
                <w:color w:val="000000" w:themeColor="text1"/>
                <w:sz w:val="24"/>
                <w:szCs w:val="24"/>
                <w:lang w:val="mk-MK"/>
              </w:rPr>
              <w:t xml:space="preserve">на ѕидот на училницата или </w:t>
            </w:r>
            <w:r w:rsidR="00C17850" w:rsidRPr="00900A56">
              <w:rPr>
                <w:rFonts w:asciiTheme="minorHAnsi" w:hAnsiTheme="minorHAnsi" w:cstheme="minorHAnsi"/>
                <w:color w:val="000000" w:themeColor="text1"/>
                <w:sz w:val="24"/>
                <w:szCs w:val="24"/>
                <w:lang w:val="mk-MK"/>
              </w:rPr>
              <w:t>во</w:t>
            </w:r>
            <w:r w:rsidR="00CB3575" w:rsidRPr="00900A56">
              <w:rPr>
                <w:rFonts w:asciiTheme="minorHAnsi" w:hAnsiTheme="minorHAnsi" w:cstheme="minorHAnsi"/>
                <w:color w:val="000000" w:themeColor="text1"/>
                <w:sz w:val="24"/>
                <w:szCs w:val="24"/>
                <w:lang w:val="mk-MK"/>
              </w:rPr>
              <w:t xml:space="preserve"> хол</w:t>
            </w:r>
            <w:r w:rsidR="008F620C" w:rsidRPr="00900A56">
              <w:rPr>
                <w:rFonts w:asciiTheme="minorHAnsi" w:hAnsiTheme="minorHAnsi" w:cstheme="minorHAnsi"/>
                <w:color w:val="000000" w:themeColor="text1"/>
                <w:sz w:val="24"/>
                <w:szCs w:val="24"/>
                <w:lang w:val="mk-MK"/>
              </w:rPr>
              <w:t>/ходник</w:t>
            </w:r>
            <w:r w:rsidR="00CB3575" w:rsidRPr="00900A56">
              <w:rPr>
                <w:rFonts w:asciiTheme="minorHAnsi" w:hAnsiTheme="minorHAnsi" w:cstheme="minorHAnsi"/>
                <w:color w:val="000000" w:themeColor="text1"/>
                <w:sz w:val="24"/>
                <w:szCs w:val="24"/>
                <w:lang w:val="mk-MK"/>
              </w:rPr>
              <w:t xml:space="preserve"> на училиштето</w:t>
            </w:r>
            <w:r w:rsidR="008F620C" w:rsidRPr="00900A56">
              <w:rPr>
                <w:rFonts w:asciiTheme="minorHAnsi" w:hAnsiTheme="minorHAnsi" w:cstheme="minorHAnsi"/>
                <w:color w:val="000000" w:themeColor="text1"/>
                <w:sz w:val="24"/>
                <w:szCs w:val="24"/>
                <w:lang w:val="mk-MK"/>
              </w:rPr>
              <w:t>)</w:t>
            </w:r>
            <w:r w:rsidR="00CB3575" w:rsidRPr="00900A56">
              <w:rPr>
                <w:rFonts w:asciiTheme="minorHAnsi" w:hAnsiTheme="minorHAnsi" w:cstheme="minorHAnsi"/>
                <w:color w:val="000000" w:themeColor="text1"/>
                <w:sz w:val="24"/>
                <w:szCs w:val="24"/>
                <w:lang w:val="mk-MK"/>
              </w:rPr>
              <w:t>.</w:t>
            </w:r>
          </w:p>
          <w:p w14:paraId="1049B6AA" w14:textId="77777777" w:rsidR="00FF7820" w:rsidRPr="00900A56" w:rsidRDefault="00FF7820" w:rsidP="00900A56">
            <w:pPr>
              <w:pStyle w:val="ListParagraph"/>
              <w:numPr>
                <w:ilvl w:val="0"/>
                <w:numId w:val="15"/>
              </w:numPr>
              <w:autoSpaceDE w:val="0"/>
              <w:autoSpaceDN w:val="0"/>
              <w:adjustRightInd w:val="0"/>
              <w:spacing w:line="276" w:lineRule="auto"/>
              <w:jc w:val="both"/>
              <w:rPr>
                <w:rFonts w:asciiTheme="minorHAnsi" w:eastAsia="Times New Roman" w:hAnsiTheme="minorHAnsi" w:cstheme="minorHAnsi"/>
                <w:color w:val="000000" w:themeColor="text1"/>
                <w:sz w:val="24"/>
                <w:szCs w:val="24"/>
                <w:lang w:val="mk-MK" w:eastAsia="en-GB"/>
              </w:rPr>
            </w:pPr>
            <w:r w:rsidRPr="00900A56">
              <w:rPr>
                <w:rFonts w:eastAsiaTheme="minorEastAsia" w:cstheme="minorHAnsi"/>
                <w:color w:val="000000" w:themeColor="text1"/>
                <w:sz w:val="24"/>
                <w:szCs w:val="24"/>
                <w:lang w:val="mk-MK"/>
              </w:rPr>
              <w:t>Учениците, поделени во групи, добиваат по шест листа со отпечатени медиумски содржини (симнати од интернет), наменети за информирање (вести), за претставување на нечие мислење, за рекламирање, за социјално рекламирање (како да се однесувате), за односи со јавност и за пропаганда. Наставникот на табла ги пишува видовите медиумски содржини и бара од учениците преку дискусија во рамки на групите да го определат видот на дадените содржини. Потоа, наставникот го чита насловот на секоја содржина, а групите кажуваат во кој вид ја сместиле секоја од шесте содржини. Наставникот на таблата под насловот на секоја содржина означува како одговорила секоја група. Преку куса презентација им ги објаснува на учениците видовите на медиумски содржини. На крајот, во отворена дискусија, со помош на прашањата поставени од наставникот (</w:t>
            </w:r>
            <w:r w:rsidRPr="00900A56">
              <w:rPr>
                <w:rFonts w:eastAsiaTheme="minorEastAsia" w:cstheme="minorHAnsi"/>
                <w:i/>
                <w:iCs/>
                <w:color w:val="000000" w:themeColor="text1"/>
                <w:sz w:val="24"/>
                <w:szCs w:val="24"/>
                <w:lang w:val="mk-MK"/>
              </w:rPr>
              <w:t>Дали во содржината се користат факти или мислења? Кој ја создал медиумската содржина? Со каква цел е напишана/создадена? Какви емоции предизвикува?</w:t>
            </w:r>
            <w:r w:rsidRPr="00900A56">
              <w:rPr>
                <w:rFonts w:eastAsiaTheme="minorEastAsia" w:cstheme="minorHAnsi"/>
                <w:color w:val="000000" w:themeColor="text1"/>
                <w:sz w:val="24"/>
                <w:szCs w:val="24"/>
                <w:lang w:val="mk-MK"/>
              </w:rPr>
              <w:t>) учениците ја согледуваат разликата меѓу медиумски содржини за информирање (медиумско известување) и медумски содржини за убедување (мислење, реклама, социјално рекламирање, односи со јавност и пропаганда).</w:t>
            </w:r>
          </w:p>
          <w:p w14:paraId="1A16976A" w14:textId="6D4B1742" w:rsidR="00FF7820" w:rsidRPr="00900A56" w:rsidRDefault="00FF7820" w:rsidP="00900A56">
            <w:pPr>
              <w:pStyle w:val="ListParagraph"/>
              <w:numPr>
                <w:ilvl w:val="0"/>
                <w:numId w:val="15"/>
              </w:numPr>
              <w:autoSpaceDE w:val="0"/>
              <w:autoSpaceDN w:val="0"/>
              <w:adjustRightInd w:val="0"/>
              <w:spacing w:line="276" w:lineRule="auto"/>
              <w:jc w:val="both"/>
              <w:rPr>
                <w:rFonts w:eastAsiaTheme="minorEastAsia" w:cstheme="minorHAnsi"/>
                <w:color w:val="000000" w:themeColor="text1"/>
                <w:sz w:val="24"/>
                <w:szCs w:val="24"/>
                <w:lang w:val="mk-MK"/>
              </w:rPr>
            </w:pPr>
            <w:r w:rsidRPr="00900A56">
              <w:rPr>
                <w:rFonts w:eastAsiaTheme="minorEastAsia" w:cstheme="minorHAnsi"/>
                <w:color w:val="000000" w:themeColor="text1"/>
                <w:sz w:val="24"/>
                <w:szCs w:val="24"/>
                <w:lang w:val="mk-MK"/>
              </w:rPr>
              <w:t xml:space="preserve">Наставникот им ги презентира на учениците компонентите на медиумската содржина и им објаснува како тие придонесуваат да се постигне целта на медиумската содржина, односно на пораката којашто се праќа со дадената содржина. Потоа, пушта видео </w:t>
            </w:r>
            <w:r w:rsidR="00EB7E3D" w:rsidRPr="00900A56">
              <w:rPr>
                <w:rFonts w:eastAsiaTheme="minorEastAsia" w:cstheme="minorHAnsi"/>
                <w:color w:val="000000" w:themeColor="text1"/>
                <w:sz w:val="24"/>
                <w:szCs w:val="24"/>
                <w:lang w:val="mk-MK"/>
              </w:rPr>
              <w:t xml:space="preserve">со реклама </w:t>
            </w:r>
            <w:r w:rsidRPr="00900A56">
              <w:rPr>
                <w:rFonts w:eastAsiaTheme="minorEastAsia" w:cstheme="minorHAnsi"/>
                <w:color w:val="000000" w:themeColor="text1"/>
                <w:sz w:val="24"/>
                <w:szCs w:val="24"/>
                <w:lang w:val="mk-MK"/>
              </w:rPr>
              <w:t xml:space="preserve">(на пр. реклама за познат пијалок) со задача учениците, поделени во групи, да ја анализираат медимската содржина врз основа на следните аспекти: </w:t>
            </w:r>
          </w:p>
          <w:p w14:paraId="6FBB8729" w14:textId="77777777" w:rsidR="00FF7820" w:rsidRPr="00900A56" w:rsidRDefault="00FF7820" w:rsidP="00900A56">
            <w:pPr>
              <w:pStyle w:val="ListParagraph"/>
              <w:numPr>
                <w:ilvl w:val="0"/>
                <w:numId w:val="32"/>
              </w:numPr>
              <w:autoSpaceDE w:val="0"/>
              <w:autoSpaceDN w:val="0"/>
              <w:adjustRightInd w:val="0"/>
              <w:spacing w:line="276" w:lineRule="auto"/>
              <w:ind w:left="1309"/>
              <w:jc w:val="both"/>
              <w:rPr>
                <w:rFonts w:cstheme="minorHAnsi"/>
                <w:color w:val="000000" w:themeColor="text1"/>
                <w:sz w:val="24"/>
                <w:szCs w:val="24"/>
                <w:lang w:val="mk-MK"/>
              </w:rPr>
            </w:pPr>
            <w:r w:rsidRPr="00900A56">
              <w:rPr>
                <w:rFonts w:cstheme="minorHAnsi"/>
                <w:color w:val="000000" w:themeColor="text1"/>
                <w:sz w:val="24"/>
                <w:szCs w:val="24"/>
                <w:lang w:val="mk-MK"/>
              </w:rPr>
              <w:t xml:space="preserve">авторство – Кој ја создал содржината?; </w:t>
            </w:r>
          </w:p>
          <w:p w14:paraId="083D1EF1" w14:textId="77777777" w:rsidR="00FF7820" w:rsidRPr="00900A56" w:rsidRDefault="00FF7820" w:rsidP="00900A56">
            <w:pPr>
              <w:pStyle w:val="ListParagraph"/>
              <w:numPr>
                <w:ilvl w:val="0"/>
                <w:numId w:val="32"/>
              </w:numPr>
              <w:autoSpaceDE w:val="0"/>
              <w:autoSpaceDN w:val="0"/>
              <w:adjustRightInd w:val="0"/>
              <w:spacing w:line="276" w:lineRule="auto"/>
              <w:ind w:left="1309"/>
              <w:jc w:val="both"/>
              <w:rPr>
                <w:rFonts w:cstheme="minorHAnsi"/>
                <w:color w:val="000000" w:themeColor="text1"/>
                <w:sz w:val="24"/>
                <w:szCs w:val="24"/>
                <w:lang w:val="mk-MK"/>
              </w:rPr>
            </w:pPr>
            <w:r w:rsidRPr="00900A56">
              <w:rPr>
                <w:rFonts w:cstheme="minorHAnsi"/>
                <w:color w:val="000000" w:themeColor="text1"/>
                <w:sz w:val="24"/>
                <w:szCs w:val="24"/>
                <w:lang w:val="mk-MK"/>
              </w:rPr>
              <w:t xml:space="preserve">формат – Кои креативни техники се користени за да се создаде содржината и да се привлече внимание?; </w:t>
            </w:r>
          </w:p>
          <w:p w14:paraId="2BD8BE85" w14:textId="77777777" w:rsidR="00FF7820" w:rsidRPr="00900A56" w:rsidRDefault="00FF7820" w:rsidP="00900A56">
            <w:pPr>
              <w:pStyle w:val="ListParagraph"/>
              <w:numPr>
                <w:ilvl w:val="0"/>
                <w:numId w:val="32"/>
              </w:numPr>
              <w:autoSpaceDE w:val="0"/>
              <w:autoSpaceDN w:val="0"/>
              <w:adjustRightInd w:val="0"/>
              <w:spacing w:line="276" w:lineRule="auto"/>
              <w:ind w:left="1309"/>
              <w:jc w:val="both"/>
              <w:rPr>
                <w:rFonts w:cstheme="minorHAnsi"/>
                <w:color w:val="000000" w:themeColor="text1"/>
                <w:sz w:val="24"/>
                <w:szCs w:val="24"/>
                <w:lang w:val="mk-MK"/>
              </w:rPr>
            </w:pPr>
            <w:r w:rsidRPr="00900A56">
              <w:rPr>
                <w:rFonts w:cstheme="minorHAnsi"/>
                <w:color w:val="000000" w:themeColor="text1"/>
                <w:sz w:val="24"/>
                <w:szCs w:val="24"/>
                <w:lang w:val="mk-MK"/>
              </w:rPr>
              <w:lastRenderedPageBreak/>
              <w:t xml:space="preserve">публика – Кому му е намената содржината?; Како содржината ја толкува и доживува различна публика?; </w:t>
            </w:r>
          </w:p>
          <w:p w14:paraId="3511CC49" w14:textId="77777777" w:rsidR="00FF7820" w:rsidRPr="00900A56" w:rsidRDefault="00FF7820" w:rsidP="00900A56">
            <w:pPr>
              <w:pStyle w:val="ListParagraph"/>
              <w:numPr>
                <w:ilvl w:val="0"/>
                <w:numId w:val="32"/>
              </w:numPr>
              <w:autoSpaceDE w:val="0"/>
              <w:autoSpaceDN w:val="0"/>
              <w:adjustRightInd w:val="0"/>
              <w:spacing w:line="276" w:lineRule="auto"/>
              <w:ind w:left="1309"/>
              <w:jc w:val="both"/>
              <w:rPr>
                <w:rFonts w:cstheme="minorHAnsi"/>
                <w:color w:val="000000" w:themeColor="text1"/>
                <w:sz w:val="24"/>
                <w:szCs w:val="24"/>
                <w:lang w:val="mk-MK"/>
              </w:rPr>
            </w:pPr>
            <w:r w:rsidRPr="00900A56">
              <w:rPr>
                <w:rFonts w:cstheme="minorHAnsi"/>
                <w:color w:val="000000" w:themeColor="text1"/>
                <w:sz w:val="24"/>
                <w:szCs w:val="24"/>
                <w:lang w:val="mk-MK"/>
              </w:rPr>
              <w:t xml:space="preserve">содржина – Кои ставови/вредности се преставени во медимската содржина?; </w:t>
            </w:r>
          </w:p>
          <w:p w14:paraId="06D6C971" w14:textId="77777777" w:rsidR="00FF7820" w:rsidRPr="00900A56" w:rsidRDefault="00FF7820" w:rsidP="00900A56">
            <w:pPr>
              <w:pStyle w:val="ListParagraph"/>
              <w:numPr>
                <w:ilvl w:val="0"/>
                <w:numId w:val="32"/>
              </w:numPr>
              <w:autoSpaceDE w:val="0"/>
              <w:autoSpaceDN w:val="0"/>
              <w:adjustRightInd w:val="0"/>
              <w:spacing w:line="276" w:lineRule="auto"/>
              <w:ind w:left="1309"/>
              <w:jc w:val="both"/>
              <w:rPr>
                <w:rFonts w:cstheme="minorHAnsi"/>
                <w:color w:val="000000" w:themeColor="text1"/>
                <w:sz w:val="24"/>
                <w:szCs w:val="24"/>
                <w:lang w:val="mk-MK"/>
              </w:rPr>
            </w:pPr>
            <w:r w:rsidRPr="00900A56">
              <w:rPr>
                <w:rFonts w:cstheme="minorHAnsi"/>
                <w:color w:val="000000" w:themeColor="text1"/>
                <w:sz w:val="24"/>
                <w:szCs w:val="24"/>
                <w:lang w:val="mk-MK"/>
              </w:rPr>
              <w:t xml:space="preserve">намена – За која намена е создадена содржината?. </w:t>
            </w:r>
          </w:p>
          <w:p w14:paraId="774C75A3" w14:textId="4318EFBC" w:rsidR="006A7663" w:rsidRPr="00900A56" w:rsidRDefault="00FF7820" w:rsidP="00900A56">
            <w:pPr>
              <w:autoSpaceDE w:val="0"/>
              <w:autoSpaceDN w:val="0"/>
              <w:adjustRightInd w:val="0"/>
              <w:spacing w:line="276" w:lineRule="auto"/>
              <w:ind w:left="742"/>
              <w:jc w:val="both"/>
              <w:rPr>
                <w:rFonts w:cstheme="minorHAnsi"/>
                <w:color w:val="000000" w:themeColor="text1"/>
                <w:sz w:val="24"/>
                <w:szCs w:val="24"/>
                <w:lang w:val="mk-MK"/>
              </w:rPr>
            </w:pPr>
            <w:r w:rsidRPr="00900A56">
              <w:rPr>
                <w:rFonts w:cstheme="minorHAnsi"/>
                <w:color w:val="000000" w:themeColor="text1"/>
                <w:sz w:val="24"/>
                <w:szCs w:val="24"/>
                <w:lang w:val="mk-MK"/>
              </w:rPr>
              <w:t>Потоа, секоја група го презентира сработеното и се</w:t>
            </w:r>
            <w:r w:rsidR="00EB7E3D" w:rsidRPr="00900A56">
              <w:rPr>
                <w:rFonts w:cstheme="minorHAnsi"/>
                <w:color w:val="000000" w:themeColor="text1"/>
                <w:sz w:val="24"/>
                <w:szCs w:val="24"/>
                <w:lang w:val="mk-MK"/>
              </w:rPr>
              <w:t xml:space="preserve"> споредуваат одговорите. Истата активност се повторува но наместо реклама, на учениците им се дава да анализираат текстуална медиумска содржина (на пр., </w:t>
            </w:r>
            <w:r w:rsidR="00F54964" w:rsidRPr="00900A56">
              <w:rPr>
                <w:rFonts w:cstheme="minorHAnsi"/>
                <w:color w:val="000000" w:themeColor="text1"/>
                <w:sz w:val="24"/>
                <w:szCs w:val="24"/>
                <w:lang w:val="mk-MK"/>
              </w:rPr>
              <w:t>колумна во весник).</w:t>
            </w:r>
          </w:p>
          <w:p w14:paraId="6E8501C0" w14:textId="7A545CF2" w:rsidR="001812AE" w:rsidRPr="007B6925" w:rsidRDefault="00A154B2" w:rsidP="00900A56">
            <w:pPr>
              <w:pStyle w:val="ListParagraph"/>
              <w:numPr>
                <w:ilvl w:val="0"/>
                <w:numId w:val="33"/>
              </w:numPr>
              <w:shd w:val="clear" w:color="auto" w:fill="FFFFFF"/>
              <w:autoSpaceDE w:val="0"/>
              <w:autoSpaceDN w:val="0"/>
              <w:adjustRightInd w:val="0"/>
              <w:spacing w:line="276" w:lineRule="auto"/>
              <w:jc w:val="both"/>
              <w:rPr>
                <w:rFonts w:ascii="Helvetica" w:eastAsia="Times New Roman" w:hAnsi="Helvetica"/>
                <w:color w:val="1D2228"/>
                <w:lang w:eastAsia="en-GB"/>
              </w:rPr>
            </w:pPr>
            <w:r w:rsidRPr="00900A56">
              <w:rPr>
                <w:rFonts w:eastAsiaTheme="minorEastAsia" w:cstheme="minorHAnsi"/>
                <w:color w:val="000000" w:themeColor="text1"/>
                <w:sz w:val="24"/>
                <w:szCs w:val="24"/>
                <w:lang w:val="mk-MK"/>
              </w:rPr>
              <w:t xml:space="preserve">На учениците им се презентира реклама за </w:t>
            </w:r>
            <w:proofErr w:type="spellStart"/>
            <w:r w:rsidRPr="00900A56">
              <w:rPr>
                <w:rFonts w:eastAsia="Times New Roman" w:cs="Calibri"/>
                <w:color w:val="000000"/>
                <w:sz w:val="24"/>
                <w:szCs w:val="24"/>
                <w:lang w:eastAsia="en-GB"/>
              </w:rPr>
              <w:t>производ</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за</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слабеење</w:t>
            </w:r>
            <w:proofErr w:type="spellEnd"/>
            <w:r w:rsidRPr="00900A56">
              <w:rPr>
                <w:rFonts w:eastAsia="Times New Roman" w:cs="Calibri"/>
                <w:color w:val="000000"/>
                <w:sz w:val="24"/>
                <w:szCs w:val="24"/>
                <w:lang w:val="mk-MK" w:eastAsia="en-GB"/>
              </w:rPr>
              <w:t xml:space="preserve"> во кој се </w:t>
            </w:r>
            <w:proofErr w:type="spellStart"/>
            <w:r w:rsidRPr="00900A56">
              <w:rPr>
                <w:rFonts w:eastAsia="Times New Roman" w:cs="Calibri"/>
                <w:color w:val="000000"/>
                <w:sz w:val="24"/>
                <w:szCs w:val="24"/>
                <w:lang w:eastAsia="en-GB"/>
              </w:rPr>
              <w:t>тврд</w:t>
            </w:r>
            <w:proofErr w:type="spellEnd"/>
            <w:r w:rsidRPr="00900A56">
              <w:rPr>
                <w:rFonts w:eastAsia="Times New Roman" w:cs="Calibri"/>
                <w:color w:val="000000"/>
                <w:sz w:val="24"/>
                <w:szCs w:val="24"/>
                <w:lang w:val="mk-MK" w:eastAsia="en-GB"/>
              </w:rPr>
              <w:t>и</w:t>
            </w:r>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дека</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им</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помага</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на</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луѓето</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брзо</w:t>
            </w:r>
            <w:proofErr w:type="spellEnd"/>
            <w:r w:rsidRPr="00900A56">
              <w:rPr>
                <w:rFonts w:eastAsia="Times New Roman" w:cs="Calibri"/>
                <w:color w:val="000000"/>
                <w:sz w:val="24"/>
                <w:szCs w:val="24"/>
                <w:lang w:eastAsia="en-GB"/>
              </w:rPr>
              <w:t xml:space="preserve"> и </w:t>
            </w:r>
            <w:proofErr w:type="spellStart"/>
            <w:r w:rsidRPr="00900A56">
              <w:rPr>
                <w:rFonts w:eastAsia="Times New Roman" w:cs="Calibri"/>
                <w:color w:val="000000"/>
                <w:sz w:val="24"/>
                <w:szCs w:val="24"/>
                <w:lang w:eastAsia="en-GB"/>
              </w:rPr>
              <w:t>лесно</w:t>
            </w:r>
            <w:proofErr w:type="spellEnd"/>
            <w:r w:rsidRPr="00900A56">
              <w:rPr>
                <w:rFonts w:eastAsia="Times New Roman" w:cs="Calibri"/>
                <w:color w:val="000000"/>
                <w:sz w:val="24"/>
                <w:szCs w:val="24"/>
                <w:lang w:eastAsia="en-GB"/>
              </w:rPr>
              <w:t xml:space="preserve"> </w:t>
            </w:r>
            <w:proofErr w:type="spellStart"/>
            <w:r w:rsidRPr="00900A56">
              <w:rPr>
                <w:rFonts w:eastAsia="Times New Roman" w:cs="Calibri"/>
                <w:color w:val="000000"/>
                <w:sz w:val="24"/>
                <w:szCs w:val="24"/>
                <w:lang w:eastAsia="en-GB"/>
              </w:rPr>
              <w:t>да</w:t>
            </w:r>
            <w:proofErr w:type="spellEnd"/>
            <w:r w:rsidRPr="00900A56">
              <w:rPr>
                <w:rFonts w:eastAsia="Times New Roman" w:cs="Calibri"/>
                <w:color w:val="000000"/>
                <w:sz w:val="24"/>
                <w:szCs w:val="24"/>
                <w:lang w:eastAsia="en-GB"/>
              </w:rPr>
              <w:t xml:space="preserve"> </w:t>
            </w:r>
            <w:r w:rsidRPr="00900A56">
              <w:rPr>
                <w:rFonts w:eastAsia="Times New Roman" w:cs="Calibri"/>
                <w:color w:val="000000"/>
                <w:sz w:val="24"/>
                <w:szCs w:val="24"/>
                <w:lang w:val="mk-MK" w:eastAsia="en-GB"/>
              </w:rPr>
              <w:t>ослабат</w:t>
            </w:r>
            <w:r w:rsidR="004146C7" w:rsidRPr="00900A56">
              <w:rPr>
                <w:rFonts w:eastAsia="Times New Roman" w:cs="Calibri"/>
                <w:color w:val="000000"/>
                <w:sz w:val="24"/>
                <w:szCs w:val="24"/>
                <w:lang w:val="mk-MK" w:eastAsia="en-GB"/>
              </w:rPr>
              <w:t xml:space="preserve">, со вложување </w:t>
            </w:r>
            <w:proofErr w:type="spellStart"/>
            <w:r w:rsidR="004146C7" w:rsidRPr="00900A56">
              <w:rPr>
                <w:rFonts w:eastAsia="Times New Roman" w:cs="Calibri"/>
                <w:color w:val="000000"/>
                <w:sz w:val="24"/>
                <w:szCs w:val="24"/>
                <w:lang w:eastAsia="en-GB"/>
              </w:rPr>
              <w:t>минимален</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напор</w:t>
            </w:r>
            <w:proofErr w:type="spellEnd"/>
            <w:r w:rsidRPr="00900A56">
              <w:rPr>
                <w:rFonts w:eastAsia="Times New Roman" w:cs="Calibri"/>
                <w:color w:val="000000"/>
                <w:sz w:val="24"/>
                <w:szCs w:val="24"/>
                <w:lang w:val="mk-MK" w:eastAsia="en-GB"/>
              </w:rPr>
              <w:t xml:space="preserve">. </w:t>
            </w:r>
            <w:r w:rsidR="004146C7" w:rsidRPr="00900A56">
              <w:rPr>
                <w:rFonts w:eastAsia="Times New Roman" w:cs="Calibri"/>
                <w:color w:val="000000"/>
                <w:sz w:val="24"/>
                <w:szCs w:val="24"/>
                <w:lang w:val="mk-MK" w:eastAsia="en-GB"/>
              </w:rPr>
              <w:t>Рекламата треба да содржи ф</w:t>
            </w:r>
            <w:proofErr w:type="spellStart"/>
            <w:r w:rsidR="004146C7" w:rsidRPr="00900A56">
              <w:rPr>
                <w:rFonts w:eastAsia="Times New Roman" w:cs="Calibri"/>
                <w:color w:val="000000"/>
                <w:sz w:val="24"/>
                <w:szCs w:val="24"/>
                <w:lang w:eastAsia="en-GB"/>
              </w:rPr>
              <w:t>отографии</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пред</w:t>
            </w:r>
            <w:proofErr w:type="spellEnd"/>
            <w:r w:rsidR="004146C7" w:rsidRPr="00900A56">
              <w:rPr>
                <w:rFonts w:eastAsia="Times New Roman" w:cs="Calibri"/>
                <w:color w:val="000000"/>
                <w:sz w:val="24"/>
                <w:szCs w:val="24"/>
                <w:lang w:eastAsia="en-GB"/>
              </w:rPr>
              <w:t xml:space="preserve"> и </w:t>
            </w:r>
            <w:proofErr w:type="spellStart"/>
            <w:r w:rsidR="004146C7" w:rsidRPr="00900A56">
              <w:rPr>
                <w:rFonts w:eastAsia="Times New Roman" w:cs="Calibri"/>
                <w:color w:val="000000"/>
                <w:sz w:val="24"/>
                <w:szCs w:val="24"/>
                <w:lang w:eastAsia="en-GB"/>
              </w:rPr>
              <w:t>потоа</w:t>
            </w:r>
            <w:proofErr w:type="spellEnd"/>
            <w:r w:rsidR="004146C7" w:rsidRPr="00900A56">
              <w:rPr>
                <w:rFonts w:eastAsia="Times New Roman" w:cs="Calibri"/>
                <w:color w:val="000000"/>
                <w:sz w:val="24"/>
                <w:szCs w:val="24"/>
                <w:lang w:val="mk-MK" w:eastAsia="en-GB"/>
              </w:rPr>
              <w:t xml:space="preserve"> преку кои ја „докажуваат“</w:t>
            </w:r>
            <w:proofErr w:type="spellStart"/>
            <w:r w:rsidR="004146C7" w:rsidRPr="00900A56">
              <w:rPr>
                <w:rFonts w:eastAsia="Times New Roman" w:cs="Calibri"/>
                <w:color w:val="000000"/>
                <w:sz w:val="24"/>
                <w:szCs w:val="24"/>
                <w:lang w:eastAsia="en-GB"/>
              </w:rPr>
              <w:t>наводната</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ефективност</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на</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производот</w:t>
            </w:r>
            <w:proofErr w:type="spellEnd"/>
            <w:r w:rsidR="004146C7" w:rsidRPr="00900A56">
              <w:rPr>
                <w:rFonts w:eastAsia="Times New Roman" w:cs="Calibri"/>
                <w:color w:val="000000"/>
                <w:sz w:val="24"/>
                <w:szCs w:val="24"/>
                <w:lang w:val="mk-MK" w:eastAsia="en-GB"/>
              </w:rPr>
              <w:t xml:space="preserve"> и </w:t>
            </w:r>
            <w:proofErr w:type="spellStart"/>
            <w:r w:rsidR="004146C7" w:rsidRPr="00900A56">
              <w:rPr>
                <w:rFonts w:eastAsia="Times New Roman" w:cs="Calibri"/>
                <w:color w:val="000000"/>
                <w:sz w:val="24"/>
                <w:szCs w:val="24"/>
                <w:lang w:eastAsia="en-GB"/>
              </w:rPr>
              <w:t>препораки</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од</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луѓе</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кои</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тврдат</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дека</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имале</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исклучителни</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резултати</w:t>
            </w:r>
            <w:proofErr w:type="spellEnd"/>
            <w:r w:rsidR="004146C7" w:rsidRPr="00900A56">
              <w:rPr>
                <w:rFonts w:eastAsia="Times New Roman" w:cs="Calibri"/>
                <w:color w:val="000000"/>
                <w:sz w:val="24"/>
                <w:szCs w:val="24"/>
                <w:lang w:eastAsia="en-GB"/>
              </w:rPr>
              <w:t xml:space="preserve"> </w:t>
            </w:r>
            <w:proofErr w:type="spellStart"/>
            <w:r w:rsidR="004146C7" w:rsidRPr="00900A56">
              <w:rPr>
                <w:rFonts w:eastAsia="Times New Roman" w:cs="Calibri"/>
                <w:color w:val="000000"/>
                <w:sz w:val="24"/>
                <w:szCs w:val="24"/>
                <w:lang w:eastAsia="en-GB"/>
              </w:rPr>
              <w:t>со</w:t>
            </w:r>
            <w:proofErr w:type="spellEnd"/>
            <w:r w:rsidR="004146C7" w:rsidRPr="00900A56">
              <w:rPr>
                <w:rFonts w:eastAsia="Times New Roman" w:cs="Calibri"/>
                <w:color w:val="000000"/>
                <w:sz w:val="24"/>
                <w:szCs w:val="24"/>
                <w:lang w:eastAsia="en-GB"/>
              </w:rPr>
              <w:t xml:space="preserve"> </w:t>
            </w:r>
            <w:r w:rsidR="00A27F4E" w:rsidRPr="00900A56">
              <w:rPr>
                <w:rFonts w:eastAsia="Times New Roman" w:cs="Calibri"/>
                <w:color w:val="000000"/>
                <w:sz w:val="24"/>
                <w:szCs w:val="24"/>
                <w:lang w:val="mk-MK" w:eastAsia="en-GB"/>
              </w:rPr>
              <w:t xml:space="preserve">користење на </w:t>
            </w:r>
            <w:proofErr w:type="spellStart"/>
            <w:r w:rsidR="004146C7" w:rsidRPr="00900A56">
              <w:rPr>
                <w:rFonts w:eastAsia="Times New Roman" w:cs="Calibri"/>
                <w:color w:val="000000"/>
                <w:sz w:val="24"/>
                <w:szCs w:val="24"/>
                <w:lang w:eastAsia="en-GB"/>
              </w:rPr>
              <w:t>производот</w:t>
            </w:r>
            <w:proofErr w:type="spellEnd"/>
            <w:r w:rsidR="00A27F4E" w:rsidRPr="00900A56">
              <w:rPr>
                <w:rFonts w:eastAsia="Times New Roman" w:cs="Calibri"/>
                <w:color w:val="000000"/>
                <w:sz w:val="24"/>
                <w:szCs w:val="24"/>
                <w:lang w:val="mk-MK" w:eastAsia="en-GB"/>
              </w:rPr>
              <w:t>.</w:t>
            </w:r>
            <w:r w:rsidR="004146C7" w:rsidRPr="00900A56">
              <w:rPr>
                <w:rFonts w:eastAsia="Times New Roman" w:cs="Calibri"/>
                <w:color w:val="000000"/>
                <w:sz w:val="24"/>
                <w:szCs w:val="24"/>
                <w:lang w:eastAsia="en-GB"/>
              </w:rPr>
              <w:t xml:space="preserve"> </w:t>
            </w:r>
            <w:r w:rsidR="00A27F4E" w:rsidRPr="00900A56">
              <w:rPr>
                <w:rFonts w:eastAsia="Times New Roman" w:cs="Calibri"/>
                <w:color w:val="000000"/>
                <w:sz w:val="24"/>
                <w:szCs w:val="24"/>
                <w:lang w:val="mk-MK" w:eastAsia="en-GB"/>
              </w:rPr>
              <w:t xml:space="preserve">Од учениците, поделени во групи се бара да ја анализираат медиумската содржина </w:t>
            </w:r>
            <w:r w:rsidR="000203C3" w:rsidRPr="00900A56">
              <w:rPr>
                <w:rFonts w:eastAsia="Times New Roman" w:cs="Calibri"/>
                <w:color w:val="000000"/>
                <w:sz w:val="24"/>
                <w:szCs w:val="24"/>
                <w:lang w:val="mk-MK" w:eastAsia="en-GB"/>
              </w:rPr>
              <w:t xml:space="preserve">(авторство, формат, публика, содржина, намена), со посебен осврт на прашањата: (1) </w:t>
            </w:r>
            <w:r w:rsidR="000203C3" w:rsidRPr="00900A56">
              <w:rPr>
                <w:rFonts w:eastAsia="Times New Roman" w:cs="Calibri"/>
                <w:i/>
                <w:iCs/>
                <w:color w:val="000000"/>
                <w:sz w:val="24"/>
                <w:szCs w:val="24"/>
                <w:lang w:val="mk-MK" w:eastAsia="en-GB"/>
              </w:rPr>
              <w:t>Каква е целта на фотографиите? Како може тие да се направат?</w:t>
            </w:r>
            <w:r w:rsidR="000203C3" w:rsidRPr="00900A56">
              <w:rPr>
                <w:rFonts w:eastAsia="Times New Roman" w:cs="Calibri"/>
                <w:color w:val="000000"/>
                <w:sz w:val="24"/>
                <w:szCs w:val="24"/>
                <w:lang w:val="mk-MK" w:eastAsia="en-GB"/>
              </w:rPr>
              <w:t xml:space="preserve"> (2) </w:t>
            </w:r>
            <w:r w:rsidR="00F459DD" w:rsidRPr="00900A56">
              <w:rPr>
                <w:rFonts w:eastAsia="Times New Roman" w:cs="Calibri"/>
                <w:i/>
                <w:iCs/>
                <w:color w:val="000000"/>
                <w:sz w:val="24"/>
                <w:szCs w:val="24"/>
                <w:lang w:val="mk-MK" w:eastAsia="en-GB"/>
              </w:rPr>
              <w:t>Колку реални се</w:t>
            </w:r>
            <w:r w:rsidR="000203C3" w:rsidRPr="00900A56">
              <w:rPr>
                <w:rFonts w:eastAsia="Times New Roman" w:cs="Calibri"/>
                <w:i/>
                <w:iCs/>
                <w:color w:val="000000"/>
                <w:sz w:val="24"/>
                <w:szCs w:val="24"/>
                <w:lang w:val="mk-MK" w:eastAsia="en-GB"/>
              </w:rPr>
              <w:t xml:space="preserve"> ветувањата што ги дава рекламата? </w:t>
            </w:r>
            <w:r w:rsidR="00F459DD" w:rsidRPr="00900A56">
              <w:rPr>
                <w:rFonts w:eastAsia="Times New Roman" w:cs="Calibri"/>
                <w:i/>
                <w:iCs/>
                <w:color w:val="000000"/>
                <w:sz w:val="24"/>
                <w:szCs w:val="24"/>
                <w:lang w:val="mk-MK" w:eastAsia="en-GB"/>
              </w:rPr>
              <w:t xml:space="preserve">Колку може да им се верува на сведоштвата? </w:t>
            </w:r>
            <w:r w:rsidR="00F459DD" w:rsidRPr="00900A56">
              <w:rPr>
                <w:rFonts w:eastAsia="Times New Roman" w:cs="Calibri"/>
                <w:color w:val="000000"/>
                <w:sz w:val="24"/>
                <w:szCs w:val="24"/>
                <w:lang w:val="mk-MK" w:eastAsia="en-GB"/>
              </w:rPr>
              <w:t xml:space="preserve">(3) </w:t>
            </w:r>
            <w:r w:rsidR="00F459DD" w:rsidRPr="00900A56">
              <w:rPr>
                <w:rFonts w:eastAsia="Times New Roman" w:cs="Calibri"/>
                <w:i/>
                <w:iCs/>
                <w:color w:val="000000"/>
                <w:sz w:val="24"/>
                <w:szCs w:val="24"/>
                <w:lang w:val="mk-MK" w:eastAsia="en-GB"/>
              </w:rPr>
              <w:t>Колку се едностано прикажани ефектите од производот? Дали се дадени вистински научни докази кои ги потврдуваат ефектите?</w:t>
            </w:r>
            <w:r w:rsidR="0033223D" w:rsidRPr="00900A56">
              <w:rPr>
                <w:rFonts w:eastAsia="Times New Roman" w:cs="Calibri"/>
                <w:color w:val="000000"/>
                <w:sz w:val="24"/>
                <w:szCs w:val="24"/>
                <w:lang w:val="mk-MK" w:eastAsia="en-GB"/>
              </w:rPr>
              <w:t>.</w:t>
            </w:r>
            <w:r w:rsidR="00F459DD" w:rsidRPr="00900A56">
              <w:rPr>
                <w:rFonts w:eastAsia="Times New Roman" w:cs="Calibri"/>
                <w:color w:val="000000"/>
                <w:sz w:val="24"/>
                <w:szCs w:val="24"/>
                <w:lang w:val="mk-MK" w:eastAsia="en-GB"/>
              </w:rPr>
              <w:t xml:space="preserve"> По презентација на сработеното од страна на сите групи, </w:t>
            </w:r>
            <w:r w:rsidR="00F8050C" w:rsidRPr="00900A56">
              <w:rPr>
                <w:rFonts w:eastAsia="Times New Roman" w:cs="Calibri"/>
                <w:color w:val="000000"/>
                <w:sz w:val="24"/>
                <w:szCs w:val="24"/>
                <w:lang w:val="mk-MK" w:eastAsia="en-GB"/>
              </w:rPr>
              <w:t xml:space="preserve">се дискутира за тоа како, преку присуството на </w:t>
            </w:r>
            <w:proofErr w:type="spellStart"/>
            <w:r w:rsidR="00F8050C" w:rsidRPr="00900A56">
              <w:rPr>
                <w:rFonts w:eastAsia="Times New Roman" w:cs="Calibri"/>
                <w:color w:val="000000"/>
                <w:sz w:val="24"/>
                <w:szCs w:val="24"/>
                <w:lang w:eastAsia="en-GB"/>
              </w:rPr>
              <w:t>еднострани</w:t>
            </w:r>
            <w:proofErr w:type="spellEnd"/>
            <w:r w:rsidR="00F8050C" w:rsidRPr="00900A56">
              <w:rPr>
                <w:rFonts w:eastAsia="Times New Roman" w:cs="Calibri"/>
                <w:color w:val="000000"/>
                <w:sz w:val="24"/>
                <w:szCs w:val="24"/>
                <w:lang w:eastAsia="en-GB"/>
              </w:rPr>
              <w:t xml:space="preserve"> </w:t>
            </w:r>
            <w:proofErr w:type="spellStart"/>
            <w:r w:rsidR="00F8050C" w:rsidRPr="00900A56">
              <w:rPr>
                <w:rFonts w:eastAsia="Times New Roman" w:cs="Calibri"/>
                <w:color w:val="000000"/>
                <w:sz w:val="24"/>
                <w:szCs w:val="24"/>
                <w:lang w:eastAsia="en-GB"/>
              </w:rPr>
              <w:t>ставови</w:t>
            </w:r>
            <w:proofErr w:type="spellEnd"/>
            <w:r w:rsidR="0033223D" w:rsidRPr="00900A56">
              <w:rPr>
                <w:rFonts w:eastAsia="Times New Roman" w:cs="Calibri"/>
                <w:color w:val="000000"/>
                <w:sz w:val="24"/>
                <w:szCs w:val="24"/>
                <w:lang w:val="mk-MK" w:eastAsia="en-GB"/>
              </w:rPr>
              <w:t>,</w:t>
            </w:r>
            <w:r w:rsidR="00F8050C" w:rsidRPr="00900A56">
              <w:rPr>
                <w:rFonts w:eastAsia="Times New Roman" w:cs="Calibri"/>
                <w:color w:val="000000"/>
                <w:sz w:val="24"/>
                <w:szCs w:val="24"/>
                <w:lang w:eastAsia="en-GB"/>
              </w:rPr>
              <w:t xml:space="preserve"> </w:t>
            </w:r>
            <w:r w:rsidR="00F8050C" w:rsidRPr="00900A56">
              <w:rPr>
                <w:rFonts w:eastAsia="Times New Roman" w:cs="Calibri"/>
                <w:color w:val="000000"/>
                <w:sz w:val="24"/>
                <w:szCs w:val="24"/>
                <w:lang w:val="mk-MK" w:eastAsia="en-GB"/>
              </w:rPr>
              <w:t xml:space="preserve">може да </w:t>
            </w:r>
            <w:proofErr w:type="spellStart"/>
            <w:r w:rsidR="00F8050C" w:rsidRPr="00900A56">
              <w:rPr>
                <w:rFonts w:eastAsia="Times New Roman" w:cs="Calibri"/>
                <w:color w:val="000000"/>
                <w:sz w:val="24"/>
                <w:szCs w:val="24"/>
                <w:lang w:eastAsia="en-GB"/>
              </w:rPr>
              <w:t>препозна</w:t>
            </w:r>
            <w:proofErr w:type="spellEnd"/>
            <w:r w:rsidR="0033223D" w:rsidRPr="00900A56">
              <w:rPr>
                <w:rFonts w:eastAsia="Times New Roman" w:cs="Calibri"/>
                <w:color w:val="000000"/>
                <w:sz w:val="24"/>
                <w:szCs w:val="24"/>
                <w:lang w:val="mk-MK" w:eastAsia="en-GB"/>
              </w:rPr>
              <w:t>ат</w:t>
            </w:r>
            <w:r w:rsidR="00F8050C" w:rsidRPr="00900A56">
              <w:rPr>
                <w:rFonts w:eastAsia="Times New Roman" w:cs="Calibri"/>
                <w:color w:val="000000"/>
                <w:sz w:val="24"/>
                <w:szCs w:val="24"/>
                <w:lang w:val="mk-MK" w:eastAsia="en-GB"/>
              </w:rPr>
              <w:t xml:space="preserve"> </w:t>
            </w:r>
            <w:r w:rsidR="00F8050C" w:rsidRPr="00900A56">
              <w:rPr>
                <w:rFonts w:cstheme="minorHAnsi"/>
                <w:color w:val="000000" w:themeColor="text1"/>
                <w:sz w:val="24"/>
                <w:szCs w:val="24"/>
                <w:lang w:val="mk-MK"/>
              </w:rPr>
              <w:t>пропагандни и манипулативни содржини во медиумските пораки</w:t>
            </w:r>
            <w:r w:rsidR="00F8050C" w:rsidRPr="00900A56">
              <w:rPr>
                <w:rFonts w:eastAsia="Times New Roman" w:cs="Calibri"/>
                <w:color w:val="000000"/>
                <w:sz w:val="24"/>
                <w:szCs w:val="24"/>
                <w:lang w:eastAsia="en-GB"/>
              </w:rPr>
              <w:t>.</w:t>
            </w:r>
            <w:r w:rsidR="00E5269A" w:rsidRPr="007B6925">
              <w:rPr>
                <w:rFonts w:eastAsia="Times New Roman" w:cstheme="minorHAnsi"/>
                <w:lang w:val="ru-RU"/>
              </w:rPr>
              <w:t xml:space="preserve"> </w:t>
            </w:r>
          </w:p>
        </w:tc>
      </w:tr>
      <w:bookmarkEnd w:id="4"/>
    </w:tbl>
    <w:p w14:paraId="039C1507" w14:textId="77777777" w:rsidR="00C26A1F" w:rsidRPr="00CF76F8" w:rsidRDefault="00C26A1F" w:rsidP="00C26A1F">
      <w:pPr>
        <w:rPr>
          <w:rFonts w:cstheme="minorHAnsi"/>
          <w:sz w:val="24"/>
          <w:szCs w:val="24"/>
          <w:lang w:val="mk-MK"/>
        </w:rPr>
      </w:pPr>
    </w:p>
    <w:p w14:paraId="15DF4F43" w14:textId="77777777" w:rsidR="00C26A1F" w:rsidRPr="00164B36" w:rsidRDefault="00C26A1F" w:rsidP="00C26A1F">
      <w:pPr>
        <w:pBdr>
          <w:top w:val="single" w:sz="4" w:space="1" w:color="auto"/>
          <w:left w:val="single" w:sz="4" w:space="0" w:color="auto"/>
          <w:bottom w:val="single" w:sz="4" w:space="1" w:color="auto"/>
          <w:right w:val="single" w:sz="4" w:space="4" w:color="auto"/>
        </w:pBdr>
        <w:shd w:val="clear" w:color="auto" w:fill="2F5496"/>
        <w:rPr>
          <w:rFonts w:ascii="Arial Narrow" w:hAnsi="Arial Narrow" w:cstheme="minorHAnsi"/>
          <w:b/>
          <w:color w:val="2F5496" w:themeColor="accent1" w:themeShade="BF"/>
          <w:spacing w:val="-4"/>
          <w:sz w:val="28"/>
          <w:szCs w:val="28"/>
          <w:lang w:val="mk-MK"/>
        </w:rPr>
      </w:pPr>
      <w:r w:rsidRPr="00164B36">
        <w:rPr>
          <w:rFonts w:ascii="Arial Narrow" w:hAnsi="Arial Narrow" w:cstheme="minorHAnsi"/>
          <w:b/>
          <w:color w:val="FFFFFF"/>
          <w:spacing w:val="-4"/>
          <w:sz w:val="28"/>
          <w:szCs w:val="28"/>
          <w:lang w:val="mk-MK"/>
        </w:rPr>
        <w:t>ИНКЛУЗИВНОСТ, РОДОВА РАМНОПРАВНОСТ/СЕНЗИТИВНОСТ, ИНТЕРКУЛТУРНОСТ И МЕЃУПРЕДМЕТНА ИНТЕГРАЦИЈА</w:t>
      </w:r>
    </w:p>
    <w:p w14:paraId="32F08D24" w14:textId="77777777" w:rsidR="00C26A1F" w:rsidRPr="00CF76F8" w:rsidRDefault="00C26A1F" w:rsidP="00C26A1F">
      <w:pPr>
        <w:spacing w:line="276" w:lineRule="auto"/>
        <w:jc w:val="both"/>
        <w:rPr>
          <w:rFonts w:cstheme="minorHAnsi"/>
          <w:bCs/>
          <w:sz w:val="24"/>
          <w:szCs w:val="24"/>
          <w:lang w:val="mk-MK"/>
        </w:rPr>
      </w:pPr>
      <w:r w:rsidRPr="00CF76F8">
        <w:rPr>
          <w:rFonts w:cstheme="minorHAnsi"/>
          <w:bCs/>
          <w:sz w:val="24"/>
          <w:szCs w:val="24"/>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516362B6" w14:textId="77777777" w:rsidR="00C26A1F" w:rsidRPr="00CF76F8" w:rsidRDefault="00C26A1F" w:rsidP="00C26A1F">
      <w:pPr>
        <w:spacing w:line="276" w:lineRule="auto"/>
        <w:jc w:val="both"/>
        <w:rPr>
          <w:rFonts w:cstheme="minorHAnsi"/>
          <w:bCs/>
          <w:sz w:val="24"/>
          <w:szCs w:val="24"/>
          <w:lang w:val="mk-MK"/>
        </w:rPr>
      </w:pPr>
      <w:r w:rsidRPr="00CF76F8">
        <w:rPr>
          <w:rFonts w:cstheme="minorHAnsi"/>
          <w:bCs/>
          <w:sz w:val="24"/>
          <w:szCs w:val="24"/>
          <w:lang w:val="mk-MK"/>
        </w:rPr>
        <w:t xml:space="preserve">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w:t>
      </w:r>
      <w:r w:rsidRPr="00CF76F8">
        <w:rPr>
          <w:rFonts w:cstheme="minorHAnsi"/>
          <w:bCs/>
          <w:sz w:val="24"/>
          <w:szCs w:val="24"/>
          <w:lang w:val="mk-MK"/>
        </w:rPr>
        <w:lastRenderedPageBreak/>
        <w:t>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582281F5" w14:textId="383D3892" w:rsidR="00C26A1F" w:rsidRDefault="00C26A1F" w:rsidP="00962A6C">
      <w:pPr>
        <w:pStyle w:val="ListParagraph1"/>
        <w:spacing w:line="259" w:lineRule="auto"/>
        <w:ind w:left="0"/>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3F69C394" w14:textId="77777777" w:rsidR="00962A6C" w:rsidRPr="00962A6C" w:rsidRDefault="00962A6C" w:rsidP="00962A6C">
      <w:pPr>
        <w:pStyle w:val="ListParagraph1"/>
        <w:spacing w:line="259" w:lineRule="auto"/>
        <w:ind w:left="0"/>
        <w:jc w:val="both"/>
        <w:rPr>
          <w:rFonts w:asciiTheme="minorHAnsi" w:hAnsiTheme="minorHAnsi" w:cstheme="minorHAnsi"/>
          <w:bCs/>
          <w:sz w:val="24"/>
          <w:szCs w:val="24"/>
          <w:lang w:val="mk-MK"/>
        </w:rPr>
      </w:pPr>
    </w:p>
    <w:p w14:paraId="3EE06CDF" w14:textId="77777777" w:rsidR="00C26A1F" w:rsidRPr="00164B36" w:rsidRDefault="00C26A1F" w:rsidP="00164B36">
      <w:pPr>
        <w:pStyle w:val="ListParagraph1"/>
        <w:pBdr>
          <w:top w:val="single" w:sz="4" w:space="1" w:color="auto"/>
          <w:left w:val="single" w:sz="4" w:space="4" w:color="auto"/>
          <w:bottom w:val="single" w:sz="4" w:space="1" w:color="auto"/>
          <w:right w:val="single" w:sz="4" w:space="4" w:color="auto"/>
        </w:pBdr>
        <w:shd w:val="clear" w:color="auto" w:fill="2F5496" w:themeFill="accent1" w:themeFillShade="BF"/>
        <w:spacing w:line="259" w:lineRule="auto"/>
        <w:ind w:left="-360"/>
        <w:rPr>
          <w:rFonts w:ascii="Arial Narrow" w:hAnsi="Arial Narrow" w:cstheme="minorHAnsi"/>
          <w:b/>
          <w:color w:val="2E74B5" w:themeColor="accent5" w:themeShade="BF"/>
          <w:sz w:val="28"/>
          <w:szCs w:val="28"/>
          <w:lang w:val="mk-MK"/>
        </w:rPr>
      </w:pPr>
      <w:r w:rsidRPr="00164B36">
        <w:rPr>
          <w:rFonts w:ascii="Arial Narrow" w:hAnsi="Arial Narrow" w:cstheme="minorHAnsi"/>
          <w:b/>
          <w:color w:val="FFFFFF" w:themeColor="background1"/>
          <w:sz w:val="28"/>
          <w:szCs w:val="28"/>
          <w:lang w:val="mk-MK"/>
        </w:rPr>
        <w:t xml:space="preserve">ОЦЕНУВАЊЕ НА ПОСТИГАЊАТА НА УЧЕНИЦИТЕ </w:t>
      </w:r>
    </w:p>
    <w:p w14:paraId="42BD6AD2" w14:textId="77777777" w:rsidR="00C26A1F" w:rsidRPr="00CF76F8" w:rsidRDefault="00C26A1F" w:rsidP="00C26A1F">
      <w:pPr>
        <w:spacing w:after="0" w:line="240" w:lineRule="auto"/>
        <w:jc w:val="both"/>
        <w:rPr>
          <w:rFonts w:cstheme="minorHAnsi"/>
          <w:sz w:val="24"/>
          <w:szCs w:val="24"/>
          <w:lang w:val="mk-MK"/>
        </w:rPr>
      </w:pPr>
      <w:r w:rsidRPr="00CF76F8">
        <w:rPr>
          <w:rFonts w:cstheme="minorHAnsi"/>
          <w:sz w:val="24"/>
          <w:szCs w:val="24"/>
          <w:lang w:val="mk-MK"/>
        </w:rPr>
        <w:t>За да се овозможи учениците да ги постигнат очекуваните стандарди за оценување, наставникот треба да направи согледување на претходните искуства, знаења и вештини на учениците, континуирано да ги следи активностите на учениците за време на поучувањето и учењето и да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77B7E2E3"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усните одговори на прашања поставени од наставникот или од соученици;</w:t>
      </w:r>
    </w:p>
    <w:p w14:paraId="64880E2E"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поставувањето прашања и учеството во дискусиите на часот;</w:t>
      </w:r>
    </w:p>
    <w:p w14:paraId="5294F452"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домашните задачи;</w:t>
      </w:r>
    </w:p>
    <w:p w14:paraId="376DC010" w14:textId="1E7E0373" w:rsidR="00C26A1F" w:rsidRPr="00CF76F8" w:rsidRDefault="00D34321">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контролните вежби </w:t>
      </w:r>
      <w:r>
        <w:rPr>
          <w:rFonts w:asciiTheme="minorHAnsi" w:hAnsiTheme="minorHAnsi" w:cstheme="minorHAnsi"/>
          <w:sz w:val="24"/>
          <w:szCs w:val="24"/>
          <w:lang w:val="mk-MK"/>
        </w:rPr>
        <w:t xml:space="preserve">и </w:t>
      </w:r>
      <w:r w:rsidR="00C26A1F" w:rsidRPr="00CF76F8">
        <w:rPr>
          <w:rFonts w:asciiTheme="minorHAnsi" w:hAnsiTheme="minorHAnsi" w:cstheme="minorHAnsi"/>
          <w:sz w:val="24"/>
          <w:szCs w:val="24"/>
          <w:lang w:val="mk-MK"/>
        </w:rPr>
        <w:t>одговорите на квизови (куси тестови) што се дел од поучувањето;</w:t>
      </w:r>
    </w:p>
    <w:p w14:paraId="7BBF6053"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изработката на проекти;</w:t>
      </w:r>
    </w:p>
    <w:p w14:paraId="3DC4A6AB" w14:textId="5A8DAB76"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изработките/изведби</w:t>
      </w:r>
      <w:r w:rsidR="00D34321">
        <w:rPr>
          <w:rFonts w:asciiTheme="minorHAnsi" w:hAnsiTheme="minorHAnsi" w:cstheme="minorHAnsi"/>
          <w:sz w:val="24"/>
          <w:szCs w:val="24"/>
          <w:lang w:val="mk-MK"/>
        </w:rPr>
        <w:t>те за време на часот</w:t>
      </w:r>
      <w:r w:rsidRPr="00CF76F8">
        <w:rPr>
          <w:rFonts w:asciiTheme="minorHAnsi" w:hAnsiTheme="minorHAnsi" w:cstheme="minorHAnsi"/>
          <w:sz w:val="24"/>
          <w:szCs w:val="24"/>
          <w:lang w:val="mk-MK"/>
        </w:rPr>
        <w:t xml:space="preserve"> (на пример, пишување/творење текстови според различни барања, анализа и интерпретации на литературни текстови, граматички анализи на текст, прикази, шеми, илустрации, презентации и сл.);</w:t>
      </w:r>
    </w:p>
    <w:p w14:paraId="2CEFA41B" w14:textId="1794D441" w:rsidR="00C26A1F" w:rsidRDefault="00C26A1F" w:rsidP="00C26A1F">
      <w:pPr>
        <w:spacing w:before="240" w:after="0" w:line="240" w:lineRule="auto"/>
        <w:jc w:val="both"/>
        <w:rPr>
          <w:rFonts w:cstheme="minorHAnsi"/>
          <w:sz w:val="24"/>
          <w:szCs w:val="24"/>
          <w:lang w:val="mk-MK"/>
        </w:rPr>
      </w:pPr>
      <w:r w:rsidRPr="00CF76F8">
        <w:rPr>
          <w:rFonts w:cstheme="minorHAnsi"/>
          <w:sz w:val="24"/>
          <w:szCs w:val="24"/>
          <w:lang w:val="mk-MK"/>
        </w:rPr>
        <w:t xml:space="preserve">По завршување на учењето на секоја тема, ученикот добива сумативна оценка на постигнатите стандарди за оценување. Сумативната оценка се изведува како комбинација од резултатот постигнат на тест на знаење </w:t>
      </w:r>
      <w:r w:rsidR="008E074D">
        <w:rPr>
          <w:rFonts w:cstheme="minorHAnsi"/>
          <w:sz w:val="24"/>
          <w:szCs w:val="24"/>
          <w:lang w:val="mk-MK"/>
        </w:rPr>
        <w:t>(објективе</w:t>
      </w:r>
      <w:r w:rsidR="00502F00">
        <w:rPr>
          <w:rFonts w:cstheme="minorHAnsi"/>
          <w:sz w:val="24"/>
          <w:szCs w:val="24"/>
          <w:lang w:val="mk-MK"/>
        </w:rPr>
        <w:t>н</w:t>
      </w:r>
      <w:r w:rsidR="008E074D">
        <w:rPr>
          <w:rFonts w:cstheme="minorHAnsi"/>
          <w:sz w:val="24"/>
          <w:szCs w:val="24"/>
          <w:lang w:val="mk-MK"/>
        </w:rPr>
        <w:t xml:space="preserve"> и/или есејски) </w:t>
      </w:r>
      <w:r w:rsidRPr="00CF76F8">
        <w:rPr>
          <w:rFonts w:cstheme="minorHAnsi"/>
          <w:sz w:val="24"/>
          <w:szCs w:val="24"/>
          <w:lang w:val="mk-MK"/>
        </w:rPr>
        <w:t>со оценката за напредувањето констатирана преку различните техники на формативно оценување. На крајот од учебната година ученикот добива бројчана сумативна оценка.</w:t>
      </w:r>
    </w:p>
    <w:p w14:paraId="61358554" w14:textId="77777777" w:rsidR="009D521A" w:rsidRDefault="009D521A" w:rsidP="00C26A1F">
      <w:pPr>
        <w:spacing w:before="240" w:after="0" w:line="240" w:lineRule="auto"/>
        <w:jc w:val="both"/>
        <w:rPr>
          <w:rFonts w:cstheme="minorHAnsi"/>
          <w:sz w:val="24"/>
          <w:szCs w:val="24"/>
          <w:lang w:val="mk-MK"/>
        </w:rPr>
      </w:pPr>
    </w:p>
    <w:p w14:paraId="07FD1580" w14:textId="77777777" w:rsidR="009D521A" w:rsidRPr="00962A6C" w:rsidRDefault="009D521A" w:rsidP="00C26A1F">
      <w:pPr>
        <w:spacing w:before="240" w:after="0" w:line="240" w:lineRule="auto"/>
        <w:jc w:val="both"/>
        <w:rPr>
          <w:rFonts w:cstheme="minorHAnsi"/>
          <w:sz w:val="24"/>
          <w:szCs w:val="24"/>
          <w:lang w:val="mk-MK"/>
        </w:rPr>
      </w:pPr>
    </w:p>
    <w:p w14:paraId="00776918" w14:textId="77777777" w:rsidR="00C26A1F" w:rsidRPr="00CF76F8" w:rsidRDefault="00C26A1F" w:rsidP="00C26A1F">
      <w:pPr>
        <w:spacing w:after="0" w:line="240" w:lineRule="auto"/>
        <w:jc w:val="both"/>
        <w:rPr>
          <w:rFonts w:cstheme="minorHAnsi"/>
          <w:sz w:val="24"/>
          <w:szCs w:val="24"/>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C26A1F" w:rsidRPr="00CF76F8" w14:paraId="627D1A87" w14:textId="77777777" w:rsidTr="003B7566">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076390" w14:textId="77777777" w:rsidR="00C26A1F" w:rsidRPr="00CF76F8" w:rsidRDefault="00C26A1F" w:rsidP="003B7566">
            <w:pPr>
              <w:spacing w:after="0"/>
              <w:rPr>
                <w:rFonts w:cstheme="minorHAnsi"/>
                <w:b/>
                <w:sz w:val="24"/>
                <w:szCs w:val="24"/>
                <w:lang w:val="mk-MK"/>
              </w:rPr>
            </w:pPr>
            <w:r w:rsidRPr="00CF76F8">
              <w:rPr>
                <w:rFonts w:cstheme="minorHAnsi"/>
                <w:b/>
                <w:sz w:val="24"/>
                <w:szCs w:val="24"/>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36833460" w14:textId="4C581E3D" w:rsidR="00C26A1F" w:rsidRPr="00CF76F8" w:rsidRDefault="00C26A1F" w:rsidP="003B7566">
            <w:pPr>
              <w:spacing w:after="0"/>
              <w:rPr>
                <w:rFonts w:cstheme="minorHAnsi"/>
                <w:sz w:val="24"/>
                <w:szCs w:val="24"/>
                <w:lang w:val="mk-MK"/>
              </w:rPr>
            </w:pPr>
            <w:r w:rsidRPr="00CF76F8">
              <w:rPr>
                <w:rFonts w:cstheme="minorHAnsi"/>
                <w:sz w:val="24"/>
                <w:szCs w:val="24"/>
                <w:lang w:val="mk-MK"/>
              </w:rPr>
              <w:t>учебна 2024/2025 година</w:t>
            </w:r>
          </w:p>
        </w:tc>
      </w:tr>
      <w:tr w:rsidR="00C26A1F" w:rsidRPr="00CF76F8" w14:paraId="01B0BC82" w14:textId="77777777" w:rsidTr="003B7566">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6FA3F4" w14:textId="77777777" w:rsidR="00C26A1F" w:rsidRPr="00CF76F8" w:rsidRDefault="00C26A1F" w:rsidP="003B7566">
            <w:pPr>
              <w:spacing w:after="0"/>
              <w:rPr>
                <w:rFonts w:cstheme="minorHAnsi"/>
                <w:b/>
                <w:sz w:val="24"/>
                <w:szCs w:val="24"/>
                <w:lang w:val="mk-MK"/>
              </w:rPr>
            </w:pPr>
            <w:r w:rsidRPr="00CF76F8">
              <w:rPr>
                <w:rFonts w:cstheme="minorHAnsi"/>
                <w:b/>
                <w:sz w:val="24"/>
                <w:szCs w:val="24"/>
                <w:lang w:val="mk-MK"/>
              </w:rPr>
              <w:t>Институција/</w:t>
            </w:r>
          </w:p>
          <w:p w14:paraId="79F1AB97" w14:textId="77777777" w:rsidR="00C26A1F" w:rsidRPr="00CF76F8" w:rsidRDefault="00C26A1F" w:rsidP="003B7566">
            <w:pPr>
              <w:spacing w:after="0"/>
              <w:rPr>
                <w:rFonts w:cstheme="minorHAnsi"/>
                <w:b/>
                <w:sz w:val="24"/>
                <w:szCs w:val="24"/>
                <w:lang w:val="mk-MK"/>
              </w:rPr>
            </w:pPr>
            <w:r w:rsidRPr="00CF76F8">
              <w:rPr>
                <w:rFonts w:cstheme="minorHAnsi"/>
                <w:b/>
                <w:sz w:val="24"/>
                <w:szCs w:val="24"/>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4750CC0C" w14:textId="77777777" w:rsidR="00C26A1F" w:rsidRPr="00CF76F8" w:rsidRDefault="00C26A1F" w:rsidP="003B7566">
            <w:pPr>
              <w:spacing w:after="0"/>
              <w:rPr>
                <w:rFonts w:cstheme="minorHAnsi"/>
                <w:sz w:val="24"/>
                <w:szCs w:val="24"/>
                <w:lang w:val="mk-MK"/>
              </w:rPr>
            </w:pPr>
            <w:r w:rsidRPr="00CF76F8">
              <w:rPr>
                <w:rFonts w:cstheme="minorHAnsi"/>
                <w:sz w:val="24"/>
                <w:szCs w:val="24"/>
                <w:lang w:val="mk-MK"/>
              </w:rPr>
              <w:t>Биро за развој на образованието</w:t>
            </w:r>
          </w:p>
        </w:tc>
      </w:tr>
      <w:tr w:rsidR="00C26A1F" w:rsidRPr="00CF76F8" w14:paraId="52D1FC76" w14:textId="77777777" w:rsidTr="003B7566">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3C7A06" w14:textId="544E58E2" w:rsidR="00C26A1F" w:rsidRPr="00CF76F8" w:rsidRDefault="00C26A1F" w:rsidP="003B7566">
            <w:pPr>
              <w:spacing w:after="0"/>
              <w:rPr>
                <w:rFonts w:cstheme="minorHAnsi"/>
                <w:b/>
                <w:sz w:val="24"/>
                <w:szCs w:val="24"/>
                <w:lang w:val="mk-MK"/>
              </w:rPr>
            </w:pPr>
            <w:r w:rsidRPr="00CF76F8">
              <w:rPr>
                <w:rFonts w:cstheme="minorHAnsi"/>
                <w:b/>
                <w:sz w:val="24"/>
                <w:szCs w:val="24"/>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Pr="00CF76F8">
              <w:rPr>
                <w:rFonts w:cstheme="minorHAnsi"/>
                <w:b/>
                <w:i/>
                <w:sz w:val="24"/>
                <w:szCs w:val="24"/>
                <w:lang w:val="mk-MK"/>
              </w:rPr>
              <w:t>Македонски јазик</w:t>
            </w:r>
            <w:r w:rsidRPr="00CF76F8">
              <w:rPr>
                <w:rFonts w:cstheme="minorHAnsi"/>
                <w:b/>
                <w:sz w:val="24"/>
                <w:szCs w:val="24"/>
                <w:lang w:val="mk-MK"/>
              </w:rPr>
              <w:t xml:space="preserve"> за VII одделение.</w:t>
            </w:r>
          </w:p>
        </w:tc>
        <w:tc>
          <w:tcPr>
            <w:tcW w:w="9056" w:type="dxa"/>
            <w:tcBorders>
              <w:top w:val="single" w:sz="4" w:space="0" w:color="auto"/>
              <w:left w:val="single" w:sz="4" w:space="0" w:color="auto"/>
              <w:bottom w:val="single" w:sz="4" w:space="0" w:color="auto"/>
              <w:right w:val="single" w:sz="4" w:space="0" w:color="auto"/>
            </w:tcBorders>
          </w:tcPr>
          <w:p w14:paraId="4F223E3A" w14:textId="77777777" w:rsidR="00C26A1F" w:rsidRPr="00CF76F8" w:rsidRDefault="00C26A1F" w:rsidP="003B7566">
            <w:pPr>
              <w:spacing w:after="0"/>
              <w:rPr>
                <w:rFonts w:eastAsia="StobiSans Regular" w:cstheme="minorHAnsi"/>
                <w:sz w:val="24"/>
                <w:szCs w:val="24"/>
                <w:lang w:val="mk-MK"/>
              </w:rPr>
            </w:pPr>
          </w:p>
          <w:p w14:paraId="6FBA2630" w14:textId="7455EF6F" w:rsidR="00C26A1F" w:rsidRPr="00CF76F8" w:rsidRDefault="00F237F1" w:rsidP="003B7566">
            <w:pPr>
              <w:spacing w:after="0"/>
              <w:rPr>
                <w:rFonts w:eastAsia="StobiSans Regular" w:cstheme="minorHAnsi"/>
                <w:sz w:val="24"/>
                <w:szCs w:val="24"/>
                <w:lang w:val="mk-MK"/>
              </w:rPr>
            </w:pPr>
            <w:r>
              <w:rPr>
                <w:rFonts w:eastAsia="StobiSans Regular" w:cstheme="minorHAnsi"/>
                <w:sz w:val="24"/>
                <w:szCs w:val="24"/>
                <w:lang w:val="mk-MK"/>
              </w:rPr>
              <w:t>бр. 12-12122/9</w:t>
            </w:r>
            <w:r w:rsidR="00C26A1F" w:rsidRPr="00CF76F8">
              <w:rPr>
                <w:rFonts w:eastAsia="StobiSans Regular" w:cstheme="minorHAnsi"/>
                <w:sz w:val="24"/>
                <w:szCs w:val="24"/>
                <w:lang w:val="mk-MK"/>
              </w:rPr>
              <w:t xml:space="preserve"> </w:t>
            </w:r>
          </w:p>
          <w:p w14:paraId="5357E796" w14:textId="6F14EC99" w:rsidR="00C26A1F" w:rsidRPr="00CF76F8" w:rsidRDefault="00F237F1" w:rsidP="003B7566">
            <w:pPr>
              <w:spacing w:after="0"/>
              <w:rPr>
                <w:rFonts w:eastAsia="StobiSans Regular" w:cstheme="minorHAnsi"/>
                <w:sz w:val="24"/>
                <w:szCs w:val="24"/>
                <w:lang w:val="mk-MK"/>
              </w:rPr>
            </w:pPr>
            <w:r>
              <w:rPr>
                <w:rFonts w:eastAsia="StobiSans Regular" w:cstheme="minorHAnsi"/>
                <w:sz w:val="24"/>
                <w:szCs w:val="24"/>
                <w:lang w:val="mk-MK"/>
              </w:rPr>
              <w:t>8.11.2023</w:t>
            </w:r>
            <w:r w:rsidR="00C26A1F" w:rsidRPr="00CF76F8">
              <w:rPr>
                <w:rFonts w:eastAsia="StobiSans Regular" w:cstheme="minorHAnsi"/>
                <w:sz w:val="24"/>
                <w:szCs w:val="24"/>
                <w:lang w:val="mk-MK"/>
              </w:rPr>
              <w:t xml:space="preserve"> година</w:t>
            </w:r>
          </w:p>
          <w:p w14:paraId="6E5C51E9" w14:textId="77777777" w:rsidR="00C26A1F" w:rsidRPr="00CF76F8" w:rsidRDefault="00C26A1F" w:rsidP="003B7566">
            <w:pPr>
              <w:spacing w:after="0"/>
              <w:rPr>
                <w:rFonts w:eastAsia="StobiSans Regular" w:cstheme="minorHAnsi"/>
                <w:sz w:val="24"/>
                <w:szCs w:val="24"/>
                <w:lang w:val="mk-MK"/>
              </w:rPr>
            </w:pPr>
            <w:bookmarkStart w:id="5" w:name="_GoBack"/>
            <w:bookmarkEnd w:id="5"/>
          </w:p>
          <w:p w14:paraId="66BF517A" w14:textId="77777777" w:rsidR="00C26A1F" w:rsidRPr="00CF76F8" w:rsidRDefault="00C26A1F" w:rsidP="003B7566">
            <w:pPr>
              <w:spacing w:after="0" w:line="276" w:lineRule="auto"/>
              <w:jc w:val="right"/>
              <w:rPr>
                <w:rFonts w:eastAsia="Times New Roman" w:cstheme="minorHAnsi"/>
                <w:sz w:val="24"/>
                <w:szCs w:val="24"/>
                <w:lang w:val="mk-MK"/>
              </w:rPr>
            </w:pPr>
            <w:r w:rsidRPr="00CF76F8">
              <w:rPr>
                <w:rFonts w:eastAsia="Times New Roman" w:cstheme="minorHAnsi"/>
                <w:sz w:val="24"/>
                <w:szCs w:val="24"/>
                <w:lang w:val="mk-MK"/>
              </w:rPr>
              <w:t xml:space="preserve">                                    Министер за образование и наука,</w:t>
            </w:r>
          </w:p>
          <w:p w14:paraId="4C0D75F2" w14:textId="227B4B7E" w:rsidR="002F489F" w:rsidRDefault="00C26A1F" w:rsidP="003B7566">
            <w:pPr>
              <w:spacing w:after="0" w:line="276" w:lineRule="auto"/>
              <w:jc w:val="center"/>
              <w:rPr>
                <w:rFonts w:eastAsia="Times New Roman" w:cstheme="minorHAnsi"/>
                <w:sz w:val="24"/>
                <w:szCs w:val="24"/>
                <w:lang w:val="mk-MK"/>
              </w:rPr>
            </w:pPr>
            <w:r w:rsidRPr="00CF76F8">
              <w:rPr>
                <w:rFonts w:eastAsia="Times New Roman" w:cstheme="minorHAnsi"/>
                <w:sz w:val="24"/>
                <w:szCs w:val="24"/>
                <w:lang w:val="mk-MK"/>
              </w:rPr>
              <w:t xml:space="preserve">                                          </w:t>
            </w:r>
            <w:r w:rsidRPr="00CF76F8">
              <w:rPr>
                <w:rFonts w:eastAsia="Times New Roman" w:cstheme="minorHAnsi"/>
                <w:sz w:val="24"/>
                <w:szCs w:val="24"/>
              </w:rPr>
              <w:t xml:space="preserve">                        </w:t>
            </w:r>
            <w:r w:rsidR="002F489F">
              <w:rPr>
                <w:rFonts w:eastAsia="Times New Roman" w:cstheme="minorHAnsi"/>
                <w:sz w:val="24"/>
                <w:szCs w:val="24"/>
              </w:rPr>
              <w:t xml:space="preserve">                            </w:t>
            </w:r>
            <w:r w:rsidRPr="00CF76F8">
              <w:rPr>
                <w:rFonts w:eastAsia="Times New Roman" w:cstheme="minorHAnsi"/>
                <w:sz w:val="24"/>
                <w:szCs w:val="24"/>
              </w:rPr>
              <w:t xml:space="preserve">Doc. Dr. </w:t>
            </w:r>
            <w:proofErr w:type="spellStart"/>
            <w:r w:rsidRPr="00CF76F8">
              <w:rPr>
                <w:rFonts w:eastAsia="Times New Roman" w:cstheme="minorHAnsi"/>
                <w:sz w:val="24"/>
                <w:szCs w:val="24"/>
              </w:rPr>
              <w:t>Jeton</w:t>
            </w:r>
            <w:proofErr w:type="spellEnd"/>
            <w:r w:rsidRPr="00CF76F8">
              <w:rPr>
                <w:rFonts w:eastAsia="Times New Roman" w:cstheme="minorHAnsi"/>
                <w:sz w:val="24"/>
                <w:szCs w:val="24"/>
              </w:rPr>
              <w:t xml:space="preserve"> </w:t>
            </w:r>
            <w:proofErr w:type="spellStart"/>
            <w:r w:rsidRPr="00CF76F8">
              <w:rPr>
                <w:rFonts w:eastAsia="Times New Roman" w:cstheme="minorHAnsi"/>
                <w:sz w:val="24"/>
                <w:szCs w:val="24"/>
              </w:rPr>
              <w:t>Shaqiri</w:t>
            </w:r>
            <w:proofErr w:type="spellEnd"/>
            <w:r w:rsidR="00F237F1">
              <w:rPr>
                <w:rFonts w:eastAsia="Times New Roman" w:cstheme="minorHAnsi"/>
                <w:sz w:val="24"/>
                <w:szCs w:val="24"/>
                <w:lang w:val="mk-MK"/>
              </w:rPr>
              <w:t>, с.р.</w:t>
            </w:r>
            <w:r w:rsidRPr="00CF76F8">
              <w:rPr>
                <w:rFonts w:eastAsia="Times New Roman" w:cstheme="minorHAnsi"/>
                <w:sz w:val="24"/>
                <w:szCs w:val="24"/>
                <w:lang w:val="mk-MK"/>
              </w:rPr>
              <w:t xml:space="preserve">  </w:t>
            </w:r>
          </w:p>
          <w:p w14:paraId="5D82BF37" w14:textId="4BD52C33" w:rsidR="00C51BBD" w:rsidRDefault="00C26A1F" w:rsidP="003B7566">
            <w:pPr>
              <w:spacing w:after="0" w:line="276" w:lineRule="auto"/>
              <w:jc w:val="center"/>
              <w:rPr>
                <w:rFonts w:eastAsia="Times New Roman" w:cstheme="minorHAnsi"/>
                <w:sz w:val="24"/>
                <w:szCs w:val="24"/>
                <w:lang w:val="mk-MK"/>
              </w:rPr>
            </w:pPr>
            <w:r w:rsidRPr="00CF76F8">
              <w:rPr>
                <w:rFonts w:eastAsia="Times New Roman" w:cstheme="minorHAnsi"/>
                <w:sz w:val="24"/>
                <w:szCs w:val="24"/>
                <w:lang w:val="mk-MK"/>
              </w:rPr>
              <w:t xml:space="preserve">   </w:t>
            </w:r>
          </w:p>
          <w:p w14:paraId="54A59CA5" w14:textId="2919165D" w:rsidR="00C26A1F" w:rsidRPr="00CF76F8" w:rsidRDefault="00C51BBD" w:rsidP="003B7566">
            <w:pPr>
              <w:spacing w:after="0" w:line="276" w:lineRule="auto"/>
              <w:jc w:val="center"/>
              <w:rPr>
                <w:rFonts w:eastAsia="Times New Roman" w:cstheme="minorHAnsi"/>
                <w:sz w:val="24"/>
                <w:szCs w:val="24"/>
                <w:lang w:val="mk-MK"/>
              </w:rPr>
            </w:pPr>
            <w:r>
              <w:rPr>
                <w:rFonts w:eastAsia="Times New Roman" w:cstheme="minorHAnsi"/>
                <w:sz w:val="24"/>
                <w:szCs w:val="24"/>
                <w:lang w:val="mk-MK"/>
              </w:rPr>
              <w:t xml:space="preserve">                                                                                                 </w:t>
            </w:r>
            <w:r w:rsidRPr="000E2AB7">
              <w:rPr>
                <w:rFonts w:eastAsia="Times New Roman" w:cstheme="minorHAnsi"/>
                <w:sz w:val="24"/>
                <w:szCs w:val="24"/>
              </w:rPr>
              <w:t>___________________________</w:t>
            </w:r>
            <w:r w:rsidR="00C26A1F" w:rsidRPr="00CF76F8">
              <w:rPr>
                <w:rFonts w:eastAsia="Times New Roman" w:cstheme="minorHAnsi"/>
                <w:sz w:val="24"/>
                <w:szCs w:val="24"/>
                <w:lang w:val="mk-MK"/>
              </w:rPr>
              <w:t xml:space="preserve">                                                        </w:t>
            </w:r>
          </w:p>
          <w:p w14:paraId="2C9CAD63" w14:textId="0655498D" w:rsidR="00C26A1F" w:rsidRPr="00CF76F8" w:rsidRDefault="00C26A1F" w:rsidP="002F489F">
            <w:pPr>
              <w:spacing w:after="0" w:line="276" w:lineRule="auto"/>
              <w:rPr>
                <w:rFonts w:eastAsia="Times New Roman" w:cstheme="minorHAnsi"/>
                <w:sz w:val="24"/>
                <w:szCs w:val="24"/>
                <w:lang w:val="mk-MK"/>
              </w:rPr>
            </w:pPr>
            <w:r w:rsidRPr="00CF76F8">
              <w:rPr>
                <w:rFonts w:eastAsia="Times New Roman" w:cstheme="minorHAnsi"/>
                <w:sz w:val="24"/>
                <w:szCs w:val="24"/>
                <w:lang w:val="mk-MK"/>
              </w:rPr>
              <w:t xml:space="preserve">                                                                                                         </w:t>
            </w:r>
          </w:p>
          <w:p w14:paraId="11B473FA" w14:textId="77777777" w:rsidR="00C26A1F" w:rsidRPr="00CF76F8" w:rsidRDefault="00C26A1F" w:rsidP="003B7566">
            <w:pPr>
              <w:spacing w:after="0" w:line="276" w:lineRule="auto"/>
              <w:rPr>
                <w:rFonts w:eastAsia="Times New Roman" w:cstheme="minorHAnsi"/>
                <w:sz w:val="24"/>
                <w:szCs w:val="24"/>
                <w:lang w:val="mk-MK"/>
              </w:rPr>
            </w:pPr>
          </w:p>
        </w:tc>
      </w:tr>
    </w:tbl>
    <w:p w14:paraId="33DBEFC6" w14:textId="77777777" w:rsidR="000E48CC" w:rsidRPr="00CF76F8" w:rsidRDefault="000E48CC" w:rsidP="002501D5">
      <w:pPr>
        <w:jc w:val="both"/>
        <w:rPr>
          <w:rFonts w:cstheme="minorHAnsi"/>
          <w:sz w:val="24"/>
          <w:szCs w:val="24"/>
          <w:lang w:val="ru-RU"/>
        </w:rPr>
      </w:pPr>
    </w:p>
    <w:sectPr w:rsidR="000E48CC" w:rsidRPr="00CF76F8" w:rsidSect="00D46652">
      <w:footerReference w:type="default" r:id="rId9"/>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8343" w14:textId="77777777" w:rsidR="00151BAB" w:rsidRDefault="00151BAB" w:rsidP="00D46652">
      <w:pPr>
        <w:spacing w:after="0" w:line="240" w:lineRule="auto"/>
      </w:pPr>
      <w:r>
        <w:separator/>
      </w:r>
    </w:p>
  </w:endnote>
  <w:endnote w:type="continuationSeparator" w:id="0">
    <w:p w14:paraId="36C205F9" w14:textId="77777777" w:rsidR="00151BAB" w:rsidRDefault="00151BAB" w:rsidP="00D4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7690"/>
      <w:docPartObj>
        <w:docPartGallery w:val="Page Numbers (Bottom of Page)"/>
        <w:docPartUnique/>
      </w:docPartObj>
    </w:sdtPr>
    <w:sdtEndPr>
      <w:rPr>
        <w:noProof/>
      </w:rPr>
    </w:sdtEndPr>
    <w:sdtContent>
      <w:p w14:paraId="1EF9CD7F" w14:textId="3D58A4BC" w:rsidR="00D46652" w:rsidRDefault="00D46652">
        <w:pPr>
          <w:pStyle w:val="Footer"/>
          <w:jc w:val="right"/>
        </w:pPr>
        <w:r>
          <w:fldChar w:fldCharType="begin"/>
        </w:r>
        <w:r>
          <w:instrText xml:space="preserve"> PAGE   \* MERGEFORMAT </w:instrText>
        </w:r>
        <w:r>
          <w:fldChar w:fldCharType="separate"/>
        </w:r>
        <w:r w:rsidR="00F237F1">
          <w:rPr>
            <w:noProof/>
          </w:rPr>
          <w:t>36</w:t>
        </w:r>
        <w:r>
          <w:rPr>
            <w:noProof/>
          </w:rPr>
          <w:fldChar w:fldCharType="end"/>
        </w:r>
      </w:p>
    </w:sdtContent>
  </w:sdt>
  <w:p w14:paraId="1EBAD8B4" w14:textId="77777777" w:rsidR="00D46652" w:rsidRDefault="00D46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B070" w14:textId="77777777" w:rsidR="00151BAB" w:rsidRDefault="00151BAB" w:rsidP="00D46652">
      <w:pPr>
        <w:spacing w:after="0" w:line="240" w:lineRule="auto"/>
      </w:pPr>
      <w:r>
        <w:separator/>
      </w:r>
    </w:p>
  </w:footnote>
  <w:footnote w:type="continuationSeparator" w:id="0">
    <w:p w14:paraId="0DBC1EFF" w14:textId="77777777" w:rsidR="00151BAB" w:rsidRDefault="00151BAB" w:rsidP="00D46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0DF"/>
    <w:multiLevelType w:val="hybridMultilevel"/>
    <w:tmpl w:val="555882F0"/>
    <w:lvl w:ilvl="0" w:tplc="AAAC0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3AF0B06"/>
    <w:multiLevelType w:val="hybridMultilevel"/>
    <w:tmpl w:val="C35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68D2"/>
    <w:multiLevelType w:val="hybridMultilevel"/>
    <w:tmpl w:val="D35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511B5"/>
    <w:multiLevelType w:val="hybridMultilevel"/>
    <w:tmpl w:val="CF48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044"/>
    <w:multiLevelType w:val="hybridMultilevel"/>
    <w:tmpl w:val="24A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8F2"/>
    <w:multiLevelType w:val="hybridMultilevel"/>
    <w:tmpl w:val="67408B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63367D"/>
    <w:multiLevelType w:val="multilevel"/>
    <w:tmpl w:val="410E2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57ED7"/>
    <w:multiLevelType w:val="hybridMultilevel"/>
    <w:tmpl w:val="CD3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6090"/>
    <w:multiLevelType w:val="hybridMultilevel"/>
    <w:tmpl w:val="0BF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A2E"/>
    <w:multiLevelType w:val="hybridMultilevel"/>
    <w:tmpl w:val="AFD6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83882"/>
    <w:multiLevelType w:val="hybridMultilevel"/>
    <w:tmpl w:val="980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66A6B"/>
    <w:multiLevelType w:val="hybridMultilevel"/>
    <w:tmpl w:val="944812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B11615"/>
    <w:multiLevelType w:val="hybridMultilevel"/>
    <w:tmpl w:val="CCB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31F9"/>
    <w:multiLevelType w:val="hybridMultilevel"/>
    <w:tmpl w:val="31C6C606"/>
    <w:lvl w:ilvl="0" w:tplc="A0F67F6E">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6"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C6F78"/>
    <w:multiLevelType w:val="multilevel"/>
    <w:tmpl w:val="3DE00C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83439A"/>
    <w:multiLevelType w:val="hybridMultilevel"/>
    <w:tmpl w:val="494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0622B"/>
    <w:multiLevelType w:val="hybridMultilevel"/>
    <w:tmpl w:val="9ADC892E"/>
    <w:lvl w:ilvl="0" w:tplc="04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0" w15:restartNumberingAfterBreak="0">
    <w:nsid w:val="48786D0D"/>
    <w:multiLevelType w:val="multilevel"/>
    <w:tmpl w:val="C80E3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C27D1"/>
    <w:multiLevelType w:val="hybridMultilevel"/>
    <w:tmpl w:val="6D20C70C"/>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436469"/>
    <w:multiLevelType w:val="hybridMultilevel"/>
    <w:tmpl w:val="391425AE"/>
    <w:lvl w:ilvl="0" w:tplc="042F0001">
      <w:start w:val="1"/>
      <w:numFmt w:val="bullet"/>
      <w:lvlText w:val=""/>
      <w:lvlJc w:val="left"/>
      <w:pPr>
        <w:ind w:left="408" w:hanging="360"/>
      </w:pPr>
      <w:rPr>
        <w:rFonts w:ascii="Symbol" w:hAnsi="Symbol" w:hint="default"/>
      </w:rPr>
    </w:lvl>
    <w:lvl w:ilvl="1" w:tplc="F790DA10">
      <w:numFmt w:val="bullet"/>
      <w:lvlText w:val="-"/>
      <w:lvlJc w:val="left"/>
      <w:pPr>
        <w:ind w:left="1128" w:hanging="360"/>
      </w:pPr>
      <w:rPr>
        <w:rFonts w:ascii="Calibri" w:eastAsia="Calibri" w:hAnsi="Calibri" w:cs="Calibri" w:hint="default"/>
      </w:rPr>
    </w:lvl>
    <w:lvl w:ilvl="2" w:tplc="042F0005" w:tentative="1">
      <w:start w:val="1"/>
      <w:numFmt w:val="bullet"/>
      <w:lvlText w:val=""/>
      <w:lvlJc w:val="left"/>
      <w:pPr>
        <w:ind w:left="1848" w:hanging="360"/>
      </w:pPr>
      <w:rPr>
        <w:rFonts w:ascii="Wingdings" w:hAnsi="Wingdings" w:hint="default"/>
      </w:rPr>
    </w:lvl>
    <w:lvl w:ilvl="3" w:tplc="042F0001" w:tentative="1">
      <w:start w:val="1"/>
      <w:numFmt w:val="bullet"/>
      <w:lvlText w:val=""/>
      <w:lvlJc w:val="left"/>
      <w:pPr>
        <w:ind w:left="2568" w:hanging="360"/>
      </w:pPr>
      <w:rPr>
        <w:rFonts w:ascii="Symbol" w:hAnsi="Symbol" w:hint="default"/>
      </w:rPr>
    </w:lvl>
    <w:lvl w:ilvl="4" w:tplc="042F0003" w:tentative="1">
      <w:start w:val="1"/>
      <w:numFmt w:val="bullet"/>
      <w:lvlText w:val="o"/>
      <w:lvlJc w:val="left"/>
      <w:pPr>
        <w:ind w:left="3288" w:hanging="360"/>
      </w:pPr>
      <w:rPr>
        <w:rFonts w:ascii="Courier New" w:hAnsi="Courier New" w:cs="Courier New" w:hint="default"/>
      </w:rPr>
    </w:lvl>
    <w:lvl w:ilvl="5" w:tplc="042F0005" w:tentative="1">
      <w:start w:val="1"/>
      <w:numFmt w:val="bullet"/>
      <w:lvlText w:val=""/>
      <w:lvlJc w:val="left"/>
      <w:pPr>
        <w:ind w:left="4008" w:hanging="360"/>
      </w:pPr>
      <w:rPr>
        <w:rFonts w:ascii="Wingdings" w:hAnsi="Wingdings" w:hint="default"/>
      </w:rPr>
    </w:lvl>
    <w:lvl w:ilvl="6" w:tplc="042F0001" w:tentative="1">
      <w:start w:val="1"/>
      <w:numFmt w:val="bullet"/>
      <w:lvlText w:val=""/>
      <w:lvlJc w:val="left"/>
      <w:pPr>
        <w:ind w:left="4728" w:hanging="360"/>
      </w:pPr>
      <w:rPr>
        <w:rFonts w:ascii="Symbol" w:hAnsi="Symbol" w:hint="default"/>
      </w:rPr>
    </w:lvl>
    <w:lvl w:ilvl="7" w:tplc="042F0003" w:tentative="1">
      <w:start w:val="1"/>
      <w:numFmt w:val="bullet"/>
      <w:lvlText w:val="o"/>
      <w:lvlJc w:val="left"/>
      <w:pPr>
        <w:ind w:left="5448" w:hanging="360"/>
      </w:pPr>
      <w:rPr>
        <w:rFonts w:ascii="Courier New" w:hAnsi="Courier New" w:cs="Courier New" w:hint="default"/>
      </w:rPr>
    </w:lvl>
    <w:lvl w:ilvl="8" w:tplc="042F0005" w:tentative="1">
      <w:start w:val="1"/>
      <w:numFmt w:val="bullet"/>
      <w:lvlText w:val=""/>
      <w:lvlJc w:val="left"/>
      <w:pPr>
        <w:ind w:left="6168" w:hanging="360"/>
      </w:pPr>
      <w:rPr>
        <w:rFonts w:ascii="Wingdings" w:hAnsi="Wingdings" w:hint="default"/>
      </w:rPr>
    </w:lvl>
  </w:abstractNum>
  <w:abstractNum w:abstractNumId="23" w15:restartNumberingAfterBreak="0">
    <w:nsid w:val="505A58D6"/>
    <w:multiLevelType w:val="hybridMultilevel"/>
    <w:tmpl w:val="8AFC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A1002"/>
    <w:multiLevelType w:val="hybridMultilevel"/>
    <w:tmpl w:val="88E05F40"/>
    <w:lvl w:ilvl="0" w:tplc="76B0D6E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C30740C"/>
    <w:multiLevelType w:val="hybridMultilevel"/>
    <w:tmpl w:val="0B1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D7B30"/>
    <w:multiLevelType w:val="hybridMultilevel"/>
    <w:tmpl w:val="4C62BEA2"/>
    <w:lvl w:ilvl="0" w:tplc="04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94241"/>
    <w:multiLevelType w:val="hybridMultilevel"/>
    <w:tmpl w:val="7FF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B39B5"/>
    <w:multiLevelType w:val="hybridMultilevel"/>
    <w:tmpl w:val="3ECEC9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7CBE"/>
    <w:multiLevelType w:val="multilevel"/>
    <w:tmpl w:val="B8D40E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84AAA"/>
    <w:multiLevelType w:val="hybridMultilevel"/>
    <w:tmpl w:val="C0EA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B074B"/>
    <w:multiLevelType w:val="hybridMultilevel"/>
    <w:tmpl w:val="4B22C67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0"/>
  </w:num>
  <w:num w:numId="2">
    <w:abstractNumId w:val="5"/>
  </w:num>
  <w:num w:numId="3">
    <w:abstractNumId w:val="25"/>
  </w:num>
  <w:num w:numId="4">
    <w:abstractNumId w:val="16"/>
  </w:num>
  <w:num w:numId="5">
    <w:abstractNumId w:val="24"/>
  </w:num>
  <w:num w:numId="6">
    <w:abstractNumId w:val="7"/>
  </w:num>
  <w:num w:numId="7">
    <w:abstractNumId w:val="28"/>
  </w:num>
  <w:num w:numId="8">
    <w:abstractNumId w:val="18"/>
  </w:num>
  <w:num w:numId="9">
    <w:abstractNumId w:val="26"/>
  </w:num>
  <w:num w:numId="10">
    <w:abstractNumId w:val="13"/>
  </w:num>
  <w:num w:numId="11">
    <w:abstractNumId w:val="22"/>
  </w:num>
  <w:num w:numId="12">
    <w:abstractNumId w:val="4"/>
  </w:num>
  <w:num w:numId="13">
    <w:abstractNumId w:val="14"/>
  </w:num>
  <w:num w:numId="14">
    <w:abstractNumId w:val="1"/>
  </w:num>
  <w:num w:numId="15">
    <w:abstractNumId w:val="32"/>
  </w:num>
  <w:num w:numId="16">
    <w:abstractNumId w:val="2"/>
  </w:num>
  <w:num w:numId="17">
    <w:abstractNumId w:val="29"/>
  </w:num>
  <w:num w:numId="18">
    <w:abstractNumId w:val="19"/>
  </w:num>
  <w:num w:numId="19">
    <w:abstractNumId w:val="23"/>
  </w:num>
  <w:num w:numId="20">
    <w:abstractNumId w:val="12"/>
  </w:num>
  <w:num w:numId="21">
    <w:abstractNumId w:val="31"/>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1"/>
  </w:num>
  <w:num w:numId="27">
    <w:abstractNumId w:val="3"/>
  </w:num>
  <w:num w:numId="28">
    <w:abstractNumId w:val="8"/>
  </w:num>
  <w:num w:numId="29">
    <w:abstractNumId w:val="30"/>
  </w:num>
  <w:num w:numId="30">
    <w:abstractNumId w:val="17"/>
  </w:num>
  <w:num w:numId="31">
    <w:abstractNumId w:val="20"/>
  </w:num>
  <w:num w:numId="32">
    <w:abstractNumId w:val="21"/>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66"/>
    <w:rsid w:val="00001A7E"/>
    <w:rsid w:val="00003F9C"/>
    <w:rsid w:val="00013D53"/>
    <w:rsid w:val="000203C3"/>
    <w:rsid w:val="00022C60"/>
    <w:rsid w:val="00023D43"/>
    <w:rsid w:val="000253F4"/>
    <w:rsid w:val="0002631B"/>
    <w:rsid w:val="00031D45"/>
    <w:rsid w:val="00033B7A"/>
    <w:rsid w:val="00042A90"/>
    <w:rsid w:val="00042F80"/>
    <w:rsid w:val="000575A0"/>
    <w:rsid w:val="00061FF3"/>
    <w:rsid w:val="000644B1"/>
    <w:rsid w:val="00065002"/>
    <w:rsid w:val="00067C91"/>
    <w:rsid w:val="000761EC"/>
    <w:rsid w:val="00091318"/>
    <w:rsid w:val="00095521"/>
    <w:rsid w:val="0009578C"/>
    <w:rsid w:val="000A2F8F"/>
    <w:rsid w:val="000B52A3"/>
    <w:rsid w:val="000B6942"/>
    <w:rsid w:val="000C1AB2"/>
    <w:rsid w:val="000C3BBC"/>
    <w:rsid w:val="000D3CE5"/>
    <w:rsid w:val="000D6591"/>
    <w:rsid w:val="000E48CC"/>
    <w:rsid w:val="000E64AD"/>
    <w:rsid w:val="0010006A"/>
    <w:rsid w:val="00101A9A"/>
    <w:rsid w:val="00102683"/>
    <w:rsid w:val="001171A1"/>
    <w:rsid w:val="0013097E"/>
    <w:rsid w:val="00142360"/>
    <w:rsid w:val="00151BAB"/>
    <w:rsid w:val="00164B36"/>
    <w:rsid w:val="00176444"/>
    <w:rsid w:val="00180F09"/>
    <w:rsid w:val="001812AE"/>
    <w:rsid w:val="00182471"/>
    <w:rsid w:val="00195FC8"/>
    <w:rsid w:val="001B594B"/>
    <w:rsid w:val="001B680B"/>
    <w:rsid w:val="001B796C"/>
    <w:rsid w:val="001C15D0"/>
    <w:rsid w:val="001C4FBC"/>
    <w:rsid w:val="001C5E6E"/>
    <w:rsid w:val="001D02AE"/>
    <w:rsid w:val="001D2336"/>
    <w:rsid w:val="001D2ED4"/>
    <w:rsid w:val="001E53DF"/>
    <w:rsid w:val="00216A4E"/>
    <w:rsid w:val="00223687"/>
    <w:rsid w:val="00226CB0"/>
    <w:rsid w:val="00241BC7"/>
    <w:rsid w:val="002501D5"/>
    <w:rsid w:val="00250F72"/>
    <w:rsid w:val="00263AA3"/>
    <w:rsid w:val="00271045"/>
    <w:rsid w:val="00271CB5"/>
    <w:rsid w:val="00282423"/>
    <w:rsid w:val="00282F8C"/>
    <w:rsid w:val="00285457"/>
    <w:rsid w:val="00297334"/>
    <w:rsid w:val="002B3064"/>
    <w:rsid w:val="002B76FB"/>
    <w:rsid w:val="002C3AE1"/>
    <w:rsid w:val="002D1D58"/>
    <w:rsid w:val="002D4BBD"/>
    <w:rsid w:val="002E1D3B"/>
    <w:rsid w:val="002E5AE1"/>
    <w:rsid w:val="002E5BF4"/>
    <w:rsid w:val="002E6FBE"/>
    <w:rsid w:val="002F45B8"/>
    <w:rsid w:val="002F489F"/>
    <w:rsid w:val="002F571D"/>
    <w:rsid w:val="00302FA2"/>
    <w:rsid w:val="00307E71"/>
    <w:rsid w:val="00315835"/>
    <w:rsid w:val="00327492"/>
    <w:rsid w:val="00330ACE"/>
    <w:rsid w:val="0033223D"/>
    <w:rsid w:val="00332DD7"/>
    <w:rsid w:val="003351C7"/>
    <w:rsid w:val="00344A5C"/>
    <w:rsid w:val="00360243"/>
    <w:rsid w:val="0037293D"/>
    <w:rsid w:val="00376D5C"/>
    <w:rsid w:val="0038003D"/>
    <w:rsid w:val="00380313"/>
    <w:rsid w:val="00380A4A"/>
    <w:rsid w:val="00381504"/>
    <w:rsid w:val="003B1A56"/>
    <w:rsid w:val="003B7566"/>
    <w:rsid w:val="003C047C"/>
    <w:rsid w:val="003C4AE5"/>
    <w:rsid w:val="003D2565"/>
    <w:rsid w:val="003E23EF"/>
    <w:rsid w:val="003E47AF"/>
    <w:rsid w:val="003E5EA3"/>
    <w:rsid w:val="003F2DFE"/>
    <w:rsid w:val="003F3CF5"/>
    <w:rsid w:val="00403DEB"/>
    <w:rsid w:val="0041005E"/>
    <w:rsid w:val="00413D4D"/>
    <w:rsid w:val="004146C7"/>
    <w:rsid w:val="004257B9"/>
    <w:rsid w:val="0042703C"/>
    <w:rsid w:val="00427F53"/>
    <w:rsid w:val="00430E4C"/>
    <w:rsid w:val="00431FB4"/>
    <w:rsid w:val="00435F5B"/>
    <w:rsid w:val="004435F4"/>
    <w:rsid w:val="004460DB"/>
    <w:rsid w:val="0046495A"/>
    <w:rsid w:val="00476525"/>
    <w:rsid w:val="00495407"/>
    <w:rsid w:val="00496821"/>
    <w:rsid w:val="004978C5"/>
    <w:rsid w:val="004B5AAA"/>
    <w:rsid w:val="004C2258"/>
    <w:rsid w:val="004D0D48"/>
    <w:rsid w:val="004E3683"/>
    <w:rsid w:val="004E4EBF"/>
    <w:rsid w:val="004F1579"/>
    <w:rsid w:val="004F56C2"/>
    <w:rsid w:val="005027CE"/>
    <w:rsid w:val="00502F00"/>
    <w:rsid w:val="0050456C"/>
    <w:rsid w:val="0050758F"/>
    <w:rsid w:val="005211D3"/>
    <w:rsid w:val="0052144D"/>
    <w:rsid w:val="0052411B"/>
    <w:rsid w:val="005451AA"/>
    <w:rsid w:val="00546963"/>
    <w:rsid w:val="0055309D"/>
    <w:rsid w:val="00570A00"/>
    <w:rsid w:val="00591813"/>
    <w:rsid w:val="00592AF4"/>
    <w:rsid w:val="005C1A61"/>
    <w:rsid w:val="005C5511"/>
    <w:rsid w:val="005C7F8F"/>
    <w:rsid w:val="005D126A"/>
    <w:rsid w:val="005D1627"/>
    <w:rsid w:val="005D3FD5"/>
    <w:rsid w:val="005E234E"/>
    <w:rsid w:val="005F3702"/>
    <w:rsid w:val="005F547C"/>
    <w:rsid w:val="005F6513"/>
    <w:rsid w:val="005F7672"/>
    <w:rsid w:val="00610813"/>
    <w:rsid w:val="00612364"/>
    <w:rsid w:val="00622C74"/>
    <w:rsid w:val="00630B6A"/>
    <w:rsid w:val="00631D3E"/>
    <w:rsid w:val="00634EDF"/>
    <w:rsid w:val="0064152D"/>
    <w:rsid w:val="006442C9"/>
    <w:rsid w:val="00644549"/>
    <w:rsid w:val="00644F1B"/>
    <w:rsid w:val="00653BB5"/>
    <w:rsid w:val="00667043"/>
    <w:rsid w:val="00673AB3"/>
    <w:rsid w:val="006745B8"/>
    <w:rsid w:val="0067704A"/>
    <w:rsid w:val="00681047"/>
    <w:rsid w:val="006845F3"/>
    <w:rsid w:val="0068688F"/>
    <w:rsid w:val="006909A0"/>
    <w:rsid w:val="00691B15"/>
    <w:rsid w:val="00692275"/>
    <w:rsid w:val="00693C7B"/>
    <w:rsid w:val="00696829"/>
    <w:rsid w:val="006978DA"/>
    <w:rsid w:val="006A1658"/>
    <w:rsid w:val="006A7663"/>
    <w:rsid w:val="006B2094"/>
    <w:rsid w:val="006B4804"/>
    <w:rsid w:val="006C2545"/>
    <w:rsid w:val="006C36B1"/>
    <w:rsid w:val="006C4006"/>
    <w:rsid w:val="006D0796"/>
    <w:rsid w:val="006D0CD6"/>
    <w:rsid w:val="006D56E1"/>
    <w:rsid w:val="006D717A"/>
    <w:rsid w:val="006E3266"/>
    <w:rsid w:val="006E3EA8"/>
    <w:rsid w:val="006E6232"/>
    <w:rsid w:val="006F0223"/>
    <w:rsid w:val="006F1EC3"/>
    <w:rsid w:val="006F33FB"/>
    <w:rsid w:val="006F4D1C"/>
    <w:rsid w:val="00712122"/>
    <w:rsid w:val="0071453A"/>
    <w:rsid w:val="00716F8C"/>
    <w:rsid w:val="00727F6C"/>
    <w:rsid w:val="00730F14"/>
    <w:rsid w:val="007331EE"/>
    <w:rsid w:val="00743489"/>
    <w:rsid w:val="00745376"/>
    <w:rsid w:val="00752815"/>
    <w:rsid w:val="00756D99"/>
    <w:rsid w:val="00757E49"/>
    <w:rsid w:val="00771304"/>
    <w:rsid w:val="0077647B"/>
    <w:rsid w:val="00787F9A"/>
    <w:rsid w:val="007914E6"/>
    <w:rsid w:val="00796CAF"/>
    <w:rsid w:val="007B5359"/>
    <w:rsid w:val="007B6925"/>
    <w:rsid w:val="007C2CD1"/>
    <w:rsid w:val="007D50DE"/>
    <w:rsid w:val="007D6374"/>
    <w:rsid w:val="007D798B"/>
    <w:rsid w:val="007F0102"/>
    <w:rsid w:val="007F73A6"/>
    <w:rsid w:val="00807D25"/>
    <w:rsid w:val="008109F9"/>
    <w:rsid w:val="00814FE2"/>
    <w:rsid w:val="0082057C"/>
    <w:rsid w:val="008274A9"/>
    <w:rsid w:val="00832538"/>
    <w:rsid w:val="0083377A"/>
    <w:rsid w:val="0083513E"/>
    <w:rsid w:val="00836D87"/>
    <w:rsid w:val="00840698"/>
    <w:rsid w:val="008443A4"/>
    <w:rsid w:val="00847880"/>
    <w:rsid w:val="00847C0E"/>
    <w:rsid w:val="00850A6F"/>
    <w:rsid w:val="00856858"/>
    <w:rsid w:val="0086168A"/>
    <w:rsid w:val="0086627F"/>
    <w:rsid w:val="00867B20"/>
    <w:rsid w:val="00876773"/>
    <w:rsid w:val="008867EA"/>
    <w:rsid w:val="008A66A5"/>
    <w:rsid w:val="008A6C18"/>
    <w:rsid w:val="008B1BCA"/>
    <w:rsid w:val="008B2592"/>
    <w:rsid w:val="008C22B0"/>
    <w:rsid w:val="008C335F"/>
    <w:rsid w:val="008C436D"/>
    <w:rsid w:val="008E074D"/>
    <w:rsid w:val="008E5273"/>
    <w:rsid w:val="008E7FC8"/>
    <w:rsid w:val="008F27BA"/>
    <w:rsid w:val="008F3DE0"/>
    <w:rsid w:val="008F620C"/>
    <w:rsid w:val="00900A56"/>
    <w:rsid w:val="0090379A"/>
    <w:rsid w:val="00911D6D"/>
    <w:rsid w:val="0091330D"/>
    <w:rsid w:val="0091750F"/>
    <w:rsid w:val="00921BB7"/>
    <w:rsid w:val="00926862"/>
    <w:rsid w:val="00927A3D"/>
    <w:rsid w:val="00936B31"/>
    <w:rsid w:val="009409EE"/>
    <w:rsid w:val="009434C0"/>
    <w:rsid w:val="00951C19"/>
    <w:rsid w:val="009523AE"/>
    <w:rsid w:val="00953F9D"/>
    <w:rsid w:val="009618BF"/>
    <w:rsid w:val="00962A6C"/>
    <w:rsid w:val="009715DC"/>
    <w:rsid w:val="00973B26"/>
    <w:rsid w:val="00982A11"/>
    <w:rsid w:val="00985E0C"/>
    <w:rsid w:val="00986392"/>
    <w:rsid w:val="0099241C"/>
    <w:rsid w:val="00993D92"/>
    <w:rsid w:val="009951A8"/>
    <w:rsid w:val="009A0584"/>
    <w:rsid w:val="009A6600"/>
    <w:rsid w:val="009A73F8"/>
    <w:rsid w:val="009B2169"/>
    <w:rsid w:val="009B2313"/>
    <w:rsid w:val="009C15E9"/>
    <w:rsid w:val="009C1E7B"/>
    <w:rsid w:val="009C6993"/>
    <w:rsid w:val="009C6AAC"/>
    <w:rsid w:val="009D18F8"/>
    <w:rsid w:val="009D26B6"/>
    <w:rsid w:val="009D48C7"/>
    <w:rsid w:val="009D521A"/>
    <w:rsid w:val="009E16E2"/>
    <w:rsid w:val="009E3056"/>
    <w:rsid w:val="009E35D0"/>
    <w:rsid w:val="009F1450"/>
    <w:rsid w:val="00A154B2"/>
    <w:rsid w:val="00A22896"/>
    <w:rsid w:val="00A2295C"/>
    <w:rsid w:val="00A25C54"/>
    <w:rsid w:val="00A26452"/>
    <w:rsid w:val="00A27F4E"/>
    <w:rsid w:val="00A33624"/>
    <w:rsid w:val="00A36EE1"/>
    <w:rsid w:val="00A54C18"/>
    <w:rsid w:val="00A55B6F"/>
    <w:rsid w:val="00A60F16"/>
    <w:rsid w:val="00A6764B"/>
    <w:rsid w:val="00A75A17"/>
    <w:rsid w:val="00A829C6"/>
    <w:rsid w:val="00A86C55"/>
    <w:rsid w:val="00A86CCB"/>
    <w:rsid w:val="00A93539"/>
    <w:rsid w:val="00A97EAD"/>
    <w:rsid w:val="00AA5708"/>
    <w:rsid w:val="00AB0438"/>
    <w:rsid w:val="00AB72E5"/>
    <w:rsid w:val="00AC44BC"/>
    <w:rsid w:val="00AD00FE"/>
    <w:rsid w:val="00AD1D7B"/>
    <w:rsid w:val="00AE06B5"/>
    <w:rsid w:val="00AE5FFD"/>
    <w:rsid w:val="00AF5362"/>
    <w:rsid w:val="00B003D7"/>
    <w:rsid w:val="00B170FB"/>
    <w:rsid w:val="00B226CA"/>
    <w:rsid w:val="00B34D27"/>
    <w:rsid w:val="00B427C2"/>
    <w:rsid w:val="00B42C62"/>
    <w:rsid w:val="00B53A20"/>
    <w:rsid w:val="00B54730"/>
    <w:rsid w:val="00B547A3"/>
    <w:rsid w:val="00B56746"/>
    <w:rsid w:val="00B62A40"/>
    <w:rsid w:val="00B65D99"/>
    <w:rsid w:val="00B707DD"/>
    <w:rsid w:val="00B7333A"/>
    <w:rsid w:val="00B7461F"/>
    <w:rsid w:val="00B8022A"/>
    <w:rsid w:val="00B95558"/>
    <w:rsid w:val="00BC0982"/>
    <w:rsid w:val="00BC192A"/>
    <w:rsid w:val="00BC2A4E"/>
    <w:rsid w:val="00BC4648"/>
    <w:rsid w:val="00BC7CA8"/>
    <w:rsid w:val="00BD17FC"/>
    <w:rsid w:val="00BD382D"/>
    <w:rsid w:val="00BD6573"/>
    <w:rsid w:val="00BE4166"/>
    <w:rsid w:val="00BF6656"/>
    <w:rsid w:val="00C000F0"/>
    <w:rsid w:val="00C00D60"/>
    <w:rsid w:val="00C02E92"/>
    <w:rsid w:val="00C10B82"/>
    <w:rsid w:val="00C136D1"/>
    <w:rsid w:val="00C17850"/>
    <w:rsid w:val="00C26A1F"/>
    <w:rsid w:val="00C27294"/>
    <w:rsid w:val="00C319E2"/>
    <w:rsid w:val="00C35196"/>
    <w:rsid w:val="00C37046"/>
    <w:rsid w:val="00C45BD8"/>
    <w:rsid w:val="00C51BBD"/>
    <w:rsid w:val="00C568CA"/>
    <w:rsid w:val="00C601CF"/>
    <w:rsid w:val="00C6714E"/>
    <w:rsid w:val="00C70281"/>
    <w:rsid w:val="00C713D5"/>
    <w:rsid w:val="00C739DC"/>
    <w:rsid w:val="00C80BCA"/>
    <w:rsid w:val="00C80CD1"/>
    <w:rsid w:val="00C83978"/>
    <w:rsid w:val="00C86B5F"/>
    <w:rsid w:val="00C94C9E"/>
    <w:rsid w:val="00C96ECE"/>
    <w:rsid w:val="00CA449A"/>
    <w:rsid w:val="00CB22AB"/>
    <w:rsid w:val="00CB3575"/>
    <w:rsid w:val="00CC60A5"/>
    <w:rsid w:val="00CD6841"/>
    <w:rsid w:val="00CE16E9"/>
    <w:rsid w:val="00CF5B56"/>
    <w:rsid w:val="00CF76F8"/>
    <w:rsid w:val="00D007B5"/>
    <w:rsid w:val="00D01926"/>
    <w:rsid w:val="00D2062B"/>
    <w:rsid w:val="00D23E07"/>
    <w:rsid w:val="00D34152"/>
    <w:rsid w:val="00D34321"/>
    <w:rsid w:val="00D406C7"/>
    <w:rsid w:val="00D46652"/>
    <w:rsid w:val="00D52053"/>
    <w:rsid w:val="00D636B2"/>
    <w:rsid w:val="00D63E8D"/>
    <w:rsid w:val="00D6526C"/>
    <w:rsid w:val="00D66A5E"/>
    <w:rsid w:val="00D70961"/>
    <w:rsid w:val="00D722AB"/>
    <w:rsid w:val="00D85D90"/>
    <w:rsid w:val="00D9109D"/>
    <w:rsid w:val="00D9349F"/>
    <w:rsid w:val="00D93ECA"/>
    <w:rsid w:val="00D96BE2"/>
    <w:rsid w:val="00DA5BF2"/>
    <w:rsid w:val="00DB0A98"/>
    <w:rsid w:val="00DC5B72"/>
    <w:rsid w:val="00DC695B"/>
    <w:rsid w:val="00DD599E"/>
    <w:rsid w:val="00DE44C1"/>
    <w:rsid w:val="00DE66CC"/>
    <w:rsid w:val="00DE675A"/>
    <w:rsid w:val="00DF464F"/>
    <w:rsid w:val="00DF50E9"/>
    <w:rsid w:val="00DF5290"/>
    <w:rsid w:val="00DF54B8"/>
    <w:rsid w:val="00E01CD6"/>
    <w:rsid w:val="00E073BB"/>
    <w:rsid w:val="00E108B6"/>
    <w:rsid w:val="00E145B1"/>
    <w:rsid w:val="00E20318"/>
    <w:rsid w:val="00E25EEC"/>
    <w:rsid w:val="00E3309F"/>
    <w:rsid w:val="00E33F8C"/>
    <w:rsid w:val="00E35022"/>
    <w:rsid w:val="00E361C3"/>
    <w:rsid w:val="00E376A0"/>
    <w:rsid w:val="00E423E1"/>
    <w:rsid w:val="00E46926"/>
    <w:rsid w:val="00E5269A"/>
    <w:rsid w:val="00E75986"/>
    <w:rsid w:val="00E77FE6"/>
    <w:rsid w:val="00E80D16"/>
    <w:rsid w:val="00E82255"/>
    <w:rsid w:val="00E84862"/>
    <w:rsid w:val="00E8592A"/>
    <w:rsid w:val="00E86EC2"/>
    <w:rsid w:val="00E93CEA"/>
    <w:rsid w:val="00EA2C4E"/>
    <w:rsid w:val="00EA3419"/>
    <w:rsid w:val="00EB3F7B"/>
    <w:rsid w:val="00EB47D2"/>
    <w:rsid w:val="00EB4C00"/>
    <w:rsid w:val="00EB7E3D"/>
    <w:rsid w:val="00EC0984"/>
    <w:rsid w:val="00EC6779"/>
    <w:rsid w:val="00EC6C0B"/>
    <w:rsid w:val="00EC74C6"/>
    <w:rsid w:val="00ED23DE"/>
    <w:rsid w:val="00ED3218"/>
    <w:rsid w:val="00EF246D"/>
    <w:rsid w:val="00EF2571"/>
    <w:rsid w:val="00EF6331"/>
    <w:rsid w:val="00F01BEE"/>
    <w:rsid w:val="00F01FC7"/>
    <w:rsid w:val="00F11A0D"/>
    <w:rsid w:val="00F1464E"/>
    <w:rsid w:val="00F222C0"/>
    <w:rsid w:val="00F2288F"/>
    <w:rsid w:val="00F237F1"/>
    <w:rsid w:val="00F353BF"/>
    <w:rsid w:val="00F459DD"/>
    <w:rsid w:val="00F51EF8"/>
    <w:rsid w:val="00F54964"/>
    <w:rsid w:val="00F54A10"/>
    <w:rsid w:val="00F60712"/>
    <w:rsid w:val="00F60CED"/>
    <w:rsid w:val="00F644C1"/>
    <w:rsid w:val="00F646FA"/>
    <w:rsid w:val="00F8050C"/>
    <w:rsid w:val="00F81B89"/>
    <w:rsid w:val="00F8447B"/>
    <w:rsid w:val="00FA573C"/>
    <w:rsid w:val="00FC0AA8"/>
    <w:rsid w:val="00FC0F7A"/>
    <w:rsid w:val="00FC1DCC"/>
    <w:rsid w:val="00FC5551"/>
    <w:rsid w:val="00FD02B5"/>
    <w:rsid w:val="00FD7B9B"/>
    <w:rsid w:val="00FE1178"/>
    <w:rsid w:val="00FE35B3"/>
    <w:rsid w:val="00FE64FF"/>
    <w:rsid w:val="00FF4601"/>
    <w:rsid w:val="00FF6A20"/>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FE50"/>
  <w15:docId w15:val="{1E85DFE8-D287-4A6F-A425-1018F8D8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66"/>
    <w:rPr>
      <w:kern w:val="0"/>
      <w14:ligatures w14:val="none"/>
    </w:rPr>
  </w:style>
  <w:style w:type="paragraph" w:styleId="Heading1">
    <w:name w:val="heading 1"/>
    <w:basedOn w:val="Normal"/>
    <w:link w:val="Heading1Char"/>
    <w:uiPriority w:val="9"/>
    <w:qFormat/>
    <w:rsid w:val="00E3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BE4166"/>
    <w:pPr>
      <w:spacing w:line="256" w:lineRule="auto"/>
      <w:ind w:left="720"/>
      <w:contextualSpacing/>
    </w:pPr>
    <w:rPr>
      <w:rFonts w:ascii="Calibri" w:eastAsia="Calibri" w:hAnsi="Calibri" w:cs="Times New Roman"/>
      <w:lang w:val="en-GB"/>
    </w:rPr>
  </w:style>
  <w:style w:type="table" w:styleId="TableGrid">
    <w:name w:val="Table Grid"/>
    <w:basedOn w:val="TableNormal"/>
    <w:uiPriority w:val="39"/>
    <w:rsid w:val="00BE41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BE4166"/>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BE4166"/>
    <w:rPr>
      <w:rFonts w:ascii="Calibri" w:eastAsia="Calibri" w:hAnsi="Calibri" w:cs="Times New Roman"/>
      <w:kern w:val="0"/>
      <w:lang w:val="en-GB"/>
      <w14:ligatures w14:val="none"/>
    </w:rPr>
  </w:style>
  <w:style w:type="paragraph" w:customStyle="1" w:styleId="Default">
    <w:name w:val="Default"/>
    <w:rsid w:val="00BE4166"/>
    <w:pPr>
      <w:autoSpaceDE w:val="0"/>
      <w:autoSpaceDN w:val="0"/>
      <w:adjustRightInd w:val="0"/>
      <w:spacing w:after="0" w:line="240" w:lineRule="auto"/>
    </w:pPr>
    <w:rPr>
      <w:rFonts w:ascii="StobiSerif Regular" w:hAnsi="StobiSerif Regular" w:cs="StobiSerif Regular"/>
      <w:color w:val="000000"/>
      <w:kern w:val="0"/>
      <w:sz w:val="24"/>
      <w:szCs w:val="24"/>
      <w14:ligatures w14:val="none"/>
    </w:rPr>
  </w:style>
  <w:style w:type="paragraph" w:customStyle="1" w:styleId="ListParagraph1">
    <w:name w:val="List Paragraph1"/>
    <w:basedOn w:val="Normal"/>
    <w:link w:val="ListParagraphChar"/>
    <w:uiPriority w:val="34"/>
    <w:qFormat/>
    <w:rsid w:val="00BE4166"/>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BE4166"/>
    <w:rPr>
      <w:rFonts w:ascii="Calibri" w:eastAsia="Calibri" w:hAnsi="Calibri" w:cs="Times New Roman"/>
      <w:kern w:val="0"/>
      <w:lang w:val="en-GB"/>
      <w14:ligatures w14:val="none"/>
    </w:rPr>
  </w:style>
  <w:style w:type="paragraph" w:customStyle="1" w:styleId="ydpe6e4c89ayiv0688870219msonormal">
    <w:name w:val="ydpe6e4c89ayiv0688870219msonormal"/>
    <w:basedOn w:val="Normal"/>
    <w:rsid w:val="00BE4166"/>
    <w:pPr>
      <w:spacing w:before="100" w:beforeAutospacing="1" w:after="100" w:afterAutospacing="1" w:line="240" w:lineRule="auto"/>
    </w:pPr>
    <w:rPr>
      <w:rFonts w:ascii="Calibri" w:hAnsi="Calibri" w:cs="Calibri"/>
    </w:rPr>
  </w:style>
  <w:style w:type="paragraph" w:customStyle="1" w:styleId="yiv0688870219msonormal">
    <w:name w:val="yiv0688870219msonormal"/>
    <w:basedOn w:val="Normal"/>
    <w:rsid w:val="00BE4166"/>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rsid w:val="00BE4166"/>
    <w:pPr>
      <w:spacing w:line="240" w:lineRule="auto"/>
    </w:pPr>
    <w:rPr>
      <w:sz w:val="20"/>
      <w:szCs w:val="20"/>
    </w:rPr>
  </w:style>
  <w:style w:type="character" w:customStyle="1" w:styleId="CommentTextChar">
    <w:name w:val="Comment Text Char"/>
    <w:basedOn w:val="DefaultParagraphFont"/>
    <w:link w:val="CommentText"/>
    <w:uiPriority w:val="99"/>
    <w:rsid w:val="00BE4166"/>
    <w:rPr>
      <w:kern w:val="0"/>
      <w:sz w:val="20"/>
      <w:szCs w:val="20"/>
      <w14:ligatures w14:val="none"/>
    </w:rPr>
  </w:style>
  <w:style w:type="character" w:customStyle="1" w:styleId="markedcontent">
    <w:name w:val="markedcontent"/>
    <w:rsid w:val="00BE4166"/>
  </w:style>
  <w:style w:type="character" w:styleId="CommentReference">
    <w:name w:val="annotation reference"/>
    <w:basedOn w:val="DefaultParagraphFont"/>
    <w:uiPriority w:val="99"/>
    <w:semiHidden/>
    <w:unhideWhenUsed/>
    <w:rsid w:val="00BE4166"/>
    <w:rPr>
      <w:sz w:val="16"/>
      <w:szCs w:val="16"/>
    </w:rPr>
  </w:style>
  <w:style w:type="character" w:styleId="Hyperlink">
    <w:name w:val="Hyperlink"/>
    <w:basedOn w:val="DefaultParagraphFont"/>
    <w:uiPriority w:val="99"/>
    <w:unhideWhenUsed/>
    <w:rsid w:val="00BE4166"/>
    <w:rPr>
      <w:color w:val="0563C1" w:themeColor="hyperlink"/>
      <w:u w:val="single"/>
    </w:rPr>
  </w:style>
  <w:style w:type="character" w:customStyle="1" w:styleId="UnresolvedMention1">
    <w:name w:val="Unresolved Mention1"/>
    <w:basedOn w:val="DefaultParagraphFont"/>
    <w:uiPriority w:val="99"/>
    <w:semiHidden/>
    <w:unhideWhenUsed/>
    <w:rsid w:val="00BE4166"/>
    <w:rPr>
      <w:color w:val="605E5C"/>
      <w:shd w:val="clear" w:color="auto" w:fill="E1DFDD"/>
    </w:rPr>
  </w:style>
  <w:style w:type="paragraph" w:styleId="BalloonText">
    <w:name w:val="Balloon Text"/>
    <w:basedOn w:val="Normal"/>
    <w:link w:val="BalloonTextChar"/>
    <w:uiPriority w:val="99"/>
    <w:semiHidden/>
    <w:unhideWhenUsed/>
    <w:rsid w:val="00BE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66"/>
    <w:rPr>
      <w:rFonts w:ascii="Segoe UI" w:hAnsi="Segoe UI" w:cs="Segoe UI"/>
      <w:kern w:val="0"/>
      <w:sz w:val="18"/>
      <w:szCs w:val="18"/>
      <w14:ligatures w14:val="none"/>
    </w:rPr>
  </w:style>
  <w:style w:type="paragraph" w:styleId="CommentSubject">
    <w:name w:val="annotation subject"/>
    <w:basedOn w:val="CommentText"/>
    <w:next w:val="CommentText"/>
    <w:link w:val="CommentSubjectChar"/>
    <w:uiPriority w:val="99"/>
    <w:semiHidden/>
    <w:unhideWhenUsed/>
    <w:rsid w:val="00BE4166"/>
    <w:rPr>
      <w:b/>
      <w:bCs/>
    </w:rPr>
  </w:style>
  <w:style w:type="character" w:customStyle="1" w:styleId="CommentSubjectChar">
    <w:name w:val="Comment Subject Char"/>
    <w:basedOn w:val="CommentTextChar"/>
    <w:link w:val="CommentSubject"/>
    <w:uiPriority w:val="99"/>
    <w:semiHidden/>
    <w:rsid w:val="00BE4166"/>
    <w:rPr>
      <w:b/>
      <w:bCs/>
      <w:kern w:val="0"/>
      <w:sz w:val="20"/>
      <w:szCs w:val="20"/>
      <w14:ligatures w14:val="none"/>
    </w:rPr>
  </w:style>
  <w:style w:type="character" w:customStyle="1" w:styleId="UnresolvedMention2">
    <w:name w:val="Unresolved Mention2"/>
    <w:basedOn w:val="DefaultParagraphFont"/>
    <w:uiPriority w:val="99"/>
    <w:semiHidden/>
    <w:unhideWhenUsed/>
    <w:rsid w:val="00BE4166"/>
    <w:rPr>
      <w:color w:val="605E5C"/>
      <w:shd w:val="clear" w:color="auto" w:fill="E1DFDD"/>
    </w:rPr>
  </w:style>
  <w:style w:type="character" w:customStyle="1" w:styleId="cf01">
    <w:name w:val="cf01"/>
    <w:basedOn w:val="DefaultParagraphFont"/>
    <w:rsid w:val="00BE4166"/>
    <w:rPr>
      <w:rFonts w:ascii="Segoe UI" w:hAnsi="Segoe UI" w:cs="Segoe UI" w:hint="default"/>
      <w:sz w:val="18"/>
      <w:szCs w:val="18"/>
    </w:rPr>
  </w:style>
  <w:style w:type="paragraph" w:customStyle="1" w:styleId="yiv5392706078gmail-msolistparagraph">
    <w:name w:val="yiv5392706078gmail-msolistparagraph"/>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BE416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Revision">
    <w:name w:val="Revision"/>
    <w:hidden/>
    <w:uiPriority w:val="99"/>
    <w:semiHidden/>
    <w:rsid w:val="00BE4166"/>
    <w:pPr>
      <w:spacing w:after="0" w:line="240" w:lineRule="auto"/>
    </w:pPr>
    <w:rPr>
      <w:kern w:val="0"/>
      <w14:ligatures w14:val="none"/>
    </w:rPr>
  </w:style>
  <w:style w:type="paragraph" w:styleId="NormalWeb">
    <w:name w:val="Normal (Web)"/>
    <w:basedOn w:val="Normal"/>
    <w:uiPriority w:val="99"/>
    <w:rsid w:val="00BE4166"/>
    <w:pPr>
      <w:suppressAutoHyphens/>
      <w:spacing w:before="280" w:after="280" w:line="240" w:lineRule="auto"/>
    </w:pPr>
    <w:rPr>
      <w:rFonts w:ascii="Times New Roman" w:eastAsia="Times New Roman" w:hAnsi="Times New Roman" w:cs="Times New Roman"/>
      <w:sz w:val="24"/>
      <w:szCs w:val="24"/>
    </w:rPr>
  </w:style>
  <w:style w:type="paragraph" w:customStyle="1" w:styleId="yiv8986623244msonospacing">
    <w:name w:val="yiv8986623244msonospacing"/>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
    <w:name w:val="translation"/>
    <w:basedOn w:val="DefaultParagraphFont"/>
    <w:rsid w:val="00BE4166"/>
  </w:style>
  <w:style w:type="character" w:customStyle="1" w:styleId="label">
    <w:name w:val="label"/>
    <w:basedOn w:val="DefaultParagraphFont"/>
    <w:rsid w:val="00BE4166"/>
  </w:style>
  <w:style w:type="character" w:customStyle="1" w:styleId="UnresolvedMention3">
    <w:name w:val="Unresolved Mention3"/>
    <w:basedOn w:val="DefaultParagraphFont"/>
    <w:uiPriority w:val="99"/>
    <w:semiHidden/>
    <w:unhideWhenUsed/>
    <w:rsid w:val="00BE4166"/>
    <w:rPr>
      <w:color w:val="605E5C"/>
      <w:shd w:val="clear" w:color="auto" w:fill="E1DFDD"/>
    </w:rPr>
  </w:style>
  <w:style w:type="paragraph" w:styleId="Footer">
    <w:name w:val="footer"/>
    <w:basedOn w:val="Normal"/>
    <w:link w:val="FooterChar"/>
    <w:uiPriority w:val="99"/>
    <w:unhideWhenUsed/>
    <w:rsid w:val="00BE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66"/>
    <w:rPr>
      <w:kern w:val="0"/>
      <w14:ligatures w14:val="none"/>
    </w:rPr>
  </w:style>
  <w:style w:type="character" w:customStyle="1" w:styleId="jss298">
    <w:name w:val="jss298"/>
    <w:basedOn w:val="DefaultParagraphFont"/>
    <w:rsid w:val="001812AE"/>
  </w:style>
  <w:style w:type="character" w:customStyle="1" w:styleId="Heading1Char">
    <w:name w:val="Heading 1 Char"/>
    <w:basedOn w:val="DefaultParagraphFont"/>
    <w:link w:val="Heading1"/>
    <w:uiPriority w:val="9"/>
    <w:rsid w:val="00E35022"/>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3B1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85">
      <w:bodyDiv w:val="1"/>
      <w:marLeft w:val="0"/>
      <w:marRight w:val="0"/>
      <w:marTop w:val="0"/>
      <w:marBottom w:val="0"/>
      <w:divBdr>
        <w:top w:val="none" w:sz="0" w:space="0" w:color="auto"/>
        <w:left w:val="none" w:sz="0" w:space="0" w:color="auto"/>
        <w:bottom w:val="none" w:sz="0" w:space="0" w:color="auto"/>
        <w:right w:val="none" w:sz="0" w:space="0" w:color="auto"/>
      </w:divBdr>
    </w:div>
    <w:div w:id="842742669">
      <w:bodyDiv w:val="1"/>
      <w:marLeft w:val="0"/>
      <w:marRight w:val="0"/>
      <w:marTop w:val="0"/>
      <w:marBottom w:val="0"/>
      <w:divBdr>
        <w:top w:val="none" w:sz="0" w:space="0" w:color="auto"/>
        <w:left w:val="none" w:sz="0" w:space="0" w:color="auto"/>
        <w:bottom w:val="none" w:sz="0" w:space="0" w:color="auto"/>
        <w:right w:val="none" w:sz="0" w:space="0" w:color="auto"/>
      </w:divBdr>
    </w:div>
    <w:div w:id="1172643367">
      <w:bodyDiv w:val="1"/>
      <w:marLeft w:val="0"/>
      <w:marRight w:val="0"/>
      <w:marTop w:val="0"/>
      <w:marBottom w:val="0"/>
      <w:divBdr>
        <w:top w:val="none" w:sz="0" w:space="0" w:color="auto"/>
        <w:left w:val="none" w:sz="0" w:space="0" w:color="auto"/>
        <w:bottom w:val="none" w:sz="0" w:space="0" w:color="auto"/>
        <w:right w:val="none" w:sz="0" w:space="0" w:color="auto"/>
      </w:divBdr>
    </w:div>
    <w:div w:id="1332760989">
      <w:bodyDiv w:val="1"/>
      <w:marLeft w:val="0"/>
      <w:marRight w:val="0"/>
      <w:marTop w:val="0"/>
      <w:marBottom w:val="0"/>
      <w:divBdr>
        <w:top w:val="none" w:sz="0" w:space="0" w:color="auto"/>
        <w:left w:val="none" w:sz="0" w:space="0" w:color="auto"/>
        <w:bottom w:val="none" w:sz="0" w:space="0" w:color="auto"/>
        <w:right w:val="none" w:sz="0" w:space="0" w:color="auto"/>
      </w:divBdr>
    </w:div>
    <w:div w:id="1402173988">
      <w:bodyDiv w:val="1"/>
      <w:marLeft w:val="0"/>
      <w:marRight w:val="0"/>
      <w:marTop w:val="0"/>
      <w:marBottom w:val="0"/>
      <w:divBdr>
        <w:top w:val="none" w:sz="0" w:space="0" w:color="auto"/>
        <w:left w:val="none" w:sz="0" w:space="0" w:color="auto"/>
        <w:bottom w:val="none" w:sz="0" w:space="0" w:color="auto"/>
        <w:right w:val="none" w:sz="0" w:space="0" w:color="auto"/>
      </w:divBdr>
    </w:div>
    <w:div w:id="1436630410">
      <w:bodyDiv w:val="1"/>
      <w:marLeft w:val="0"/>
      <w:marRight w:val="0"/>
      <w:marTop w:val="0"/>
      <w:marBottom w:val="0"/>
      <w:divBdr>
        <w:top w:val="none" w:sz="0" w:space="0" w:color="auto"/>
        <w:left w:val="none" w:sz="0" w:space="0" w:color="auto"/>
        <w:bottom w:val="none" w:sz="0" w:space="0" w:color="auto"/>
        <w:right w:val="none" w:sz="0" w:space="0" w:color="auto"/>
      </w:divBdr>
    </w:div>
    <w:div w:id="21175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0BAC-D1D9-4802-A45C-E80263A5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12791</Words>
  <Characters>72914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Dimitrieva Gjorgjievska</dc:creator>
  <cp:lastModifiedBy>IrenaBorisovska@bro.local</cp:lastModifiedBy>
  <cp:revision>10</cp:revision>
  <cp:lastPrinted>2023-10-12T11:58:00Z</cp:lastPrinted>
  <dcterms:created xsi:type="dcterms:W3CDTF">2023-10-30T07:46:00Z</dcterms:created>
  <dcterms:modified xsi:type="dcterms:W3CDTF">2023-11-17T13:45:00Z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77b5c82415d3c7b05c11e04188de22a13f117ddb59a097e20ae1d55fa2ac049c</vt:lpwstr>
  </property>
</Properties>
</file>